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4E26B" w14:textId="77777777" w:rsidR="009A61B4" w:rsidRPr="00866EFF" w:rsidRDefault="009A61B4" w:rsidP="009A61B4">
      <w:pPr>
        <w:spacing w:line="276" w:lineRule="auto"/>
        <w:jc w:val="center"/>
        <w:rPr>
          <w:rFonts w:asciiTheme="minorBidi" w:eastAsia="Times New Roman" w:hAnsiTheme="minorBidi" w:cs="David"/>
          <w:b/>
          <w:bCs/>
          <w:sz w:val="36"/>
          <w:szCs w:val="36"/>
          <w:rtl/>
        </w:rPr>
      </w:pPr>
    </w:p>
    <w:p w14:paraId="08FEEC3B" w14:textId="77777777" w:rsidR="009A61B4" w:rsidRPr="00866EFF" w:rsidRDefault="009A61B4" w:rsidP="009A61B4">
      <w:pPr>
        <w:bidi w:val="0"/>
        <w:spacing w:before="0" w:after="200" w:line="600" w:lineRule="auto"/>
        <w:jc w:val="center"/>
        <w:rPr>
          <w:rFonts w:ascii="Tahoma" w:eastAsia="Times New Roman" w:hAnsi="Tahoma" w:cs="Tahoma"/>
          <w:b/>
          <w:bCs/>
          <w:sz w:val="90"/>
          <w:szCs w:val="90"/>
        </w:rPr>
      </w:pPr>
      <w:r w:rsidRPr="00866EFF">
        <w:rPr>
          <w:rFonts w:ascii="Tahoma" w:eastAsia="Times New Roman" w:hAnsi="Tahoma" w:cs="Tahoma"/>
          <w:b/>
          <w:bCs/>
          <w:noProof/>
          <w:sz w:val="90"/>
          <w:szCs w:val="90"/>
        </w:rPr>
        <w:drawing>
          <wp:inline distT="0" distB="0" distL="0" distR="0" wp14:anchorId="5A55BDA9" wp14:editId="2659DB8E">
            <wp:extent cx="2631285" cy="2019300"/>
            <wp:effectExtent l="0" t="0" r="0" b="0"/>
            <wp:docPr id="4"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לוגו יסדת עז חדש.png"/>
                    <pic:cNvPicPr/>
                  </pic:nvPicPr>
                  <pic:blipFill rotWithShape="1">
                    <a:blip r:embed="rId8" cstate="print">
                      <a:extLst>
                        <a:ext uri="{28A0092B-C50C-407E-A947-70E740481C1C}">
                          <a14:useLocalDpi xmlns:a14="http://schemas.microsoft.com/office/drawing/2010/main" val="0"/>
                        </a:ext>
                      </a:extLst>
                    </a:blip>
                    <a:srcRect t="8180" b="37005"/>
                    <a:stretch/>
                  </pic:blipFill>
                  <pic:spPr bwMode="auto">
                    <a:xfrm>
                      <a:off x="0" y="0"/>
                      <a:ext cx="2649378" cy="2033185"/>
                    </a:xfrm>
                    <a:prstGeom prst="rect">
                      <a:avLst/>
                    </a:prstGeom>
                    <a:ln>
                      <a:noFill/>
                    </a:ln>
                    <a:extLst>
                      <a:ext uri="{53640926-AAD7-44D8-BBD7-CCE9431645EC}">
                        <a14:shadowObscured xmlns:a14="http://schemas.microsoft.com/office/drawing/2010/main"/>
                      </a:ext>
                    </a:extLst>
                  </pic:spPr>
                </pic:pic>
              </a:graphicData>
            </a:graphic>
          </wp:inline>
        </w:drawing>
      </w:r>
    </w:p>
    <w:p w14:paraId="36B9403E" w14:textId="77777777" w:rsidR="009A61B4" w:rsidRPr="00866EFF" w:rsidRDefault="009A61B4" w:rsidP="009A61B4">
      <w:pPr>
        <w:bidi w:val="0"/>
        <w:spacing w:before="0" w:after="200" w:line="600" w:lineRule="auto"/>
        <w:jc w:val="center"/>
        <w:rPr>
          <w:rFonts w:ascii="Tahoma" w:eastAsia="Times New Roman" w:hAnsi="Tahoma" w:cs="Tahoma"/>
          <w:sz w:val="90"/>
          <w:szCs w:val="90"/>
        </w:rPr>
      </w:pPr>
      <w:r w:rsidRPr="00866EFF">
        <w:rPr>
          <w:rFonts w:ascii="Tahoma" w:eastAsia="Times New Roman" w:hAnsi="Tahoma" w:cs="Tahoma"/>
          <w:sz w:val="90"/>
          <w:szCs w:val="90"/>
          <w:rtl/>
        </w:rPr>
        <w:t>הסברי הפסוקים</w:t>
      </w:r>
    </w:p>
    <w:p w14:paraId="7BE255D3" w14:textId="77777777" w:rsidR="009A61B4" w:rsidRPr="00866EFF" w:rsidRDefault="009A61B4" w:rsidP="009A61B4">
      <w:pPr>
        <w:bidi w:val="0"/>
        <w:spacing w:before="0" w:after="200" w:line="360" w:lineRule="auto"/>
        <w:jc w:val="center"/>
        <w:rPr>
          <w:rFonts w:ascii="Tahoma" w:eastAsia="Times New Roman" w:hAnsi="Tahoma" w:cs="Tahoma"/>
          <w:b/>
          <w:bCs/>
          <w:sz w:val="120"/>
          <w:szCs w:val="120"/>
        </w:rPr>
      </w:pPr>
      <w:r w:rsidRPr="00866EFF">
        <w:rPr>
          <w:rFonts w:ascii="Tahoma" w:eastAsia="Times New Roman" w:hAnsi="Tahoma" w:cs="Tahoma"/>
          <w:b/>
          <w:bCs/>
          <w:sz w:val="120"/>
          <w:szCs w:val="120"/>
          <w:rtl/>
        </w:rPr>
        <w:t xml:space="preserve">פרשת </w:t>
      </w:r>
    </w:p>
    <w:p w14:paraId="35036E8C" w14:textId="77777777" w:rsidR="009A61B4" w:rsidRPr="00866EFF" w:rsidRDefault="00D314BD" w:rsidP="009A61B4">
      <w:pPr>
        <w:bidi w:val="0"/>
        <w:spacing w:before="0" w:after="200" w:line="360" w:lineRule="auto"/>
        <w:jc w:val="center"/>
        <w:rPr>
          <w:rFonts w:ascii="Tahoma" w:eastAsia="Times New Roman" w:hAnsi="Tahoma" w:cs="Tahoma"/>
          <w:b/>
          <w:bCs/>
          <w:sz w:val="120"/>
          <w:szCs w:val="120"/>
        </w:rPr>
      </w:pPr>
      <w:r>
        <w:rPr>
          <w:rFonts w:ascii="Tahoma" w:eastAsia="Times New Roman" w:hAnsi="Tahoma" w:cs="Tahoma" w:hint="cs"/>
          <w:b/>
          <w:bCs/>
          <w:sz w:val="120"/>
          <w:szCs w:val="120"/>
          <w:rtl/>
        </w:rPr>
        <w:t>תולדות</w:t>
      </w:r>
    </w:p>
    <w:p w14:paraId="5FB4C41A" w14:textId="77777777" w:rsidR="009A61B4" w:rsidRPr="00866EFF" w:rsidRDefault="009A61B4" w:rsidP="009A61B4">
      <w:pPr>
        <w:bidi w:val="0"/>
        <w:spacing w:before="0" w:after="200" w:line="360" w:lineRule="auto"/>
        <w:jc w:val="center"/>
        <w:rPr>
          <w:rFonts w:ascii="Tahoma" w:eastAsia="Times New Roman" w:hAnsi="Tahoma" w:cs="Tahoma"/>
          <w:b/>
          <w:bCs/>
          <w:sz w:val="52"/>
          <w:szCs w:val="52"/>
        </w:rPr>
      </w:pPr>
      <w:r w:rsidRPr="00866EFF">
        <w:rPr>
          <w:rFonts w:ascii="Tahoma" w:eastAsia="Times New Roman" w:hAnsi="Tahoma" w:cs="Tahoma" w:hint="cs"/>
          <w:b/>
          <w:bCs/>
          <w:sz w:val="52"/>
          <w:szCs w:val="52"/>
          <w:rtl/>
        </w:rPr>
        <w:t>כפי שלמדנו בס"ד</w:t>
      </w:r>
    </w:p>
    <w:p w14:paraId="34D41215" w14:textId="77777777" w:rsidR="009A61B4" w:rsidRPr="00866EFF" w:rsidRDefault="009A61B4" w:rsidP="009A61B4">
      <w:pPr>
        <w:bidi w:val="0"/>
        <w:spacing w:before="0" w:after="200" w:line="360" w:lineRule="auto"/>
        <w:jc w:val="center"/>
        <w:rPr>
          <w:rFonts w:ascii="Tahoma" w:eastAsia="Times New Roman" w:hAnsi="Tahoma" w:cs="Tahoma"/>
          <w:b/>
          <w:bCs/>
          <w:sz w:val="52"/>
          <w:szCs w:val="52"/>
          <w:rtl/>
        </w:rPr>
      </w:pPr>
      <w:r w:rsidRPr="00866EFF">
        <w:rPr>
          <w:rFonts w:ascii="Tahoma" w:eastAsia="Times New Roman" w:hAnsi="Tahoma" w:cs="Tahoma" w:hint="cs"/>
          <w:b/>
          <w:bCs/>
          <w:sz w:val="52"/>
          <w:szCs w:val="52"/>
          <w:rtl/>
        </w:rPr>
        <w:t>בכיתה א' תשע"ח</w:t>
      </w:r>
    </w:p>
    <w:p w14:paraId="46C6740A" w14:textId="77777777" w:rsidR="00866EFF" w:rsidRPr="00866EFF" w:rsidRDefault="00866EFF" w:rsidP="00866EFF">
      <w:pPr>
        <w:spacing w:line="276" w:lineRule="auto"/>
        <w:jc w:val="center"/>
        <w:rPr>
          <w:rFonts w:asciiTheme="minorBidi" w:eastAsia="Times New Roman" w:hAnsiTheme="minorBidi" w:cs="David"/>
          <w:b/>
          <w:bCs/>
          <w:sz w:val="28"/>
          <w:szCs w:val="28"/>
          <w:rtl/>
        </w:rPr>
      </w:pPr>
      <w:r w:rsidRPr="00866EFF">
        <w:rPr>
          <w:rFonts w:asciiTheme="minorBidi" w:eastAsia="Times New Roman" w:hAnsiTheme="minorBidi" w:cs="David" w:hint="cs"/>
          <w:b/>
          <w:bCs/>
          <w:sz w:val="28"/>
          <w:szCs w:val="28"/>
          <w:rtl/>
        </w:rPr>
        <w:lastRenderedPageBreak/>
        <w:t>הסברי הפסוקים</w:t>
      </w:r>
    </w:p>
    <w:p w14:paraId="465E7741" w14:textId="77777777" w:rsidR="00866EFF" w:rsidRPr="00866EFF" w:rsidRDefault="00866EFF" w:rsidP="00866EFF">
      <w:pPr>
        <w:spacing w:line="276" w:lineRule="auto"/>
        <w:jc w:val="center"/>
        <w:rPr>
          <w:rFonts w:asciiTheme="minorBidi" w:eastAsia="Times New Roman" w:hAnsiTheme="minorBidi" w:cs="David"/>
          <w:b/>
          <w:bCs/>
          <w:sz w:val="28"/>
          <w:szCs w:val="28"/>
          <w:rtl/>
        </w:rPr>
      </w:pPr>
      <w:r w:rsidRPr="00866EFF">
        <w:rPr>
          <w:rFonts w:asciiTheme="minorBidi" w:eastAsia="Times New Roman" w:hAnsiTheme="minorBidi" w:cs="Guttman Rashi" w:hint="cs"/>
          <w:b/>
          <w:bCs/>
          <w:sz w:val="56"/>
          <w:szCs w:val="56"/>
          <w:rtl/>
        </w:rPr>
        <w:t>פרשת תולדות</w:t>
      </w:r>
    </w:p>
    <w:p w14:paraId="3111C75D" w14:textId="77777777" w:rsidR="00866EFF" w:rsidRPr="00866EFF" w:rsidRDefault="00866EFF" w:rsidP="00866EFF">
      <w:pPr>
        <w:spacing w:line="276" w:lineRule="auto"/>
        <w:jc w:val="center"/>
        <w:rPr>
          <w:rFonts w:asciiTheme="minorBidi" w:eastAsia="Times New Roman" w:hAnsiTheme="minorBidi" w:cs="David"/>
          <w:b/>
          <w:bCs/>
          <w:sz w:val="28"/>
          <w:szCs w:val="28"/>
          <w:rtl/>
        </w:rPr>
      </w:pPr>
      <w:r w:rsidRPr="00866EFF">
        <w:rPr>
          <w:rFonts w:asciiTheme="minorBidi" w:eastAsia="Times New Roman" w:hAnsiTheme="minorBidi" w:cs="David" w:hint="cs"/>
          <w:b/>
          <w:bCs/>
          <w:sz w:val="28"/>
          <w:szCs w:val="28"/>
          <w:rtl/>
        </w:rPr>
        <w:t>ת"ת יסדת עז, כיתה א'</w:t>
      </w:r>
    </w:p>
    <w:p w14:paraId="121A10F5" w14:textId="77777777" w:rsidR="00866EFF" w:rsidRPr="00866EFF" w:rsidRDefault="00866EFF" w:rsidP="00866EFF">
      <w:pPr>
        <w:spacing w:line="240" w:lineRule="auto"/>
        <w:rPr>
          <w:rFonts w:asciiTheme="minorBidi" w:eastAsia="Times New Roman" w:hAnsiTheme="minorBidi" w:cs="David"/>
          <w:b/>
          <w:bCs/>
          <w:sz w:val="20"/>
          <w:szCs w:val="20"/>
          <w:rtl/>
        </w:rPr>
      </w:pPr>
    </w:p>
    <w:p w14:paraId="0D093623" w14:textId="77777777" w:rsidR="00866EFF" w:rsidRPr="00866EFF" w:rsidRDefault="00866EFF" w:rsidP="00866EFF">
      <w:pPr>
        <w:spacing w:line="240" w:lineRule="auto"/>
        <w:rPr>
          <w:rFonts w:asciiTheme="minorBidi" w:eastAsia="Times New Roman" w:hAnsiTheme="minorBidi" w:cs="Guttman Myamfix"/>
          <w:sz w:val="18"/>
          <w:szCs w:val="18"/>
          <w:rtl/>
        </w:rPr>
      </w:pPr>
      <w:r w:rsidRPr="00866EFF">
        <w:rPr>
          <w:rFonts w:asciiTheme="minorBidi" w:eastAsia="Times New Roman" w:hAnsiTheme="minorBidi" w:cs="David" w:hint="cs"/>
          <w:b/>
          <w:bCs/>
          <w:sz w:val="20"/>
          <w:szCs w:val="20"/>
          <w:rtl/>
        </w:rPr>
        <w:t>לידת יעקב ועשיו.</w:t>
      </w:r>
      <w:r w:rsidRPr="00866EFF">
        <w:rPr>
          <w:rFonts w:asciiTheme="minorBidi" w:eastAsia="Times New Roman" w:hAnsiTheme="minorBidi"/>
          <w:b/>
          <w:bCs/>
          <w:sz w:val="20"/>
          <w:szCs w:val="20"/>
          <w:rtl/>
        </w:rPr>
        <w:t xml:space="preserve"> </w:t>
      </w:r>
      <w:r w:rsidRPr="00866EFF">
        <w:rPr>
          <w:rFonts w:asciiTheme="minorBidi" w:eastAsia="Times New Roman" w:hAnsiTheme="minorBidi" w:cs="Guttman Myamfix" w:hint="cs"/>
          <w:sz w:val="18"/>
          <w:szCs w:val="18"/>
          <w:rtl/>
        </w:rPr>
        <w:t xml:space="preserve">דגשים: כוחה של תפילה. הדאגה והתפילה על השני </w:t>
      </w:r>
      <w:r w:rsidRPr="00866EFF">
        <w:rPr>
          <w:rFonts w:asciiTheme="minorBidi" w:eastAsia="Times New Roman" w:hAnsiTheme="minorBidi" w:cs="Guttman Myamfix"/>
          <w:sz w:val="18"/>
          <w:szCs w:val="18"/>
          <w:rtl/>
        </w:rPr>
        <w:t>–</w:t>
      </w:r>
      <w:r w:rsidRPr="00866EFF">
        <w:rPr>
          <w:rFonts w:asciiTheme="minorBidi" w:eastAsia="Times New Roman" w:hAnsiTheme="minorBidi" w:cs="Guttman Myamfix" w:hint="cs"/>
          <w:sz w:val="18"/>
          <w:szCs w:val="18"/>
          <w:rtl/>
        </w:rPr>
        <w:t xml:space="preserve"> יצחק על רבקה ולהיפך. ההבדל הניכר בין יעקב לעשיו כבר מהרגע הראשון.</w:t>
      </w:r>
    </w:p>
    <w:p w14:paraId="356E99DB" w14:textId="77777777" w:rsidR="00866EFF" w:rsidRPr="00866EFF" w:rsidRDefault="00866EFF" w:rsidP="00866EFF">
      <w:pPr>
        <w:spacing w:line="240" w:lineRule="auto"/>
        <w:rPr>
          <w:rFonts w:asciiTheme="minorBidi" w:eastAsia="Times New Roman" w:hAnsiTheme="minorBidi" w:cs="Guttman Myamfix"/>
          <w:sz w:val="18"/>
          <w:szCs w:val="18"/>
          <w:rtl/>
        </w:rPr>
      </w:pPr>
      <w:r w:rsidRPr="00866EFF">
        <w:rPr>
          <w:rFonts w:asciiTheme="minorBidi" w:eastAsia="Times New Roman" w:hAnsiTheme="minorBidi" w:cs="Guttman Myamfix" w:hint="cs"/>
          <w:sz w:val="18"/>
          <w:szCs w:val="18"/>
          <w:rtl/>
        </w:rPr>
        <w:t xml:space="preserve"> </w:t>
      </w:r>
    </w:p>
    <w:p w14:paraId="6F1148C9" w14:textId="77777777" w:rsidR="00866EFF" w:rsidRPr="00866EFF" w:rsidRDefault="000966CB" w:rsidP="00866EFF">
      <w:pPr>
        <w:spacing w:line="240" w:lineRule="auto"/>
        <w:rPr>
          <w:rFonts w:eastAsia="Times New Roman" w:cs="Times New Roman"/>
          <w:sz w:val="30"/>
          <w:szCs w:val="30"/>
          <w:rtl/>
        </w:rPr>
      </w:pPr>
      <w:hyperlink r:id="rId9" w:anchor="בראשית פרק-כה-{יט}!" w:history="1">
        <w:r w:rsidR="00866EFF" w:rsidRPr="00866EFF">
          <w:rPr>
            <w:rFonts w:eastAsia="Times New Roman" w:cs="Times New Roman"/>
            <w:b/>
            <w:bCs/>
            <w:sz w:val="30"/>
            <w:szCs w:val="30"/>
            <w:rtl/>
          </w:rPr>
          <w:t>(יט)</w:t>
        </w:r>
      </w:hyperlink>
      <w:r w:rsidR="00866EFF" w:rsidRPr="00866EFF">
        <w:rPr>
          <w:rFonts w:eastAsia="Times New Roman" w:cs="Times New Roman"/>
          <w:b/>
          <w:bCs/>
          <w:sz w:val="30"/>
          <w:szCs w:val="30"/>
          <w:rtl/>
        </w:rPr>
        <w:t xml:space="preserve"> וְאֵלֶּה תּוֹלְדֹת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זה הסיפור של</w:t>
      </w:r>
      <w:r w:rsidR="00866EFF" w:rsidRPr="00866EFF">
        <w:rPr>
          <w:rStyle w:val="a7"/>
          <w:rFonts w:eastAsia="Times New Roman" w:cs="Times New Roman"/>
          <w:sz w:val="30"/>
          <w:szCs w:val="30"/>
          <w:rtl/>
        </w:rPr>
        <w:footnoteReference w:id="1"/>
      </w:r>
      <w:r w:rsidR="00866EFF" w:rsidRPr="00866EFF">
        <w:rPr>
          <w:rFonts w:eastAsia="Times New Roman" w:cs="Times New Roman" w:hint="cs"/>
          <w:sz w:val="30"/>
          <w:szCs w:val="30"/>
          <w:rtl/>
        </w:rPr>
        <w:t xml:space="preserve"> </w:t>
      </w:r>
      <w:r w:rsidR="00866EFF" w:rsidRPr="00866EFF">
        <w:rPr>
          <w:rFonts w:eastAsia="Times New Roman" w:cs="Times New Roman"/>
          <w:b/>
          <w:bCs/>
          <w:sz w:val="30"/>
          <w:szCs w:val="30"/>
          <w:rtl/>
        </w:rPr>
        <w:t>יִצְחָק בֶּן אַבְרָהָם אַבְרָהָם הוֹלִיד אֶת יִצְחָק</w:t>
      </w:r>
      <w:bookmarkStart w:id="1" w:name="בראשיתBפרק-כה-{כ}"/>
      <w:bookmarkEnd w:id="1"/>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לכאורה יש כאן כפילות?! התורה מדגישה שיצחק הוא נקרא הבן היחידי של אברהם, והיה דומה לו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צדיק כמותו, בעל מידות טובות כמותו, ואפילו נראה מאוד דומה לו (כדי שכולם יראו שהוא הבן של אברהם ולא של אבימלך).</w:t>
      </w:r>
    </w:p>
    <w:p w14:paraId="05224C3F" w14:textId="77777777" w:rsidR="00866EFF" w:rsidRPr="00866EFF" w:rsidRDefault="000966CB" w:rsidP="00866EFF">
      <w:pPr>
        <w:spacing w:line="240" w:lineRule="auto"/>
        <w:rPr>
          <w:rFonts w:eastAsia="Times New Roman" w:cs="Times New Roman"/>
          <w:sz w:val="30"/>
          <w:szCs w:val="30"/>
          <w:rtl/>
        </w:rPr>
      </w:pPr>
      <w:hyperlink r:id="rId10" w:anchor="בראשית פרק-כה-{כ}!" w:history="1">
        <w:r w:rsidR="00866EFF" w:rsidRPr="00866EFF">
          <w:rPr>
            <w:rFonts w:eastAsia="Times New Roman" w:cs="Times New Roman"/>
            <w:b/>
            <w:bCs/>
            <w:sz w:val="30"/>
            <w:szCs w:val="30"/>
            <w:rtl/>
          </w:rPr>
          <w:t>(כ)</w:t>
        </w:r>
      </w:hyperlink>
      <w:r w:rsidR="00866EFF" w:rsidRPr="00866EFF">
        <w:rPr>
          <w:rFonts w:eastAsia="Times New Roman" w:cs="Times New Roman"/>
          <w:b/>
          <w:bCs/>
          <w:sz w:val="30"/>
          <w:szCs w:val="30"/>
          <w:rtl/>
        </w:rPr>
        <w:t xml:space="preserve"> וַיְהִי יִצְחָק בֶּן אַרְבָּעִים שָׁנָה בְּקַחְתּוֹ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כשהוא התחתן עם. </w:t>
      </w:r>
      <w:r w:rsidR="00866EFF" w:rsidRPr="00866EFF">
        <w:rPr>
          <w:rFonts w:eastAsia="Times New Roman" w:cs="Times New Roman"/>
          <w:b/>
          <w:bCs/>
          <w:sz w:val="30"/>
          <w:szCs w:val="30"/>
          <w:rtl/>
        </w:rPr>
        <w:t xml:space="preserve">אֶת רִבְקָה בַּת בְּתוּאֵל הָאֲרַמִּי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אם מעבירים את הא' בין המ' לי' יוצא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הרמאי (בעה"ט, אוה"ח). </w:t>
      </w:r>
      <w:r w:rsidR="00866EFF" w:rsidRPr="00866EFF">
        <w:rPr>
          <w:rFonts w:eastAsia="Times New Roman" w:cs="Times New Roman"/>
          <w:b/>
          <w:bCs/>
          <w:sz w:val="30"/>
          <w:szCs w:val="30"/>
          <w:rtl/>
        </w:rPr>
        <w:t xml:space="preserve">מִפַּדַּן אֲרָם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משדה ארם. </w:t>
      </w:r>
      <w:r w:rsidR="00866EFF" w:rsidRPr="00866EFF">
        <w:rPr>
          <w:rFonts w:eastAsia="Times New Roman" w:cs="Times New Roman"/>
          <w:b/>
          <w:bCs/>
          <w:sz w:val="30"/>
          <w:szCs w:val="30"/>
          <w:rtl/>
        </w:rPr>
        <w:t>אֲחוֹת לָבָן הָאֲרַמִּי לוֹ לְאִשָּׁה</w:t>
      </w:r>
      <w:bookmarkStart w:id="2" w:name="בראשיתBפרק-כה-{כא}"/>
      <w:bookmarkEnd w:id="2"/>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למה התורה כותבת את זה הרי אנחנו יודעים?! כדי ללמד אותנו שרבקה אימנו אפילו שצמחה בין רשעים, ובדרך כלל ילד לומד מהמקום בו הוא גדל, היא לא למדה ממעשיהם, "כשושנה בין החוחים".</w:t>
      </w:r>
    </w:p>
    <w:p w14:paraId="0FD3BEDE" w14:textId="77777777" w:rsidR="00866EFF" w:rsidRPr="00866EFF" w:rsidRDefault="00866EFF" w:rsidP="00866EFF">
      <w:pPr>
        <w:spacing w:line="240" w:lineRule="auto"/>
        <w:rPr>
          <w:rFonts w:eastAsia="Times New Roman" w:cs="Times New Roman"/>
          <w:b/>
          <w:bCs/>
          <w:sz w:val="30"/>
          <w:szCs w:val="30"/>
          <w:rtl/>
        </w:rPr>
      </w:pPr>
      <w:r w:rsidRPr="00866EFF">
        <w:rPr>
          <w:rFonts w:eastAsia="Times New Roman" w:cs="Times New Roman" w:hint="cs"/>
          <w:sz w:val="22"/>
          <w:szCs w:val="22"/>
          <w:rtl/>
        </w:rPr>
        <w:t xml:space="preserve">עוברים כ20 שנה ולא נולדים ליצחק ורבקה ילדים, כמובן יצחק ורבקה מתפללים כל הזמן. שמנו לב שכך היה לכל האימהות [חוץ מלאה, אמר תלמיד </w:t>
      </w:r>
      <w:r w:rsidRPr="00866EFF">
        <w:rPr>
          <w:rFonts w:eastAsia="Times New Roman" w:cs="Times New Roman"/>
          <w:sz w:val="22"/>
          <w:szCs w:val="22"/>
          <w:rtl/>
        </w:rPr>
        <w:t>–</w:t>
      </w:r>
      <w:r w:rsidRPr="00866EFF">
        <w:rPr>
          <w:rFonts w:eastAsia="Times New Roman" w:cs="Times New Roman" w:hint="cs"/>
          <w:sz w:val="22"/>
          <w:szCs w:val="22"/>
          <w:rtl/>
        </w:rPr>
        <w:t xml:space="preserve"> בגלל שהיא לא הייתה האשה העיקרית של יעקב, ועוד תלמיד </w:t>
      </w:r>
      <w:r w:rsidRPr="00866EFF">
        <w:rPr>
          <w:rFonts w:eastAsia="Times New Roman" w:cs="Times New Roman"/>
          <w:sz w:val="22"/>
          <w:szCs w:val="22"/>
          <w:rtl/>
        </w:rPr>
        <w:t>–</w:t>
      </w:r>
      <w:r w:rsidRPr="00866EFF">
        <w:rPr>
          <w:rFonts w:eastAsia="Times New Roman" w:cs="Times New Roman" w:hint="cs"/>
          <w:sz w:val="22"/>
          <w:szCs w:val="22"/>
          <w:rtl/>
        </w:rPr>
        <w:t xml:space="preserve"> כי ד' רצה לשמח אותה בגלל שיעקב פחות אהב אותה], כי ד' מתאווה לתפילת הצדיקים. יצחק ורבקה מחליטים ללכת למקום הכי קדוש </w:t>
      </w:r>
      <w:r w:rsidRPr="00866EFF">
        <w:rPr>
          <w:rFonts w:eastAsia="Times New Roman" w:cs="Times New Roman"/>
          <w:sz w:val="22"/>
          <w:szCs w:val="22"/>
          <w:rtl/>
        </w:rPr>
        <w:t>–</w:t>
      </w:r>
      <w:r w:rsidRPr="00866EFF">
        <w:rPr>
          <w:rFonts w:eastAsia="Times New Roman" w:cs="Times New Roman" w:hint="cs"/>
          <w:sz w:val="22"/>
          <w:szCs w:val="22"/>
          <w:rtl/>
        </w:rPr>
        <w:t xml:space="preserve"> להר המוריה, המקום בו יצחק נעקד על גבי המזבח: יצחק מתפלל על רבקה: בורא עולם, רבקה כזו צדיקה, אפילו שבאה מבית של רשעים, תזכה אותה שממנה יצא עם ישראל, ורבקה מתפללת על יצחק שיזכה שיצא ממנו עם ישראל. הוא בצד אחד והיא בצד השני מולו. </w:t>
      </w:r>
      <w:hyperlink r:id="rId11" w:anchor="בראשית פרק-כה-{כא}!" w:history="1">
        <w:r w:rsidRPr="00866EFF">
          <w:rPr>
            <w:rFonts w:eastAsia="Times New Roman" w:cs="Times New Roman"/>
            <w:b/>
            <w:bCs/>
            <w:sz w:val="30"/>
            <w:szCs w:val="30"/>
            <w:rtl/>
          </w:rPr>
          <w:t>(כא)</w:t>
        </w:r>
      </w:hyperlink>
      <w:r w:rsidRPr="00866EFF">
        <w:rPr>
          <w:rFonts w:eastAsia="Times New Roman" w:cs="Times New Roman"/>
          <w:b/>
          <w:bCs/>
          <w:sz w:val="30"/>
          <w:szCs w:val="30"/>
          <w:rtl/>
        </w:rPr>
        <w:t xml:space="preserve"> וַיֶּעְתַּר יִצְחָק לַה' </w:t>
      </w:r>
      <w:r w:rsidRPr="00866EFF">
        <w:rPr>
          <w:rFonts w:eastAsia="Times New Roman" w:cs="Times New Roman"/>
          <w:sz w:val="30"/>
          <w:szCs w:val="30"/>
          <w:rtl/>
        </w:rPr>
        <w:t>–</w:t>
      </w:r>
      <w:r w:rsidRPr="00866EFF">
        <w:rPr>
          <w:rFonts w:eastAsia="Times New Roman" w:cs="Times New Roman" w:hint="cs"/>
          <w:sz w:val="30"/>
          <w:szCs w:val="30"/>
          <w:rtl/>
        </w:rPr>
        <w:t xml:space="preserve"> יצחק התפלל לד'. 'ויעתר' זה לשון  של תפילה מרובה. </w:t>
      </w:r>
      <w:r w:rsidRPr="00866EFF">
        <w:rPr>
          <w:rFonts w:eastAsia="Times New Roman" w:cs="Times New Roman"/>
          <w:b/>
          <w:bCs/>
          <w:sz w:val="30"/>
          <w:szCs w:val="30"/>
          <w:rtl/>
        </w:rPr>
        <w:t xml:space="preserve">לְנֹכַח אִשְׁתּוֹ </w:t>
      </w:r>
      <w:r w:rsidRPr="00866EFF">
        <w:rPr>
          <w:rFonts w:eastAsia="Times New Roman" w:cs="Times New Roman"/>
          <w:sz w:val="30"/>
          <w:szCs w:val="30"/>
          <w:rtl/>
        </w:rPr>
        <w:t>–</w:t>
      </w:r>
      <w:r w:rsidRPr="00866EFF">
        <w:rPr>
          <w:rFonts w:eastAsia="Times New Roman" w:cs="Times New Roman" w:hint="cs"/>
          <w:sz w:val="30"/>
          <w:szCs w:val="30"/>
          <w:rtl/>
        </w:rPr>
        <w:t xml:space="preserve"> בשביל אשתו (רשב"ם) . </w:t>
      </w:r>
      <w:r w:rsidRPr="00866EFF">
        <w:rPr>
          <w:rFonts w:eastAsia="Times New Roman" w:cs="Times New Roman"/>
          <w:b/>
          <w:bCs/>
          <w:sz w:val="30"/>
          <w:szCs w:val="30"/>
          <w:rtl/>
        </w:rPr>
        <w:t xml:space="preserve">כִּי עֲקָרָה הִוא </w:t>
      </w:r>
      <w:r w:rsidRPr="00866EFF">
        <w:rPr>
          <w:rFonts w:eastAsia="Times New Roman" w:cs="Times New Roman"/>
          <w:sz w:val="30"/>
          <w:szCs w:val="30"/>
          <w:rtl/>
        </w:rPr>
        <w:t>–</w:t>
      </w:r>
      <w:r w:rsidRPr="00866EFF">
        <w:rPr>
          <w:rFonts w:eastAsia="Times New Roman" w:cs="Times New Roman" w:hint="cs"/>
          <w:sz w:val="30"/>
          <w:szCs w:val="30"/>
          <w:rtl/>
        </w:rPr>
        <w:t xml:space="preserve"> שהרי כ20 שנה לא נולדו לה ילדים. </w:t>
      </w:r>
      <w:r w:rsidRPr="00866EFF">
        <w:rPr>
          <w:rFonts w:eastAsia="Times New Roman" w:cs="Times New Roman"/>
          <w:b/>
          <w:bCs/>
          <w:sz w:val="30"/>
          <w:szCs w:val="30"/>
          <w:rtl/>
        </w:rPr>
        <w:t xml:space="preserve">וַיֵּעָתֶר לוֹ ה' </w:t>
      </w:r>
      <w:r w:rsidRPr="00866EFF">
        <w:rPr>
          <w:rFonts w:eastAsia="Times New Roman" w:cs="Times New Roman"/>
          <w:sz w:val="30"/>
          <w:szCs w:val="30"/>
          <w:rtl/>
        </w:rPr>
        <w:t>–</w:t>
      </w:r>
      <w:r w:rsidRPr="00866EFF">
        <w:rPr>
          <w:rFonts w:eastAsia="Times New Roman" w:cs="Times New Roman" w:hint="cs"/>
          <w:sz w:val="30"/>
          <w:szCs w:val="30"/>
          <w:rtl/>
        </w:rPr>
        <w:t xml:space="preserve"> ד' שמע את תפילתו. </w:t>
      </w:r>
      <w:r w:rsidRPr="00866EFF">
        <w:rPr>
          <w:rFonts w:eastAsia="Times New Roman" w:cs="Times New Roman"/>
          <w:b/>
          <w:bCs/>
          <w:sz w:val="30"/>
          <w:szCs w:val="30"/>
          <w:rtl/>
        </w:rPr>
        <w:t xml:space="preserve">וַתַּהַר רִבְקָה אִשְׁתּוֹ: </w:t>
      </w:r>
      <w:bookmarkStart w:id="3" w:name="בראשיתBפרק-כה-{כב}"/>
      <w:bookmarkEnd w:id="3"/>
    </w:p>
    <w:p w14:paraId="494E040B" w14:textId="77777777" w:rsidR="00866EFF" w:rsidRPr="00866EFF" w:rsidRDefault="000966CB" w:rsidP="00866EFF">
      <w:pPr>
        <w:spacing w:line="240" w:lineRule="auto"/>
        <w:rPr>
          <w:rFonts w:eastAsia="Times New Roman" w:cs="Times New Roman"/>
          <w:sz w:val="30"/>
          <w:szCs w:val="30"/>
          <w:rtl/>
        </w:rPr>
      </w:pPr>
      <w:hyperlink r:id="rId12" w:anchor="בראשית פרק-כה-{כב}!" w:history="1">
        <w:r w:rsidR="00866EFF" w:rsidRPr="00866EFF">
          <w:rPr>
            <w:rFonts w:eastAsia="Times New Roman" w:cs="Times New Roman"/>
            <w:b/>
            <w:bCs/>
            <w:sz w:val="30"/>
            <w:szCs w:val="30"/>
            <w:rtl/>
          </w:rPr>
          <w:t>(כב)</w:t>
        </w:r>
      </w:hyperlink>
      <w:r w:rsidR="00866EFF" w:rsidRPr="00866EFF">
        <w:rPr>
          <w:rFonts w:eastAsia="Times New Roman" w:cs="Times New Roman"/>
          <w:b/>
          <w:bCs/>
          <w:sz w:val="30"/>
          <w:szCs w:val="30"/>
          <w:rtl/>
        </w:rPr>
        <w:t xml:space="preserve"> וַיִּתְרֹצֲצוּ הַבָּנִים בְּקִרְבָּהּ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הבנים רצו בבטן שלה מצד לצד (רשב"ם)</w:t>
      </w:r>
      <w:r w:rsidR="00866EFF" w:rsidRPr="00866EFF">
        <w:rPr>
          <w:rStyle w:val="a7"/>
          <w:rFonts w:eastAsia="Times New Roman" w:cs="Times New Roman"/>
          <w:sz w:val="30"/>
          <w:szCs w:val="30"/>
          <w:rtl/>
        </w:rPr>
        <w:footnoteReference w:id="2"/>
      </w:r>
      <w:r w:rsidR="00866EFF" w:rsidRPr="00866EFF">
        <w:rPr>
          <w:rFonts w:eastAsia="Times New Roman" w:cs="Times New Roman" w:hint="cs"/>
          <w:sz w:val="30"/>
          <w:szCs w:val="30"/>
          <w:rtl/>
        </w:rPr>
        <w:t xml:space="preserve">. [סיפרנו מה קרה כשעברה אצל בית מדרש ובמקום של ע"ז]. רבקה שאלה את השכנות האם גם להם בלידה היה כל כך כואב (היא לא ידעה שיש לה תאומים), והן אמרו שלא. </w:t>
      </w:r>
      <w:r w:rsidR="00866EFF" w:rsidRPr="00866EFF">
        <w:rPr>
          <w:rFonts w:eastAsia="Times New Roman" w:cs="Times New Roman"/>
          <w:b/>
          <w:bCs/>
          <w:sz w:val="30"/>
          <w:szCs w:val="30"/>
          <w:rtl/>
        </w:rPr>
        <w:t xml:space="preserve">וַתֹּאמֶר אִם כֵּן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אם זה ככה שלאחרות אין כאלו כאבים. </w:t>
      </w:r>
      <w:r w:rsidR="00866EFF" w:rsidRPr="00866EFF">
        <w:rPr>
          <w:rFonts w:eastAsia="Times New Roman" w:cs="Times New Roman"/>
          <w:b/>
          <w:bCs/>
          <w:sz w:val="30"/>
          <w:szCs w:val="30"/>
          <w:rtl/>
        </w:rPr>
        <w:t xml:space="preserve">לָמָּה זֶּה אָנֹכִי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למה דווקא לי יש כאלו כאבים (ע"פ אבע"ז ורד"ק ועיין העמ"ד)</w:t>
      </w:r>
      <w:r w:rsidR="00866EFF" w:rsidRPr="00866EFF">
        <w:rPr>
          <w:rStyle w:val="a7"/>
          <w:rFonts w:eastAsia="Times New Roman" w:cs="Times New Roman"/>
          <w:sz w:val="30"/>
          <w:szCs w:val="30"/>
          <w:rtl/>
        </w:rPr>
        <w:footnoteReference w:id="3"/>
      </w:r>
      <w:r w:rsidR="00866EFF" w:rsidRPr="00866EFF">
        <w:rPr>
          <w:rFonts w:eastAsia="Times New Roman" w:cs="Times New Roman" w:hint="cs"/>
          <w:sz w:val="30"/>
          <w:szCs w:val="30"/>
          <w:rtl/>
        </w:rPr>
        <w:t xml:space="preserve">. </w:t>
      </w:r>
      <w:r w:rsidR="00866EFF" w:rsidRPr="00866EFF">
        <w:rPr>
          <w:rFonts w:eastAsia="Times New Roman" w:cs="Times New Roman"/>
          <w:b/>
          <w:bCs/>
          <w:sz w:val="30"/>
          <w:szCs w:val="30"/>
          <w:rtl/>
        </w:rPr>
        <w:t>וַתֵּלֶךְ לִדְרֹשׁ אֶת ה'</w:t>
      </w:r>
      <w:bookmarkStart w:id="4" w:name="בראשיתBפרק-כה-{כג}"/>
      <w:bookmarkEnd w:id="4"/>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לשאול את ד' למה יש לה כאלו כאבים. איך שואלים את ד'? שואלים תלמיד חכם.</w:t>
      </w:r>
    </w:p>
    <w:p w14:paraId="50FDF914" w14:textId="77777777" w:rsidR="00866EFF" w:rsidRPr="00866EFF" w:rsidRDefault="000966CB" w:rsidP="00866EFF">
      <w:pPr>
        <w:spacing w:line="240" w:lineRule="auto"/>
        <w:rPr>
          <w:rFonts w:eastAsia="Times New Roman" w:cs="Times New Roman"/>
          <w:sz w:val="30"/>
          <w:szCs w:val="30"/>
          <w:rtl/>
        </w:rPr>
      </w:pPr>
      <w:hyperlink r:id="rId13" w:anchor="בראשית פרק-כה-{כג}!" w:history="1">
        <w:r w:rsidR="00866EFF" w:rsidRPr="00866EFF">
          <w:rPr>
            <w:rFonts w:eastAsia="Times New Roman" w:cs="Times New Roman"/>
            <w:b/>
            <w:bCs/>
            <w:sz w:val="30"/>
            <w:szCs w:val="30"/>
            <w:rtl/>
          </w:rPr>
          <w:t>(כג)</w:t>
        </w:r>
      </w:hyperlink>
      <w:r w:rsidR="00866EFF" w:rsidRPr="00866EFF">
        <w:rPr>
          <w:rFonts w:eastAsia="Times New Roman" w:cs="Times New Roman"/>
          <w:b/>
          <w:bCs/>
          <w:sz w:val="30"/>
          <w:szCs w:val="30"/>
          <w:rtl/>
        </w:rPr>
        <w:t xml:space="preserve"> וַיֹּאמֶר ה' לָהּ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דרך שליח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הת"ח הוא השליח. היא הלכה לשאול את שם בנו של נח (שהיה ראש ישיבה). </w:t>
      </w:r>
      <w:r w:rsidR="00866EFF" w:rsidRPr="00866EFF">
        <w:rPr>
          <w:rFonts w:eastAsia="Times New Roman" w:cs="Times New Roman"/>
          <w:b/>
          <w:bCs/>
          <w:sz w:val="30"/>
          <w:szCs w:val="30"/>
          <w:rtl/>
        </w:rPr>
        <w:t>שְׁנֵי</w:t>
      </w:r>
      <w:r w:rsidR="00866EFF" w:rsidRPr="00866EFF">
        <w:rPr>
          <w:rFonts w:eastAsia="Times New Roman" w:cs="Times New Roman" w:hint="cs"/>
          <w:b/>
          <w:bCs/>
          <w:sz w:val="30"/>
          <w:szCs w:val="30"/>
          <w:rtl/>
        </w:rPr>
        <w:t xml:space="preserve"> </w:t>
      </w:r>
      <w:r w:rsidR="00866EFF" w:rsidRPr="00866EFF">
        <w:rPr>
          <w:rFonts w:eastAsia="Times New Roman" w:cs="Times New Roman"/>
          <w:b/>
          <w:bCs/>
          <w:sz w:val="30"/>
          <w:szCs w:val="30"/>
          <w:rtl/>
        </w:rPr>
        <w:t xml:space="preserve">גוֹיִם בְּבִטְנֵךְ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יש לך בבטן שני עמים, ולכן כ"כ כואב לך</w:t>
      </w:r>
      <w:r w:rsidR="00866EFF" w:rsidRPr="00866EFF">
        <w:rPr>
          <w:rStyle w:val="a7"/>
          <w:rFonts w:eastAsia="Times New Roman" w:cs="Times New Roman"/>
          <w:sz w:val="30"/>
          <w:szCs w:val="30"/>
          <w:rtl/>
        </w:rPr>
        <w:footnoteReference w:id="4"/>
      </w:r>
      <w:r w:rsidR="00866EFF" w:rsidRPr="00866EFF">
        <w:rPr>
          <w:rFonts w:eastAsia="Times New Roman" w:cs="Times New Roman" w:hint="cs"/>
          <w:sz w:val="30"/>
          <w:szCs w:val="30"/>
          <w:rtl/>
        </w:rPr>
        <w:t xml:space="preserve">. </w:t>
      </w:r>
      <w:r w:rsidR="00866EFF" w:rsidRPr="00866EFF">
        <w:rPr>
          <w:rFonts w:eastAsia="Times New Roman" w:cs="Times New Roman"/>
          <w:b/>
          <w:bCs/>
          <w:sz w:val="30"/>
          <w:szCs w:val="30"/>
          <w:rtl/>
        </w:rPr>
        <w:t xml:space="preserve">וּשְׁנֵי לְאֻמִּים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שני מלכים, לא סתם עמים אלא מלכים</w:t>
      </w:r>
      <w:r w:rsidR="00866EFF" w:rsidRPr="00866EFF">
        <w:rPr>
          <w:rStyle w:val="a7"/>
          <w:rFonts w:eastAsia="Times New Roman" w:cs="Times New Roman"/>
          <w:sz w:val="30"/>
          <w:szCs w:val="30"/>
          <w:rtl/>
        </w:rPr>
        <w:footnoteReference w:id="5"/>
      </w:r>
      <w:r w:rsidR="00866EFF" w:rsidRPr="00866EFF">
        <w:rPr>
          <w:rFonts w:eastAsia="Times New Roman" w:cs="Times New Roman" w:hint="cs"/>
          <w:sz w:val="30"/>
          <w:szCs w:val="30"/>
          <w:rtl/>
        </w:rPr>
        <w:t xml:space="preserve">. </w:t>
      </w:r>
      <w:r w:rsidR="00866EFF" w:rsidRPr="00866EFF">
        <w:rPr>
          <w:rFonts w:eastAsia="Times New Roman" w:cs="Times New Roman"/>
          <w:b/>
          <w:bCs/>
          <w:sz w:val="30"/>
          <w:szCs w:val="30"/>
          <w:rtl/>
        </w:rPr>
        <w:t xml:space="preserve">מִמֵּעַיִךְ יִפָּרֵדוּ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כבר מהמעיים הם יפרדו, שהם יהיו שונים זה מזה. </w:t>
      </w:r>
      <w:r w:rsidR="00866EFF" w:rsidRPr="00866EFF">
        <w:rPr>
          <w:rFonts w:eastAsia="Times New Roman" w:cs="Times New Roman"/>
          <w:b/>
          <w:bCs/>
          <w:sz w:val="30"/>
          <w:szCs w:val="30"/>
          <w:rtl/>
        </w:rPr>
        <w:t xml:space="preserve">וּלְאֹם מִלְאֹם יֶאֱמָץ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כל פעם לאום אחר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מלך אחר יתגבר על השני. </w:t>
      </w:r>
      <w:r w:rsidR="00866EFF" w:rsidRPr="00866EFF">
        <w:rPr>
          <w:rFonts w:eastAsia="Times New Roman" w:cs="Times New Roman"/>
          <w:b/>
          <w:bCs/>
          <w:sz w:val="30"/>
          <w:szCs w:val="30"/>
          <w:rtl/>
        </w:rPr>
        <w:t>וְרַב יַעֲבֹד צָעִיר</w:t>
      </w:r>
      <w:bookmarkStart w:id="5" w:name="בראשיתBפרק-כה-{כד}"/>
      <w:bookmarkEnd w:id="5"/>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ולבסוף הראשון שיוולד יעבוד את הצעיר שיוולד [שיכיר בערכו של יעקב]. </w:t>
      </w:r>
      <w:r w:rsidR="00866EFF" w:rsidRPr="00866EFF">
        <w:rPr>
          <w:rFonts w:eastAsia="Times New Roman" w:cs="Times New Roman"/>
          <w:sz w:val="30"/>
          <w:szCs w:val="30"/>
          <w:rtl/>
        </w:rPr>
        <w:t>שֵׁם</w:t>
      </w:r>
      <w:r w:rsidR="00866EFF" w:rsidRPr="00866EFF">
        <w:rPr>
          <w:rFonts w:eastAsia="Times New Roman" w:cs="Times New Roman" w:hint="cs"/>
          <w:sz w:val="30"/>
          <w:szCs w:val="30"/>
          <w:rtl/>
        </w:rPr>
        <w:t xml:space="preserve"> גילה לה שהחשוב הוא השני שיוולד, זהו סוד שרבקה לא גילתה אפילו לא ליצחק</w:t>
      </w:r>
      <w:r w:rsidR="00866EFF" w:rsidRPr="00866EFF">
        <w:rPr>
          <w:rStyle w:val="a7"/>
          <w:rFonts w:eastAsia="Times New Roman" w:cs="Times New Roman"/>
          <w:sz w:val="30"/>
          <w:szCs w:val="30"/>
          <w:rtl/>
        </w:rPr>
        <w:footnoteReference w:id="6"/>
      </w:r>
      <w:r w:rsidR="00866EFF" w:rsidRPr="00866EFF">
        <w:rPr>
          <w:rFonts w:eastAsia="Times New Roman" w:cs="Times New Roman" w:hint="cs"/>
          <w:sz w:val="30"/>
          <w:szCs w:val="30"/>
          <w:rtl/>
        </w:rPr>
        <w:t xml:space="preserve">. </w:t>
      </w:r>
    </w:p>
    <w:p w14:paraId="3A49615D" w14:textId="77777777" w:rsidR="00866EFF" w:rsidRPr="00866EFF" w:rsidRDefault="000966CB" w:rsidP="00866EFF">
      <w:pPr>
        <w:spacing w:line="240" w:lineRule="auto"/>
        <w:rPr>
          <w:rFonts w:eastAsia="Times New Roman" w:cs="Times New Roman"/>
          <w:b/>
          <w:bCs/>
          <w:sz w:val="30"/>
          <w:szCs w:val="30"/>
          <w:rtl/>
        </w:rPr>
      </w:pPr>
      <w:hyperlink r:id="rId14" w:anchor="בראשית פרק-כה-{כד}!" w:history="1">
        <w:r w:rsidR="00866EFF" w:rsidRPr="00866EFF">
          <w:rPr>
            <w:rFonts w:eastAsia="Times New Roman" w:cs="Times New Roman"/>
            <w:b/>
            <w:bCs/>
            <w:sz w:val="30"/>
            <w:szCs w:val="30"/>
            <w:rtl/>
          </w:rPr>
          <w:t>(כד)</w:t>
        </w:r>
      </w:hyperlink>
      <w:r w:rsidR="00866EFF" w:rsidRPr="00866EFF">
        <w:rPr>
          <w:rFonts w:eastAsia="Times New Roman" w:cs="Times New Roman"/>
          <w:b/>
          <w:bCs/>
          <w:sz w:val="30"/>
          <w:szCs w:val="30"/>
          <w:rtl/>
        </w:rPr>
        <w:t xml:space="preserve"> וַיִּמְלְאוּ יָמֶיהָ לָלֶדֶת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הגיע זמנה ללדת, עברו כל 9 ירחי לידה</w:t>
      </w:r>
      <w:r w:rsidR="00866EFF" w:rsidRPr="00866EFF">
        <w:rPr>
          <w:rStyle w:val="a7"/>
          <w:rFonts w:eastAsia="Times New Roman" w:cs="Times New Roman"/>
          <w:sz w:val="30"/>
          <w:szCs w:val="30"/>
          <w:rtl/>
        </w:rPr>
        <w:footnoteReference w:id="7"/>
      </w:r>
      <w:r w:rsidR="00866EFF" w:rsidRPr="00866EFF">
        <w:rPr>
          <w:rFonts w:eastAsia="Times New Roman" w:cs="Times New Roman" w:hint="cs"/>
          <w:sz w:val="30"/>
          <w:szCs w:val="30"/>
          <w:rtl/>
        </w:rPr>
        <w:t xml:space="preserve">. </w:t>
      </w:r>
      <w:r w:rsidR="00866EFF" w:rsidRPr="00866EFF">
        <w:rPr>
          <w:rFonts w:eastAsia="Times New Roman" w:cs="Times New Roman"/>
          <w:b/>
          <w:bCs/>
          <w:sz w:val="30"/>
          <w:szCs w:val="30"/>
          <w:rtl/>
        </w:rPr>
        <w:t>וְהִנֵּה תוֹמִם בְּבִטְנָהּ</w:t>
      </w:r>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תאומים בבטנה. שמנו לב שחסרה פה אות א', כי רק אחד צדיק.</w:t>
      </w:r>
      <w:r w:rsidR="00866EFF" w:rsidRPr="00866EFF">
        <w:rPr>
          <w:rFonts w:eastAsia="Times New Roman" w:cs="Times New Roman"/>
          <w:b/>
          <w:bCs/>
          <w:sz w:val="30"/>
          <w:szCs w:val="30"/>
          <w:rtl/>
        </w:rPr>
        <w:t xml:space="preserve"> </w:t>
      </w:r>
      <w:bookmarkStart w:id="6" w:name="בראשיתBפרק-כה-{כה}"/>
      <w:bookmarkEnd w:id="6"/>
    </w:p>
    <w:p w14:paraId="2C28F23F" w14:textId="77777777" w:rsidR="00866EFF" w:rsidRPr="00866EFF" w:rsidRDefault="000966CB" w:rsidP="00866EFF">
      <w:pPr>
        <w:spacing w:line="240" w:lineRule="auto"/>
        <w:rPr>
          <w:rFonts w:eastAsia="Times New Roman" w:cs="Times New Roman"/>
          <w:sz w:val="30"/>
          <w:szCs w:val="30"/>
          <w:rtl/>
        </w:rPr>
      </w:pPr>
      <w:hyperlink r:id="rId15" w:anchor="בראשית פרק-כה-{כה}!" w:history="1">
        <w:r w:rsidR="00866EFF" w:rsidRPr="00866EFF">
          <w:rPr>
            <w:rFonts w:eastAsia="Times New Roman" w:cs="Times New Roman"/>
            <w:b/>
            <w:bCs/>
            <w:sz w:val="30"/>
            <w:szCs w:val="30"/>
            <w:rtl/>
          </w:rPr>
          <w:t>(כה)</w:t>
        </w:r>
      </w:hyperlink>
      <w:r w:rsidR="00866EFF" w:rsidRPr="00866EFF">
        <w:rPr>
          <w:rFonts w:eastAsia="Times New Roman" w:cs="Times New Roman"/>
          <w:b/>
          <w:bCs/>
          <w:sz w:val="30"/>
          <w:szCs w:val="30"/>
          <w:rtl/>
        </w:rPr>
        <w:t xml:space="preserve"> וַיֵּצֵא הָרִאשׁוֹן אַדְמוֹנִי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בצבע אדום</w:t>
      </w:r>
      <w:r w:rsidR="00866EFF" w:rsidRPr="00866EFF">
        <w:rPr>
          <w:rStyle w:val="a7"/>
          <w:rFonts w:eastAsia="Times New Roman" w:cs="Times New Roman"/>
          <w:sz w:val="30"/>
          <w:szCs w:val="30"/>
          <w:rtl/>
        </w:rPr>
        <w:footnoteReference w:id="8"/>
      </w:r>
      <w:r w:rsidR="00866EFF" w:rsidRPr="00866EFF">
        <w:rPr>
          <w:rFonts w:eastAsia="Times New Roman" w:cs="Times New Roman" w:hint="cs"/>
          <w:sz w:val="30"/>
          <w:szCs w:val="30"/>
          <w:rtl/>
        </w:rPr>
        <w:t xml:space="preserve">. </w:t>
      </w:r>
      <w:r w:rsidR="00866EFF" w:rsidRPr="00866EFF">
        <w:rPr>
          <w:rFonts w:eastAsia="Times New Roman" w:cs="Times New Roman"/>
          <w:b/>
          <w:bCs/>
          <w:sz w:val="30"/>
          <w:szCs w:val="30"/>
          <w:rtl/>
        </w:rPr>
        <w:t xml:space="preserve">כֻּלּוֹ כְּאַדֶּרֶת שֵׂעָר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כולו מלא שיער כמו אדרת. אדרת זה מעיל צמר. </w:t>
      </w:r>
      <w:r w:rsidR="00866EFF" w:rsidRPr="00866EFF">
        <w:rPr>
          <w:rFonts w:eastAsia="Times New Roman" w:cs="Times New Roman"/>
          <w:b/>
          <w:bCs/>
          <w:sz w:val="30"/>
          <w:szCs w:val="30"/>
          <w:rtl/>
        </w:rPr>
        <w:t>וַיִּקְרְאוּ שְׁמוֹ עֵשָׂו</w:t>
      </w:r>
      <w:bookmarkStart w:id="7" w:name="בראשיתBפרק-כה-{כו}"/>
      <w:bookmarkEnd w:id="7"/>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כי היה עשוי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היה לו כבר שיניים</w:t>
      </w:r>
      <w:r w:rsidR="00866EFF" w:rsidRPr="00866EFF">
        <w:rPr>
          <w:rStyle w:val="a7"/>
          <w:rFonts w:eastAsia="Times New Roman" w:cs="Times New Roman"/>
          <w:sz w:val="30"/>
          <w:szCs w:val="30"/>
          <w:rtl/>
        </w:rPr>
        <w:footnoteReference w:id="9"/>
      </w:r>
      <w:r w:rsidR="00866EFF" w:rsidRPr="00866EFF">
        <w:rPr>
          <w:rFonts w:eastAsia="Times New Roman" w:cs="Times New Roman" w:hint="cs"/>
          <w:sz w:val="30"/>
          <w:szCs w:val="30"/>
          <w:rtl/>
        </w:rPr>
        <w:t xml:space="preserve"> ומלא שיער בגוף, כמו אדם מבוגר. [תיארנו את התחושה של מי שראה תינוק כזה מוזר]. </w:t>
      </w:r>
    </w:p>
    <w:p w14:paraId="39E21CF9" w14:textId="77777777" w:rsidR="00866EFF" w:rsidRPr="00866EFF" w:rsidRDefault="000966CB" w:rsidP="00866EFF">
      <w:pPr>
        <w:spacing w:line="240" w:lineRule="auto"/>
        <w:rPr>
          <w:rFonts w:eastAsia="Times New Roman" w:cs="Times New Roman"/>
          <w:sz w:val="30"/>
          <w:szCs w:val="30"/>
          <w:rtl/>
        </w:rPr>
      </w:pPr>
      <w:hyperlink r:id="rId16" w:anchor="בראשית פרק-כה-{כו}!" w:history="1">
        <w:r w:rsidR="00866EFF" w:rsidRPr="00866EFF">
          <w:rPr>
            <w:rFonts w:eastAsia="Times New Roman" w:cs="Times New Roman"/>
            <w:b/>
            <w:bCs/>
            <w:sz w:val="30"/>
            <w:szCs w:val="30"/>
            <w:rtl/>
          </w:rPr>
          <w:t>(כו)</w:t>
        </w:r>
      </w:hyperlink>
      <w:r w:rsidR="00866EFF" w:rsidRPr="00866EFF">
        <w:rPr>
          <w:rFonts w:eastAsia="Times New Roman" w:cs="Times New Roman"/>
          <w:b/>
          <w:bCs/>
          <w:sz w:val="30"/>
          <w:szCs w:val="30"/>
          <w:rtl/>
        </w:rPr>
        <w:t xml:space="preserve"> וְאַחֲרֵי כֵן יָצָא אָחִיו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עורו חלק, וגופו מאיר. </w:t>
      </w:r>
      <w:r w:rsidR="00866EFF" w:rsidRPr="00866EFF">
        <w:rPr>
          <w:rFonts w:eastAsia="Times New Roman" w:cs="Times New Roman"/>
          <w:b/>
          <w:bCs/>
          <w:sz w:val="30"/>
          <w:szCs w:val="30"/>
          <w:rtl/>
        </w:rPr>
        <w:t xml:space="preserve">וְיָדוֹ אֹחֶזֶת בַּעֲקֵב עֵשָׂו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יעקב מחזיק בעקב של עשיו. ולמה? נראה שרצה לצאת ראשון, שהרי באמת הוא הבכור. </w:t>
      </w:r>
      <w:r w:rsidR="00866EFF" w:rsidRPr="00866EFF">
        <w:rPr>
          <w:rFonts w:eastAsia="Times New Roman" w:cs="Times New Roman"/>
          <w:b/>
          <w:bCs/>
          <w:sz w:val="30"/>
          <w:szCs w:val="30"/>
          <w:rtl/>
        </w:rPr>
        <w:t xml:space="preserve">וַיִּקְרָא שְׁמוֹ יַעֲקֹב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על שם שהחזיק את העקב של עשיו. </w:t>
      </w:r>
      <w:r w:rsidR="00866EFF" w:rsidRPr="00866EFF">
        <w:rPr>
          <w:rFonts w:eastAsia="Times New Roman" w:cs="Times New Roman"/>
          <w:b/>
          <w:bCs/>
          <w:sz w:val="30"/>
          <w:szCs w:val="30"/>
          <w:rtl/>
        </w:rPr>
        <w:t>וְיִצְחָק בֶּן שִׁשִּׁים שָׁנָה בְּלֶדֶת אֹתָם</w:t>
      </w:r>
      <w:bookmarkStart w:id="8" w:name="בראשיתBפרק-כה-{כז}"/>
      <w:bookmarkEnd w:id="8"/>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חישבנו ויצא לנו שהוא חיכה 20 שנה עד שנולדו ילדיו.</w:t>
      </w:r>
    </w:p>
    <w:p w14:paraId="327E5E3D" w14:textId="77777777" w:rsidR="00866EFF" w:rsidRPr="00866EFF" w:rsidRDefault="000966CB" w:rsidP="00866EFF">
      <w:pPr>
        <w:spacing w:line="240" w:lineRule="auto"/>
        <w:rPr>
          <w:rFonts w:eastAsia="Times New Roman" w:cs="Times New Roman"/>
          <w:sz w:val="30"/>
          <w:szCs w:val="30"/>
          <w:rtl/>
        </w:rPr>
      </w:pPr>
      <w:hyperlink r:id="rId17" w:anchor="בראשית פרק-כה-{כז}!" w:history="1">
        <w:r w:rsidR="00866EFF" w:rsidRPr="00866EFF">
          <w:rPr>
            <w:rFonts w:eastAsia="Times New Roman" w:cs="Times New Roman"/>
            <w:b/>
            <w:bCs/>
            <w:sz w:val="30"/>
            <w:szCs w:val="30"/>
            <w:rtl/>
          </w:rPr>
          <w:t>(כז)</w:t>
        </w:r>
      </w:hyperlink>
      <w:r w:rsidR="00866EFF" w:rsidRPr="00866EFF">
        <w:rPr>
          <w:rFonts w:eastAsia="Times New Roman" w:cs="Times New Roman"/>
          <w:b/>
          <w:bCs/>
          <w:sz w:val="30"/>
          <w:szCs w:val="30"/>
          <w:rtl/>
        </w:rPr>
        <w:t xml:space="preserve"> וַיִּגְדְּלוּ הַנְּעָרִים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הגיעו לגיל 13. </w:t>
      </w:r>
      <w:r w:rsidR="00866EFF" w:rsidRPr="00866EFF">
        <w:rPr>
          <w:rFonts w:eastAsia="Times New Roman" w:cs="Times New Roman"/>
          <w:b/>
          <w:bCs/>
          <w:sz w:val="30"/>
          <w:szCs w:val="30"/>
          <w:rtl/>
        </w:rPr>
        <w:t xml:space="preserve">וַיְהִי עֵשָׂו אִישׁ יֹדֵעַ צַיִד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זה מה שהוא יודע לעשות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לצוד חיות. </w:t>
      </w:r>
      <w:r w:rsidR="00866EFF" w:rsidRPr="00866EFF">
        <w:rPr>
          <w:rFonts w:eastAsia="Times New Roman" w:cs="Times New Roman"/>
          <w:b/>
          <w:bCs/>
          <w:sz w:val="30"/>
          <w:szCs w:val="30"/>
          <w:rtl/>
        </w:rPr>
        <w:t xml:space="preserve">אִישׁ שָׂדֶה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איש משועמם שכל הזמן נמצא בשדה. זה החיים שלו! </w:t>
      </w:r>
      <w:r w:rsidR="00866EFF" w:rsidRPr="00866EFF">
        <w:rPr>
          <w:rFonts w:eastAsia="Times New Roman" w:cs="Times New Roman"/>
          <w:b/>
          <w:bCs/>
          <w:sz w:val="30"/>
          <w:szCs w:val="30"/>
          <w:rtl/>
        </w:rPr>
        <w:t xml:space="preserve">וְיַעֲקֹב אִישׁ תָּם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שלם, שלא אוהב לרמות. </w:t>
      </w:r>
      <w:r w:rsidR="00866EFF" w:rsidRPr="00866EFF">
        <w:rPr>
          <w:rFonts w:eastAsia="Times New Roman" w:cs="Times New Roman"/>
          <w:b/>
          <w:bCs/>
          <w:sz w:val="30"/>
          <w:szCs w:val="30"/>
          <w:rtl/>
        </w:rPr>
        <w:t>יֹשֵׁב אֹהָלִים</w:t>
      </w:r>
      <w:bookmarkStart w:id="9" w:name="בראשיתBפרק-כה-{כח}"/>
      <w:bookmarkEnd w:id="9"/>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לומד תורה באוהל של שם בן נח, ועבר נכדו ואברהם אבינו (תנחומא ישן).</w:t>
      </w:r>
      <w:r w:rsidR="00866EFF" w:rsidRPr="00866EFF">
        <w:rPr>
          <w:rStyle w:val="a7"/>
          <w:rFonts w:eastAsia="Times New Roman" w:cs="Times New Roman"/>
          <w:sz w:val="30"/>
          <w:szCs w:val="30"/>
          <w:rtl/>
        </w:rPr>
        <w:footnoteReference w:id="10"/>
      </w:r>
      <w:r w:rsidR="00866EFF" w:rsidRPr="00866EFF">
        <w:rPr>
          <w:rFonts w:eastAsia="Times New Roman" w:cs="Times New Roman" w:hint="cs"/>
          <w:sz w:val="30"/>
          <w:szCs w:val="30"/>
          <w:rtl/>
        </w:rPr>
        <w:t xml:space="preserve"> הדגשנו את רשעותו של עשיו, שדווקא בגלל שהוא כל כך קרוב ליעקב, הוא שונא אותו יותר מכל אחד אחר (ממנו יצא גם עמלק).</w:t>
      </w:r>
    </w:p>
    <w:p w14:paraId="34F22593" w14:textId="77777777" w:rsidR="00866EFF" w:rsidRPr="00866EFF" w:rsidRDefault="000966CB" w:rsidP="00866EFF">
      <w:pPr>
        <w:spacing w:line="240" w:lineRule="auto"/>
        <w:rPr>
          <w:rFonts w:eastAsia="Times New Roman" w:cs="Times New Roman"/>
          <w:sz w:val="30"/>
          <w:szCs w:val="30"/>
          <w:rtl/>
        </w:rPr>
      </w:pPr>
      <w:hyperlink r:id="rId18" w:anchor="בראשית פרק-כה-{כח}!" w:history="1">
        <w:r w:rsidR="00866EFF" w:rsidRPr="00866EFF">
          <w:rPr>
            <w:rFonts w:eastAsia="Times New Roman" w:cs="Times New Roman"/>
            <w:b/>
            <w:bCs/>
            <w:sz w:val="30"/>
            <w:szCs w:val="30"/>
            <w:rtl/>
          </w:rPr>
          <w:t>(כח)</w:t>
        </w:r>
      </w:hyperlink>
      <w:r w:rsidR="00866EFF" w:rsidRPr="00866EFF">
        <w:rPr>
          <w:rFonts w:eastAsia="Times New Roman" w:cs="Times New Roman"/>
          <w:b/>
          <w:bCs/>
          <w:sz w:val="30"/>
          <w:szCs w:val="30"/>
          <w:rtl/>
        </w:rPr>
        <w:t xml:space="preserve"> וַיֶּאֱהַב יִצְחָק אֶת עֵשָׂו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גם את עשיו. חשב שעי"ז ישוב בתשובה (מדרש הגדול). </w:t>
      </w:r>
      <w:r w:rsidR="00866EFF" w:rsidRPr="00866EFF">
        <w:rPr>
          <w:rFonts w:eastAsia="Times New Roman" w:cs="Times New Roman"/>
          <w:b/>
          <w:bCs/>
          <w:sz w:val="30"/>
          <w:szCs w:val="30"/>
          <w:rtl/>
        </w:rPr>
        <w:t xml:space="preserve">כִּי צַיִד בְּפִיו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הציד של עשיו בפה של יצחק. עשיו היה מכין ציד ונותן לאבא שלו. יצחק ראה את כיבוד ההורים שלו ולכן אהב אותו, כנראה חשב שמי שמקיים כיבוד הורים יש סיכוי שיחזור בתשובה. בנוסף עשיו רימה את אביו ועשה את עצמו כאילו הוא צדיק, את החטאים הוא עשה בצורה שאביו לא יראה. </w:t>
      </w:r>
      <w:r w:rsidR="00866EFF" w:rsidRPr="00866EFF">
        <w:rPr>
          <w:rFonts w:eastAsia="Times New Roman" w:cs="Times New Roman"/>
          <w:b/>
          <w:bCs/>
          <w:sz w:val="30"/>
          <w:szCs w:val="30"/>
          <w:rtl/>
        </w:rPr>
        <w:t>וְרִבְקָה אֹהֶבֶת אֶת יַעֲקֹב</w:t>
      </w:r>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כי היא ידעה שממנו יהיה עם ישראל, והוא העיקר. איך היא ידעה? ד' אמר לה: "ורב יעבוד צעיר".</w:t>
      </w:r>
    </w:p>
    <w:p w14:paraId="489842F5" w14:textId="77777777" w:rsidR="00866EFF" w:rsidRPr="00866EFF" w:rsidRDefault="00866EFF" w:rsidP="00866EFF">
      <w:pPr>
        <w:spacing w:line="240" w:lineRule="auto"/>
        <w:rPr>
          <w:rFonts w:asciiTheme="minorBidi" w:eastAsia="Times New Roman" w:hAnsiTheme="minorBidi" w:cs="David"/>
          <w:b/>
          <w:bCs/>
          <w:sz w:val="20"/>
          <w:szCs w:val="20"/>
          <w:rtl/>
        </w:rPr>
      </w:pPr>
      <w:r w:rsidRPr="00866EFF">
        <w:rPr>
          <w:rFonts w:eastAsia="Times New Roman" w:cs="Times New Roman"/>
          <w:b/>
          <w:bCs/>
          <w:sz w:val="30"/>
          <w:szCs w:val="30"/>
          <w:rtl/>
        </w:rPr>
        <w:t xml:space="preserve"> </w:t>
      </w:r>
      <w:bookmarkStart w:id="10" w:name="בראשיתBפרק-כה-{כט}"/>
      <w:bookmarkEnd w:id="10"/>
    </w:p>
    <w:p w14:paraId="144D8095" w14:textId="77777777" w:rsidR="00866EFF" w:rsidRPr="00866EFF" w:rsidRDefault="00866EFF" w:rsidP="00866EFF">
      <w:pPr>
        <w:spacing w:line="240" w:lineRule="auto"/>
        <w:rPr>
          <w:rFonts w:asciiTheme="minorBidi" w:eastAsia="Times New Roman" w:hAnsiTheme="minorBidi" w:cs="Guttman Myamfix"/>
          <w:sz w:val="18"/>
          <w:szCs w:val="18"/>
          <w:rtl/>
        </w:rPr>
      </w:pPr>
      <w:r w:rsidRPr="00866EFF">
        <w:rPr>
          <w:rFonts w:asciiTheme="minorBidi" w:eastAsia="Times New Roman" w:hAnsiTheme="minorBidi" w:cs="David" w:hint="cs"/>
          <w:b/>
          <w:bCs/>
          <w:sz w:val="20"/>
          <w:szCs w:val="20"/>
          <w:rtl/>
        </w:rPr>
        <w:t>מכירת הבכורה.</w:t>
      </w:r>
      <w:r w:rsidRPr="00866EFF">
        <w:rPr>
          <w:rFonts w:asciiTheme="minorBidi" w:eastAsia="Times New Roman" w:hAnsiTheme="minorBidi"/>
          <w:b/>
          <w:bCs/>
          <w:sz w:val="20"/>
          <w:szCs w:val="20"/>
          <w:rtl/>
        </w:rPr>
        <w:t xml:space="preserve"> </w:t>
      </w:r>
      <w:r w:rsidRPr="00866EFF">
        <w:rPr>
          <w:rFonts w:asciiTheme="minorBidi" w:eastAsia="Times New Roman" w:hAnsiTheme="minorBidi" w:cs="Guttman Myamfix" w:hint="cs"/>
          <w:sz w:val="18"/>
          <w:szCs w:val="18"/>
          <w:rtl/>
        </w:rPr>
        <w:t>דגשים: ההבדל בין יעקב שאותו מעניית הקדושה לבין עשיו שהוא חושב רק על תאוות הגוף.</w:t>
      </w:r>
    </w:p>
    <w:p w14:paraId="7C4A83DB" w14:textId="77777777" w:rsidR="00866EFF" w:rsidRPr="00866EFF" w:rsidRDefault="00866EFF" w:rsidP="00866EFF">
      <w:pPr>
        <w:spacing w:line="240" w:lineRule="auto"/>
        <w:rPr>
          <w:rFonts w:asciiTheme="minorBidi" w:eastAsia="Times New Roman" w:hAnsiTheme="minorBidi" w:cs="Guttman Myamfix"/>
          <w:sz w:val="18"/>
          <w:szCs w:val="18"/>
          <w:rtl/>
        </w:rPr>
      </w:pPr>
      <w:r w:rsidRPr="00866EFF">
        <w:rPr>
          <w:rFonts w:asciiTheme="minorBidi" w:eastAsia="Times New Roman" w:hAnsiTheme="minorBidi" w:cs="Guttman Myamfix" w:hint="cs"/>
          <w:sz w:val="18"/>
          <w:szCs w:val="18"/>
          <w:rtl/>
        </w:rPr>
        <w:t xml:space="preserve"> </w:t>
      </w:r>
    </w:p>
    <w:p w14:paraId="51B15D72" w14:textId="77777777" w:rsidR="00866EFF" w:rsidRPr="00866EFF" w:rsidRDefault="000966CB" w:rsidP="00866EFF">
      <w:pPr>
        <w:spacing w:line="240" w:lineRule="auto"/>
        <w:rPr>
          <w:rFonts w:eastAsia="Times New Roman" w:cs="Times New Roman"/>
          <w:sz w:val="30"/>
          <w:szCs w:val="30"/>
          <w:rtl/>
        </w:rPr>
      </w:pPr>
      <w:hyperlink r:id="rId19" w:anchor="בראשית פרק-כה-{כט}!" w:history="1">
        <w:r w:rsidR="00866EFF" w:rsidRPr="00866EFF">
          <w:rPr>
            <w:rFonts w:eastAsia="Times New Roman" w:cs="Times New Roman"/>
            <w:b/>
            <w:bCs/>
            <w:sz w:val="30"/>
            <w:szCs w:val="30"/>
            <w:rtl/>
          </w:rPr>
          <w:t>(כט)</w:t>
        </w:r>
      </w:hyperlink>
      <w:r w:rsidR="00866EFF" w:rsidRPr="00866EFF">
        <w:rPr>
          <w:rFonts w:eastAsia="Times New Roman" w:cs="Times New Roman"/>
          <w:b/>
          <w:bCs/>
          <w:sz w:val="30"/>
          <w:szCs w:val="30"/>
          <w:rtl/>
        </w:rPr>
        <w:t xml:space="preserve"> וַיָּזֶד יַעֲקֹב נָזִיד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יעקב בישל תבשיל</w:t>
      </w:r>
      <w:r w:rsidR="00866EFF" w:rsidRPr="00866EFF">
        <w:rPr>
          <w:rStyle w:val="a7"/>
          <w:rFonts w:eastAsia="Times New Roman" w:cs="Times New Roman"/>
          <w:sz w:val="30"/>
          <w:szCs w:val="30"/>
          <w:rtl/>
        </w:rPr>
        <w:footnoteReference w:id="11"/>
      </w:r>
      <w:r w:rsidR="00866EFF" w:rsidRPr="00866EFF">
        <w:rPr>
          <w:rFonts w:eastAsia="Times New Roman" w:cs="Times New Roman" w:hint="cs"/>
          <w:sz w:val="30"/>
          <w:szCs w:val="30"/>
          <w:rtl/>
        </w:rPr>
        <w:t xml:space="preserve"> (עדשים אדומות כפי שנראה בהמשך). </w:t>
      </w:r>
      <w:r w:rsidR="00866EFF" w:rsidRPr="00866EFF">
        <w:rPr>
          <w:rFonts w:eastAsia="Times New Roman" w:cs="Times New Roman"/>
          <w:b/>
          <w:bCs/>
          <w:sz w:val="30"/>
          <w:szCs w:val="30"/>
          <w:rtl/>
        </w:rPr>
        <w:t xml:space="preserve">וַיָּבֹא עֵשָׂו מִן הַשָּׂדֶה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שהרי הוא היה "איש שדה"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כל היום בשדה. מה הוא עשה שם? חז"ל מלמדים אותנו שהוא עשה המון עבירות. </w:t>
      </w:r>
      <w:r w:rsidR="00866EFF" w:rsidRPr="00866EFF">
        <w:rPr>
          <w:rFonts w:eastAsia="Times New Roman" w:cs="Times New Roman"/>
          <w:b/>
          <w:bCs/>
          <w:sz w:val="30"/>
          <w:szCs w:val="30"/>
          <w:rtl/>
        </w:rPr>
        <w:t>וְהוּא עָיֵף</w:t>
      </w:r>
      <w:bookmarkStart w:id="11" w:name="בראשיתBפרק-כה-{ל}"/>
      <w:bookmarkEnd w:id="11"/>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הוא כל הזמן התאמץ לצוד, ולכן הוא עייף, רעב ותשוש (ע"פ רשב"ם). [נ"ל שעייף בלשוןו התורה אינו במשמעות של עייפות שלנו].</w:t>
      </w:r>
    </w:p>
    <w:p w14:paraId="1C5AC60B" w14:textId="77777777" w:rsidR="00866EFF" w:rsidRPr="00866EFF" w:rsidRDefault="000966CB" w:rsidP="00866EFF">
      <w:pPr>
        <w:spacing w:line="240" w:lineRule="auto"/>
        <w:rPr>
          <w:rFonts w:eastAsia="Times New Roman" w:cs="Times New Roman"/>
          <w:sz w:val="30"/>
          <w:szCs w:val="30"/>
          <w:rtl/>
        </w:rPr>
      </w:pPr>
      <w:hyperlink r:id="rId20" w:anchor="בראשית פרק-כה-{ל}!" w:history="1">
        <w:r w:rsidR="00866EFF" w:rsidRPr="00866EFF">
          <w:rPr>
            <w:rFonts w:eastAsia="Times New Roman" w:cs="Times New Roman"/>
            <w:b/>
            <w:bCs/>
            <w:sz w:val="30"/>
            <w:szCs w:val="30"/>
            <w:rtl/>
          </w:rPr>
          <w:t>(ל)</w:t>
        </w:r>
      </w:hyperlink>
      <w:r w:rsidR="00866EFF" w:rsidRPr="00866EFF">
        <w:rPr>
          <w:rFonts w:eastAsia="Times New Roman" w:cs="Times New Roman"/>
          <w:b/>
          <w:bCs/>
          <w:sz w:val="30"/>
          <w:szCs w:val="30"/>
          <w:rtl/>
        </w:rPr>
        <w:t xml:space="preserve"> וַיֹּאמֶר עֵשָׂו אֶל יַעֲקֹב הַלְעִיטֵנִי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תשפוך לי לתוך הפה</w:t>
      </w:r>
      <w:r w:rsidR="00866EFF" w:rsidRPr="00866EFF">
        <w:rPr>
          <w:rStyle w:val="a7"/>
          <w:rFonts w:eastAsia="Times New Roman" w:cs="Times New Roman"/>
          <w:sz w:val="30"/>
          <w:szCs w:val="30"/>
          <w:rtl/>
        </w:rPr>
        <w:footnoteReference w:id="12"/>
      </w:r>
      <w:r w:rsidR="00866EFF" w:rsidRPr="00866EFF">
        <w:rPr>
          <w:rFonts w:eastAsia="Times New Roman" w:cs="Times New Roman" w:hint="cs"/>
          <w:sz w:val="30"/>
          <w:szCs w:val="30"/>
          <w:rtl/>
        </w:rPr>
        <w:t xml:space="preserve">. </w:t>
      </w:r>
      <w:r w:rsidR="00866EFF" w:rsidRPr="00866EFF">
        <w:rPr>
          <w:rFonts w:eastAsia="Times New Roman" w:cs="Times New Roman"/>
          <w:b/>
          <w:bCs/>
          <w:sz w:val="30"/>
          <w:szCs w:val="30"/>
          <w:rtl/>
        </w:rPr>
        <w:t xml:space="preserve">נָא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עכשיו (אונקלוס). </w:t>
      </w:r>
      <w:r w:rsidR="00866EFF" w:rsidRPr="00866EFF">
        <w:rPr>
          <w:rFonts w:eastAsia="Times New Roman" w:cs="Times New Roman"/>
          <w:b/>
          <w:bCs/>
          <w:sz w:val="30"/>
          <w:szCs w:val="30"/>
          <w:rtl/>
        </w:rPr>
        <w:t xml:space="preserve">מִן הָאָדֹם הָאָדֹם הַזֶּה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מהתבשיל האדום הזה. עשיו היה כל כך עייף, שכלל לא עניין אותו מה יש שם. </w:t>
      </w:r>
      <w:r w:rsidR="00866EFF" w:rsidRPr="00866EFF">
        <w:rPr>
          <w:rFonts w:eastAsia="Times New Roman" w:cs="Times New Roman"/>
          <w:b/>
          <w:bCs/>
          <w:sz w:val="30"/>
          <w:szCs w:val="30"/>
          <w:rtl/>
        </w:rPr>
        <w:t xml:space="preserve">כִּי עָיֵף אָנֹכִי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חלש ורעב. </w:t>
      </w:r>
      <w:r w:rsidR="00866EFF" w:rsidRPr="00866EFF">
        <w:rPr>
          <w:rFonts w:eastAsia="Times New Roman" w:cs="Times New Roman"/>
          <w:b/>
          <w:bCs/>
          <w:sz w:val="30"/>
          <w:szCs w:val="30"/>
          <w:rtl/>
        </w:rPr>
        <w:t xml:space="preserve">עַל כֵּן קָרָא שְׁמוֹ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של עשיו והעם היוצא ממנו </w:t>
      </w:r>
      <w:r w:rsidR="00866EFF" w:rsidRPr="00866EFF">
        <w:rPr>
          <w:rFonts w:eastAsia="Times New Roman" w:cs="Times New Roman"/>
          <w:b/>
          <w:bCs/>
          <w:sz w:val="30"/>
          <w:szCs w:val="30"/>
          <w:rtl/>
        </w:rPr>
        <w:t>אֱדוֹם</w:t>
      </w:r>
      <w:bookmarkStart w:id="12" w:name="בראשיתBפרק-כה-{לא}"/>
      <w:bookmarkEnd w:id="12"/>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בגלל זה קראו לעשיו אדום, כדי להזכיר לנו שמה שמעניין את עשיו זה אוכל, ובשביל זה הוא הסכים למכור את הבכורה. (רשב"ם)</w:t>
      </w:r>
    </w:p>
    <w:p w14:paraId="616C4F7D" w14:textId="77777777" w:rsidR="00866EFF" w:rsidRPr="00866EFF" w:rsidRDefault="000966CB" w:rsidP="00866EFF">
      <w:pPr>
        <w:spacing w:line="240" w:lineRule="auto"/>
        <w:rPr>
          <w:rFonts w:eastAsia="Times New Roman" w:cs="Times New Roman"/>
          <w:sz w:val="30"/>
          <w:szCs w:val="30"/>
          <w:rtl/>
        </w:rPr>
      </w:pPr>
      <w:hyperlink r:id="rId21" w:anchor="בראשית פרק-כה-{לא}!" w:history="1">
        <w:r w:rsidR="00866EFF" w:rsidRPr="00866EFF">
          <w:rPr>
            <w:rFonts w:eastAsia="Times New Roman" w:cs="Times New Roman"/>
            <w:b/>
            <w:bCs/>
            <w:sz w:val="30"/>
            <w:szCs w:val="30"/>
            <w:rtl/>
          </w:rPr>
          <w:t>(לא)</w:t>
        </w:r>
      </w:hyperlink>
      <w:r w:rsidR="00866EFF" w:rsidRPr="00866EFF">
        <w:rPr>
          <w:rFonts w:eastAsia="Times New Roman" w:cs="Times New Roman"/>
          <w:b/>
          <w:bCs/>
          <w:sz w:val="30"/>
          <w:szCs w:val="30"/>
          <w:rtl/>
        </w:rPr>
        <w:t> וַיֹּאמֶר יַעֲקֹב מִכְרָה כַיּוֹם אֶת בְּכֹרָתְךָ לִי</w:t>
      </w:r>
      <w:bookmarkStart w:id="13" w:name="בראשיתBפרק-כה-{לב}"/>
      <w:bookmarkEnd w:id="13"/>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תמכור עכשיו את הבכורה שלך בשבילי. הבכור הוא החשוב, הוא זה שמקבל פי 2 בירושה (רשב"ם), הוא זה שיקבל את א"י (חיזקוני) הוא זה שיזכה לעבוד בית המקדש. הוא מקבל את התפקידים החשובים של האבא (רמב"ן)</w:t>
      </w:r>
      <w:r w:rsidR="00866EFF" w:rsidRPr="00866EFF">
        <w:rPr>
          <w:rStyle w:val="a7"/>
          <w:rFonts w:eastAsia="Times New Roman" w:cs="Times New Roman"/>
          <w:sz w:val="30"/>
          <w:szCs w:val="30"/>
          <w:rtl/>
        </w:rPr>
        <w:footnoteReference w:id="13"/>
      </w:r>
      <w:r w:rsidR="00866EFF" w:rsidRPr="00866EFF">
        <w:rPr>
          <w:rFonts w:eastAsia="Times New Roman" w:cs="Times New Roman" w:hint="cs"/>
          <w:sz w:val="30"/>
          <w:szCs w:val="30"/>
          <w:rtl/>
        </w:rPr>
        <w:t>. יעקב יודע שאם עשיו יהיה החשוב זה יהיה אסון לכל העולם, כי כך כל העולם ילמד ממעשיו של עשיו, לכן הוא התאמץ לקחת את הבכורה לעצמו.</w:t>
      </w:r>
    </w:p>
    <w:p w14:paraId="133250CB" w14:textId="77777777" w:rsidR="00866EFF" w:rsidRPr="00866EFF" w:rsidRDefault="000966CB" w:rsidP="00866EFF">
      <w:pPr>
        <w:spacing w:line="240" w:lineRule="auto"/>
        <w:rPr>
          <w:rFonts w:eastAsia="Times New Roman" w:cs="Times New Roman"/>
          <w:sz w:val="30"/>
          <w:szCs w:val="30"/>
          <w:rtl/>
        </w:rPr>
      </w:pPr>
      <w:hyperlink r:id="rId22" w:anchor="בראשית פרק-כה-{לב}!" w:history="1">
        <w:r w:rsidR="00866EFF" w:rsidRPr="00866EFF">
          <w:rPr>
            <w:rFonts w:eastAsia="Times New Roman" w:cs="Times New Roman"/>
            <w:b/>
            <w:bCs/>
            <w:sz w:val="30"/>
            <w:szCs w:val="30"/>
            <w:rtl/>
          </w:rPr>
          <w:t>(לב)</w:t>
        </w:r>
      </w:hyperlink>
      <w:r w:rsidR="00866EFF" w:rsidRPr="00866EFF">
        <w:rPr>
          <w:rFonts w:eastAsia="Times New Roman" w:cs="Times New Roman"/>
          <w:b/>
          <w:bCs/>
          <w:sz w:val="30"/>
          <w:szCs w:val="30"/>
          <w:rtl/>
        </w:rPr>
        <w:t xml:space="preserve"> וַיֹּאמֶר עֵשָׂו הִנֵּה אָנֹכִי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אני </w:t>
      </w:r>
      <w:r w:rsidR="00866EFF" w:rsidRPr="00866EFF">
        <w:rPr>
          <w:rFonts w:eastAsia="Times New Roman" w:cs="Times New Roman"/>
          <w:b/>
          <w:bCs/>
          <w:sz w:val="30"/>
          <w:szCs w:val="30"/>
          <w:rtl/>
        </w:rPr>
        <w:t xml:space="preserve">הוֹלֵךְ לָמוּת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אם לא תתן לי לאכול אני עלול למות (ע"פ ספורנו)</w:t>
      </w:r>
      <w:r w:rsidR="00866EFF" w:rsidRPr="00866EFF">
        <w:rPr>
          <w:rStyle w:val="a7"/>
          <w:rFonts w:eastAsia="Times New Roman" w:cs="Times New Roman"/>
          <w:sz w:val="30"/>
          <w:szCs w:val="30"/>
          <w:rtl/>
        </w:rPr>
        <w:footnoteReference w:id="14"/>
      </w:r>
      <w:r w:rsidR="00866EFF" w:rsidRPr="00866EFF">
        <w:rPr>
          <w:rFonts w:eastAsia="Times New Roman" w:cs="Times New Roman" w:hint="cs"/>
          <w:sz w:val="30"/>
          <w:szCs w:val="30"/>
          <w:rtl/>
        </w:rPr>
        <w:t xml:space="preserve">. </w:t>
      </w:r>
      <w:r w:rsidR="00866EFF" w:rsidRPr="00866EFF">
        <w:rPr>
          <w:rFonts w:eastAsia="Times New Roman" w:cs="Times New Roman"/>
          <w:b/>
          <w:bCs/>
          <w:sz w:val="30"/>
          <w:szCs w:val="30"/>
          <w:rtl/>
        </w:rPr>
        <w:t>וְלָמָּה זֶּה לִי בְּכֹרָה</w:t>
      </w:r>
      <w:bookmarkStart w:id="14" w:name="בראשיתBפרק-כה-{לג}"/>
      <w:bookmarkEnd w:id="14"/>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ואם אני אמות מה זה יעזור לי להיות בכור</w:t>
      </w:r>
      <w:r w:rsidR="00866EFF" w:rsidRPr="00866EFF">
        <w:rPr>
          <w:rStyle w:val="a7"/>
          <w:rFonts w:eastAsia="Times New Roman" w:cs="Times New Roman"/>
          <w:sz w:val="30"/>
          <w:szCs w:val="30"/>
          <w:rtl/>
        </w:rPr>
        <w:footnoteReference w:id="15"/>
      </w:r>
      <w:r w:rsidR="00866EFF" w:rsidRPr="00866EFF">
        <w:rPr>
          <w:rFonts w:eastAsia="Times New Roman" w:cs="Times New Roman" w:hint="cs"/>
          <w:sz w:val="30"/>
          <w:szCs w:val="30"/>
          <w:rtl/>
        </w:rPr>
        <w:t xml:space="preserve">. ברור הדבר שעשיו לא היה מת, אלא שככה זה </w:t>
      </w:r>
      <w:r w:rsidR="00866EFF" w:rsidRPr="00866EFF">
        <w:rPr>
          <w:rFonts w:eastAsia="Times New Roman" w:cs="Times New Roman" w:hint="cs"/>
          <w:sz w:val="30"/>
          <w:szCs w:val="30"/>
          <w:rtl/>
        </w:rPr>
        <w:lastRenderedPageBreak/>
        <w:t xml:space="preserve">רשעים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כשקשה להם הם מוכנים לוותר על הכל רק בשביל זה (ע"פ רשב"ם ל'). כרגע יכול להיות שלעשיו מאוד חשובה הבכורה, רק הוא טוען שלא יעזור לקבל בכורה אם הוא ימות, בהמשך נראה שהבכורה כלל לא חשובה לו.</w:t>
      </w:r>
    </w:p>
    <w:p w14:paraId="0C52422F" w14:textId="77777777" w:rsidR="00866EFF" w:rsidRPr="00866EFF" w:rsidRDefault="000966CB" w:rsidP="00866EFF">
      <w:pPr>
        <w:spacing w:line="240" w:lineRule="auto"/>
        <w:rPr>
          <w:rFonts w:eastAsia="Times New Roman" w:cs="Times New Roman"/>
          <w:sz w:val="30"/>
          <w:szCs w:val="30"/>
          <w:rtl/>
        </w:rPr>
      </w:pPr>
      <w:hyperlink r:id="rId23" w:anchor="בראשית פרק-כה-{לג}!" w:history="1">
        <w:r w:rsidR="00866EFF" w:rsidRPr="00866EFF">
          <w:rPr>
            <w:rFonts w:eastAsia="Times New Roman" w:cs="Times New Roman"/>
            <w:b/>
            <w:bCs/>
            <w:sz w:val="30"/>
            <w:szCs w:val="30"/>
            <w:rtl/>
          </w:rPr>
          <w:t>(לג)</w:t>
        </w:r>
      </w:hyperlink>
      <w:r w:rsidR="00866EFF" w:rsidRPr="00866EFF">
        <w:rPr>
          <w:rFonts w:eastAsia="Times New Roman" w:cs="Times New Roman"/>
          <w:b/>
          <w:bCs/>
          <w:sz w:val="30"/>
          <w:szCs w:val="30"/>
          <w:rtl/>
        </w:rPr>
        <w:t> וַיֹּאמֶר יַעֲקֹב הִשָּׁבְעָה לִּי כַּיּוֹם</w:t>
      </w:r>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כלומר עכשיו</w:t>
      </w:r>
      <w:r w:rsidR="00866EFF" w:rsidRPr="00866EFF">
        <w:rPr>
          <w:rStyle w:val="a7"/>
          <w:rFonts w:eastAsia="Times New Roman" w:cs="Times New Roman"/>
          <w:sz w:val="30"/>
          <w:szCs w:val="30"/>
          <w:rtl/>
        </w:rPr>
        <w:footnoteReference w:id="16"/>
      </w:r>
      <w:r w:rsidR="00866EFF" w:rsidRPr="00866EFF">
        <w:rPr>
          <w:rFonts w:eastAsia="Times New Roman" w:cs="Times New Roman" w:hint="cs"/>
          <w:sz w:val="30"/>
          <w:szCs w:val="30"/>
          <w:rtl/>
        </w:rPr>
        <w:t xml:space="preserve">. ולמה ביקש להישבע? שלא יבוא עשיו אח"כ ויאמר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לא התכוונתי באמת</w:t>
      </w:r>
      <w:r w:rsidR="00866EFF" w:rsidRPr="00866EFF">
        <w:rPr>
          <w:rStyle w:val="a7"/>
          <w:rFonts w:eastAsia="Times New Roman" w:cs="Times New Roman"/>
          <w:sz w:val="30"/>
          <w:szCs w:val="30"/>
          <w:rtl/>
        </w:rPr>
        <w:footnoteReference w:id="17"/>
      </w:r>
      <w:r w:rsidR="00866EFF" w:rsidRPr="00866EFF">
        <w:rPr>
          <w:rFonts w:eastAsia="Times New Roman" w:cs="Times New Roman" w:hint="cs"/>
          <w:sz w:val="30"/>
          <w:szCs w:val="30"/>
          <w:rtl/>
        </w:rPr>
        <w:t xml:space="preserve">. </w:t>
      </w:r>
      <w:r w:rsidR="00866EFF" w:rsidRPr="00866EFF">
        <w:rPr>
          <w:rFonts w:eastAsia="Times New Roman" w:cs="Times New Roman"/>
          <w:b/>
          <w:bCs/>
          <w:sz w:val="30"/>
          <w:szCs w:val="30"/>
          <w:rtl/>
        </w:rPr>
        <w:t>וַיִּשָּׁבַע לוֹ וַיִּמְכֹּר אֶת בְּכֹרָתוֹ לְיַעֲקֹב</w:t>
      </w:r>
      <w:bookmarkStart w:id="15" w:name="בראשיתBפרק-כה-{לד}"/>
      <w:bookmarkEnd w:id="15"/>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תמורת נזיד העדשים (רמב"ן</w:t>
      </w:r>
      <w:r w:rsidR="00866EFF" w:rsidRPr="00866EFF">
        <w:rPr>
          <w:rStyle w:val="a7"/>
          <w:rFonts w:eastAsia="Times New Roman" w:cs="Times New Roman"/>
          <w:sz w:val="30"/>
          <w:szCs w:val="30"/>
          <w:rtl/>
        </w:rPr>
        <w:footnoteReference w:id="18"/>
      </w:r>
      <w:r w:rsidR="00866EFF" w:rsidRPr="00866EFF">
        <w:rPr>
          <w:rFonts w:eastAsia="Times New Roman" w:cs="Times New Roman" w:hint="cs"/>
          <w:sz w:val="30"/>
          <w:szCs w:val="30"/>
          <w:rtl/>
        </w:rPr>
        <w:t>).</w:t>
      </w:r>
    </w:p>
    <w:p w14:paraId="4AC1AEA9" w14:textId="77777777" w:rsidR="00866EFF" w:rsidRPr="00866EFF" w:rsidRDefault="000966CB" w:rsidP="00866EFF">
      <w:pPr>
        <w:spacing w:line="240" w:lineRule="auto"/>
        <w:rPr>
          <w:rFonts w:eastAsia="Times New Roman" w:cs="Times New Roman"/>
          <w:sz w:val="30"/>
          <w:szCs w:val="30"/>
        </w:rPr>
      </w:pPr>
      <w:hyperlink r:id="rId24" w:anchor="בראשית פרק-כה-{לד}!" w:history="1">
        <w:r w:rsidR="00866EFF" w:rsidRPr="00866EFF">
          <w:rPr>
            <w:rFonts w:eastAsia="Times New Roman" w:cs="Times New Roman"/>
            <w:b/>
            <w:bCs/>
            <w:sz w:val="30"/>
            <w:szCs w:val="30"/>
            <w:rtl/>
          </w:rPr>
          <w:t>(לד)</w:t>
        </w:r>
      </w:hyperlink>
      <w:r w:rsidR="00866EFF" w:rsidRPr="00866EFF">
        <w:rPr>
          <w:rFonts w:eastAsia="Times New Roman" w:cs="Times New Roman"/>
          <w:b/>
          <w:bCs/>
          <w:sz w:val="30"/>
          <w:szCs w:val="30"/>
          <w:rtl/>
        </w:rPr>
        <w:t> וְיַעֲקֹב נָתַן לְעֵשָׂו לֶחֶם וּנְזִיד עֲדָשִׁים וַיֹּאכַל וַיֵּשְׁתְּ וַיָּקָם וַיֵּלַךְ</w:t>
      </w:r>
      <w:r w:rsidR="00866EFF" w:rsidRPr="00866EFF">
        <w:rPr>
          <w:rStyle w:val="a7"/>
          <w:rFonts w:eastAsia="Times New Roman" w:cs="Times New Roman"/>
          <w:b/>
          <w:bCs/>
          <w:sz w:val="30"/>
          <w:szCs w:val="30"/>
          <w:rtl/>
        </w:rPr>
        <w:footnoteReference w:id="19"/>
      </w:r>
      <w:r w:rsidR="00866EFF" w:rsidRPr="00866EFF">
        <w:rPr>
          <w:rFonts w:eastAsia="Times New Roman" w:cs="Times New Roman" w:hint="cs"/>
          <w:b/>
          <w:bCs/>
          <w:sz w:val="30"/>
          <w:szCs w:val="30"/>
          <w:rtl/>
        </w:rPr>
        <w:t xml:space="preserve"> </w:t>
      </w:r>
      <w:r w:rsidR="00866EFF" w:rsidRPr="00866EFF">
        <w:rPr>
          <w:rStyle w:val="a7"/>
          <w:rFonts w:eastAsia="Times New Roman" w:cs="Times New Roman"/>
          <w:b/>
          <w:bCs/>
          <w:sz w:val="30"/>
          <w:szCs w:val="30"/>
          <w:rtl/>
        </w:rPr>
        <w:footnoteReference w:id="20"/>
      </w:r>
      <w:r w:rsidR="00866EFF" w:rsidRPr="00866EFF">
        <w:rPr>
          <w:rFonts w:eastAsia="Times New Roman" w:cs="Times New Roman"/>
          <w:b/>
          <w:bCs/>
          <w:sz w:val="30"/>
          <w:szCs w:val="30"/>
          <w:rtl/>
        </w:rPr>
        <w:t xml:space="preserve"> </w:t>
      </w:r>
      <w:r w:rsidR="00866EFF" w:rsidRPr="00866EFF">
        <w:rPr>
          <w:rFonts w:eastAsia="Times New Roman" w:cs="Times New Roman" w:hint="cs"/>
          <w:sz w:val="30"/>
          <w:szCs w:val="30"/>
          <w:rtl/>
        </w:rPr>
        <w:t xml:space="preserve">- מכאן רואים שיעקב נתן לו לא רק עדשים, אלא גם לחם (רד"ק), ואולי אף יין, שהרי כתוב שהוא שתה. </w:t>
      </w:r>
      <w:r w:rsidR="00866EFF" w:rsidRPr="00866EFF">
        <w:rPr>
          <w:rFonts w:eastAsia="Times New Roman" w:cs="Times New Roman"/>
          <w:b/>
          <w:bCs/>
          <w:sz w:val="30"/>
          <w:szCs w:val="30"/>
          <w:rtl/>
        </w:rPr>
        <w:t>וַיִּבֶז עֵשָׂו אֶת הַבְּכֹרָה</w:t>
      </w:r>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עשיו ביזה את הבכורה ואמר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אני בכלל לא צריך את הבכורה. עד עכשיו היה אפשר לחשוב שבאמת עשיו רוצה את הבכורה, אלא שהוא פחד למות ולכן הוא הסכים למכור אותה, עכשיו התורה מעידה על עשיו שבכלל לא אכפת לו מהבכורה.</w:t>
      </w:r>
    </w:p>
    <w:p w14:paraId="03565BF8" w14:textId="77777777" w:rsidR="00866EFF" w:rsidRPr="00866EFF" w:rsidRDefault="00866EFF" w:rsidP="00866EFF">
      <w:pPr>
        <w:spacing w:line="240" w:lineRule="auto"/>
        <w:rPr>
          <w:rFonts w:asciiTheme="minorBidi" w:eastAsia="Times New Roman" w:hAnsiTheme="minorBidi" w:cs="David"/>
          <w:b/>
          <w:bCs/>
          <w:sz w:val="20"/>
          <w:szCs w:val="20"/>
          <w:rtl/>
        </w:rPr>
      </w:pPr>
    </w:p>
    <w:p w14:paraId="2312F304" w14:textId="77777777" w:rsidR="00866EFF" w:rsidRPr="00866EFF" w:rsidRDefault="00866EFF" w:rsidP="00866EFF">
      <w:pPr>
        <w:spacing w:line="240" w:lineRule="auto"/>
        <w:rPr>
          <w:rFonts w:asciiTheme="minorBidi" w:eastAsia="Times New Roman" w:hAnsiTheme="minorBidi" w:cs="Guttman Myamfix"/>
          <w:sz w:val="18"/>
          <w:szCs w:val="18"/>
          <w:rtl/>
        </w:rPr>
      </w:pPr>
      <w:r w:rsidRPr="00866EFF">
        <w:rPr>
          <w:rFonts w:asciiTheme="minorBidi" w:eastAsia="Times New Roman" w:hAnsiTheme="minorBidi" w:cs="David" w:hint="cs"/>
          <w:b/>
          <w:bCs/>
          <w:sz w:val="20"/>
          <w:szCs w:val="20"/>
          <w:rtl/>
        </w:rPr>
        <w:t>הבטחת ד' ברעב.</w:t>
      </w:r>
      <w:r w:rsidRPr="00866EFF">
        <w:rPr>
          <w:rFonts w:asciiTheme="minorBidi" w:eastAsia="Times New Roman" w:hAnsiTheme="minorBidi"/>
          <w:b/>
          <w:bCs/>
          <w:sz w:val="20"/>
          <w:szCs w:val="20"/>
          <w:rtl/>
        </w:rPr>
        <w:t xml:space="preserve"> </w:t>
      </w:r>
      <w:r w:rsidRPr="00866EFF">
        <w:rPr>
          <w:rFonts w:asciiTheme="minorBidi" w:eastAsia="Times New Roman" w:hAnsiTheme="minorBidi" w:cs="Guttman Myamfix" w:hint="cs"/>
          <w:sz w:val="18"/>
          <w:szCs w:val="18"/>
          <w:rtl/>
        </w:rPr>
        <w:t>דגשים: השגחת ד' על יצחק דווקא בארץ. עליונותו של יצחק שלא שייך שיצא מארץ הקודש. אהבת ד' את יצחק באופן שחוזר ומברך אותו שוב ושוב.</w:t>
      </w:r>
    </w:p>
    <w:p w14:paraId="2901A397" w14:textId="77777777" w:rsidR="00866EFF" w:rsidRPr="00866EFF" w:rsidRDefault="00866EFF" w:rsidP="00866EFF">
      <w:pPr>
        <w:spacing w:line="240" w:lineRule="auto"/>
        <w:rPr>
          <w:rFonts w:asciiTheme="minorBidi" w:eastAsia="Times New Roman" w:hAnsiTheme="minorBidi" w:cs="Guttman Myamfix"/>
          <w:sz w:val="18"/>
          <w:szCs w:val="18"/>
          <w:rtl/>
        </w:rPr>
      </w:pPr>
      <w:r w:rsidRPr="00866EFF">
        <w:rPr>
          <w:rFonts w:asciiTheme="minorBidi" w:eastAsia="Times New Roman" w:hAnsiTheme="minorBidi" w:cs="Guttman Myamfix" w:hint="cs"/>
          <w:sz w:val="18"/>
          <w:szCs w:val="18"/>
          <w:rtl/>
        </w:rPr>
        <w:t xml:space="preserve"> </w:t>
      </w:r>
    </w:p>
    <w:p w14:paraId="3EEDA81B" w14:textId="77777777" w:rsidR="00866EFF" w:rsidRPr="00866EFF" w:rsidRDefault="00866EFF" w:rsidP="00866EFF">
      <w:pPr>
        <w:spacing w:line="240" w:lineRule="auto"/>
        <w:rPr>
          <w:rFonts w:eastAsia="Times New Roman" w:cs="Times New Roman"/>
          <w:sz w:val="30"/>
          <w:szCs w:val="30"/>
          <w:rtl/>
        </w:rPr>
      </w:pPr>
      <w:bookmarkStart w:id="16" w:name="בראשיתBפרק-כו-{א}"/>
      <w:bookmarkEnd w:id="16"/>
      <w:r w:rsidRPr="00866EFF">
        <w:rPr>
          <w:rFonts w:cs="Guttman Haim" w:hint="cs"/>
          <w:sz w:val="32"/>
          <w:szCs w:val="32"/>
          <w:rtl/>
        </w:rPr>
        <w:t xml:space="preserve">פרק כ"ו </w:t>
      </w:r>
      <w:hyperlink r:id="rId25" w:anchor="בראשית פרק-כו-{א}!" w:history="1">
        <w:r w:rsidRPr="00866EFF">
          <w:rPr>
            <w:rFonts w:eastAsia="Times New Roman" w:cs="Times New Roman"/>
            <w:b/>
            <w:bCs/>
            <w:sz w:val="30"/>
            <w:szCs w:val="30"/>
            <w:rtl/>
          </w:rPr>
          <w:t>(א)</w:t>
        </w:r>
      </w:hyperlink>
      <w:r w:rsidRPr="00866EFF">
        <w:rPr>
          <w:rFonts w:eastAsia="Times New Roman" w:cs="Times New Roman"/>
          <w:b/>
          <w:bCs/>
          <w:sz w:val="30"/>
          <w:szCs w:val="30"/>
          <w:rtl/>
        </w:rPr>
        <w:t xml:space="preserve"> וַיְהִי רָעָב בָּאָרֶץ מִלְּבַד </w:t>
      </w:r>
      <w:r w:rsidRPr="00866EFF">
        <w:rPr>
          <w:rFonts w:eastAsia="Times New Roman" w:cs="Times New Roman"/>
          <w:sz w:val="30"/>
          <w:szCs w:val="30"/>
          <w:rtl/>
        </w:rPr>
        <w:t>–</w:t>
      </w:r>
      <w:r w:rsidRPr="00866EFF">
        <w:rPr>
          <w:rFonts w:eastAsia="Times New Roman" w:cs="Times New Roman" w:hint="cs"/>
          <w:sz w:val="30"/>
          <w:szCs w:val="30"/>
          <w:rtl/>
        </w:rPr>
        <w:t xml:space="preserve"> חוץ מ... </w:t>
      </w:r>
      <w:r w:rsidRPr="00866EFF">
        <w:rPr>
          <w:rFonts w:eastAsia="Times New Roman" w:cs="Times New Roman"/>
          <w:b/>
          <w:bCs/>
          <w:sz w:val="30"/>
          <w:szCs w:val="30"/>
          <w:rtl/>
        </w:rPr>
        <w:t xml:space="preserve">הָרָעָב הָרִאשׁוֹן אֲשֶׁר הָיָה בִּימֵי אַבְרָהָם </w:t>
      </w:r>
      <w:r w:rsidRPr="00866EFF">
        <w:rPr>
          <w:rFonts w:eastAsia="Times New Roman" w:cs="Times New Roman"/>
          <w:sz w:val="30"/>
          <w:szCs w:val="30"/>
          <w:rtl/>
        </w:rPr>
        <w:t>–</w:t>
      </w:r>
      <w:r w:rsidRPr="00866EFF">
        <w:rPr>
          <w:rFonts w:eastAsia="Times New Roman" w:cs="Times New Roman" w:hint="cs"/>
          <w:sz w:val="30"/>
          <w:szCs w:val="30"/>
          <w:rtl/>
        </w:rPr>
        <w:t xml:space="preserve"> אלו היו הפעמיים היחידות שהיה רעב כל כך קשה בארץ כנען (ספורנו), וזה מראה שהכל הוא ניסיון מד' (עיין רד"ק ואברבנאל). </w:t>
      </w:r>
      <w:r w:rsidRPr="00866EFF">
        <w:rPr>
          <w:rFonts w:eastAsia="Times New Roman" w:cs="Times New Roman"/>
          <w:b/>
          <w:bCs/>
          <w:sz w:val="30"/>
          <w:szCs w:val="30"/>
          <w:rtl/>
        </w:rPr>
        <w:t>וַיֵּלֶךְ יִצְחָק אֶל אֲבִימֶּלֶךְ מֶלֶךְ פְּלִשְׁתִּים גְּרָרָה</w:t>
      </w:r>
      <w:bookmarkStart w:id="17" w:name="בראשיתBפרק-כו-{ב}"/>
      <w:bookmarkEnd w:id="17"/>
      <w:r w:rsidRPr="00866EFF">
        <w:rPr>
          <w:rFonts w:eastAsia="Times New Roman" w:cs="Times New Roman" w:hint="cs"/>
          <w:sz w:val="30"/>
          <w:szCs w:val="30"/>
          <w:rtl/>
        </w:rPr>
        <w:t xml:space="preserve"> </w:t>
      </w:r>
      <w:r w:rsidRPr="00866EFF">
        <w:rPr>
          <w:rFonts w:eastAsia="Times New Roman" w:cs="Times New Roman"/>
          <w:sz w:val="30"/>
          <w:szCs w:val="30"/>
          <w:rtl/>
        </w:rPr>
        <w:t>–</w:t>
      </w:r>
      <w:r w:rsidRPr="00866EFF">
        <w:rPr>
          <w:rFonts w:eastAsia="Times New Roman" w:cs="Times New Roman" w:hint="cs"/>
          <w:sz w:val="30"/>
          <w:szCs w:val="30"/>
          <w:rtl/>
        </w:rPr>
        <w:t xml:space="preserve"> לגרר. יצחק חשב שאולי בגלל הברית שאברהם כרת עם אבימלך הוא יעזור לו בגרר, וכך הוא לא יצטרך לרדת למצרים</w:t>
      </w:r>
      <w:r w:rsidRPr="00866EFF">
        <w:rPr>
          <w:rStyle w:val="a7"/>
          <w:rFonts w:eastAsia="Times New Roman" w:cs="Times New Roman"/>
          <w:sz w:val="30"/>
          <w:szCs w:val="30"/>
          <w:rtl/>
        </w:rPr>
        <w:footnoteReference w:id="21"/>
      </w:r>
      <w:r w:rsidRPr="00866EFF">
        <w:rPr>
          <w:rFonts w:eastAsia="Times New Roman" w:cs="Times New Roman" w:hint="cs"/>
          <w:sz w:val="30"/>
          <w:szCs w:val="30"/>
          <w:rtl/>
        </w:rPr>
        <w:t xml:space="preserve"> (רמב"ן והעמ"ד). אך אבימלך לא עזר לו ולכן הוא חשב ללכת למצרים, שהרי זה פיקוח נפש. כמובן יצחק לא תכנן ישר לרדת למצרים, הוא עשה כל מה שיכל כדי להישאר בארץ הקודש, כמו שלמדנו שעשה אברהם אבינו, רק כשראה שאין ברירה וזה פיקוח נפש הוא רצה לרדת למצרים. [יש להעיר שלא בטוח שזה אותו אבימלך שהיה בימי אברהם, יכול להיות שזה הבן שלו או מלך אחר, שהרי לכל המלכים שבגרר קראו אבימלך, רמב"ן].</w:t>
      </w:r>
    </w:p>
    <w:p w14:paraId="3E56DBE4" w14:textId="77777777" w:rsidR="00866EFF" w:rsidRPr="00866EFF" w:rsidRDefault="000966CB" w:rsidP="00866EFF">
      <w:pPr>
        <w:spacing w:line="240" w:lineRule="auto"/>
        <w:rPr>
          <w:rFonts w:eastAsia="Times New Roman" w:cs="Times New Roman"/>
          <w:sz w:val="30"/>
          <w:szCs w:val="30"/>
          <w:rtl/>
        </w:rPr>
      </w:pPr>
      <w:hyperlink r:id="rId26" w:anchor="בראשית פרק-כו-{ב}!" w:history="1">
        <w:r w:rsidR="00866EFF" w:rsidRPr="00866EFF">
          <w:rPr>
            <w:rFonts w:eastAsia="Times New Roman" w:cs="Times New Roman"/>
            <w:b/>
            <w:bCs/>
            <w:sz w:val="30"/>
            <w:szCs w:val="30"/>
            <w:rtl/>
          </w:rPr>
          <w:t>(ב)</w:t>
        </w:r>
      </w:hyperlink>
      <w:r w:rsidR="00866EFF" w:rsidRPr="00866EFF">
        <w:rPr>
          <w:rFonts w:eastAsia="Times New Roman" w:cs="Times New Roman"/>
          <w:b/>
          <w:bCs/>
          <w:sz w:val="30"/>
          <w:szCs w:val="30"/>
          <w:rtl/>
        </w:rPr>
        <w:t xml:space="preserve"> וַיֵּרָא אֵלָיו ה'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פעם ראשונה שאנחנו רואים שד' מדבר עם יצחק. איזה זכות! </w:t>
      </w:r>
      <w:r w:rsidR="00866EFF" w:rsidRPr="00866EFF">
        <w:rPr>
          <w:rFonts w:eastAsia="Times New Roman" w:cs="Times New Roman"/>
          <w:b/>
          <w:bCs/>
          <w:sz w:val="30"/>
          <w:szCs w:val="30"/>
          <w:rtl/>
        </w:rPr>
        <w:t xml:space="preserve">וַיֹּאמֶר אַל תֵּרֵד מִצְרָיְמָה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למצרים (למצרים יורדים...) </w:t>
      </w:r>
      <w:r w:rsidR="00866EFF" w:rsidRPr="00866EFF">
        <w:rPr>
          <w:rFonts w:eastAsia="Times New Roman" w:cs="Times New Roman"/>
          <w:b/>
          <w:bCs/>
          <w:sz w:val="30"/>
          <w:szCs w:val="30"/>
          <w:rtl/>
        </w:rPr>
        <w:t>שְׁכֹן בָּאָרֶץ אֲשֶׁר אֹמַר אֵלֶיךָ</w:t>
      </w:r>
      <w:bookmarkStart w:id="18" w:name="בראשיתBפרק-כו-{ג}"/>
      <w:bookmarkEnd w:id="18"/>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תגור כל פעם בחלק מהארץ שאני אומר אליך (רמב"ן). למה ד' לא רוצה שיצחק ירד לחו"ל? הרי יש סיבות בגללם מותר לרדת?! כי יצחק הוא קדוש שהתקדש בעקידה, ולא מתאים שירד לחו"ל</w:t>
      </w:r>
      <w:r w:rsidR="00866EFF" w:rsidRPr="00866EFF">
        <w:rPr>
          <w:rStyle w:val="a7"/>
          <w:rFonts w:eastAsia="Times New Roman" w:cs="Times New Roman"/>
          <w:sz w:val="30"/>
          <w:szCs w:val="30"/>
          <w:rtl/>
        </w:rPr>
        <w:footnoteReference w:id="22"/>
      </w:r>
      <w:r w:rsidR="00866EFF" w:rsidRPr="00866EFF">
        <w:rPr>
          <w:rFonts w:eastAsia="Times New Roman" w:cs="Times New Roman" w:hint="cs"/>
          <w:sz w:val="30"/>
          <w:szCs w:val="30"/>
          <w:rtl/>
        </w:rPr>
        <w:t>.</w:t>
      </w:r>
    </w:p>
    <w:p w14:paraId="253E89A1" w14:textId="77777777" w:rsidR="00866EFF" w:rsidRPr="00866EFF" w:rsidRDefault="000966CB" w:rsidP="00866EFF">
      <w:pPr>
        <w:spacing w:line="240" w:lineRule="auto"/>
        <w:rPr>
          <w:rFonts w:eastAsia="Times New Roman" w:cs="Times New Roman"/>
          <w:sz w:val="30"/>
          <w:szCs w:val="30"/>
          <w:rtl/>
        </w:rPr>
      </w:pPr>
      <w:hyperlink r:id="rId27" w:anchor="בראשית פרק-כו-{ג}!" w:history="1">
        <w:r w:rsidR="00866EFF" w:rsidRPr="00866EFF">
          <w:rPr>
            <w:rFonts w:eastAsia="Times New Roman" w:cs="Times New Roman"/>
            <w:b/>
            <w:bCs/>
            <w:sz w:val="30"/>
            <w:szCs w:val="30"/>
            <w:rtl/>
          </w:rPr>
          <w:t>(ג)</w:t>
        </w:r>
      </w:hyperlink>
      <w:r w:rsidR="00866EFF" w:rsidRPr="00866EFF">
        <w:rPr>
          <w:rFonts w:eastAsia="Times New Roman" w:cs="Times New Roman"/>
          <w:b/>
          <w:bCs/>
          <w:sz w:val="30"/>
          <w:szCs w:val="30"/>
          <w:rtl/>
        </w:rPr>
        <w:t xml:space="preserve"> גּוּר בָּאָרֶץ הַזֹּאת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ועכשיו תגור בארץ הזאת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בארץ פלישתים. </w:t>
      </w:r>
      <w:r w:rsidR="00866EFF" w:rsidRPr="00866EFF">
        <w:rPr>
          <w:rFonts w:eastAsia="Times New Roman" w:cs="Times New Roman"/>
          <w:b/>
          <w:bCs/>
          <w:sz w:val="30"/>
          <w:szCs w:val="30"/>
          <w:rtl/>
        </w:rPr>
        <w:t>וְאֶהְיֶה עִמְּךָ</w:t>
      </w:r>
      <w:r w:rsidR="00866EFF" w:rsidRPr="00866EFF">
        <w:rPr>
          <w:rStyle w:val="a7"/>
          <w:rFonts w:eastAsia="Times New Roman" w:cs="Times New Roman"/>
          <w:b/>
          <w:bCs/>
          <w:sz w:val="30"/>
          <w:szCs w:val="30"/>
          <w:rtl/>
        </w:rPr>
        <w:footnoteReference w:id="23"/>
      </w:r>
      <w:r w:rsidR="00866EFF" w:rsidRPr="00866EFF">
        <w:rPr>
          <w:rFonts w:eastAsia="Times New Roman" w:cs="Times New Roman"/>
          <w:b/>
          <w:bCs/>
          <w:sz w:val="30"/>
          <w:szCs w:val="30"/>
          <w:rtl/>
        </w:rPr>
        <w:t xml:space="preserve"> וַאֲבָרְכֶךָּ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אמנם יש רעב כבד, אבל אני אברך אותך שתזרע ודווקא לך יצמח (ספורנו). אך אפה ד' יהיה עם יצחק? דווקא בארץ ישראל, זאת הארץ שד' נמצא איתנו משגיח עלינו ומגלה שכינתו עלינו. ולמה אמרתי לך להישאר בארץ ופה אברך אותך? (ספורנו)</w:t>
      </w:r>
      <w:r w:rsidR="00866EFF" w:rsidRPr="00866EFF">
        <w:rPr>
          <w:rFonts w:eastAsia="Times New Roman" w:cs="Times New Roman" w:hint="cs"/>
          <w:b/>
          <w:bCs/>
          <w:sz w:val="30"/>
          <w:szCs w:val="30"/>
          <w:rtl/>
        </w:rPr>
        <w:t xml:space="preserve"> </w:t>
      </w:r>
      <w:r w:rsidR="00866EFF" w:rsidRPr="00866EFF">
        <w:rPr>
          <w:rFonts w:eastAsia="Times New Roman" w:cs="Times New Roman"/>
          <w:b/>
          <w:bCs/>
          <w:sz w:val="30"/>
          <w:szCs w:val="30"/>
          <w:rtl/>
        </w:rPr>
        <w:t xml:space="preserve">כִּי לְךָ וּלְזַרְעֲךָ אֶתֵּן אֶת כָּל הָאֲרָצֹת הָאֵל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הָאֵלֶּה</w:t>
      </w:r>
      <w:r w:rsidR="00866EFF" w:rsidRPr="00866EFF">
        <w:rPr>
          <w:rFonts w:eastAsia="Times New Roman" w:cs="Times New Roman" w:hint="cs"/>
          <w:sz w:val="30"/>
          <w:szCs w:val="30"/>
          <w:rtl/>
        </w:rPr>
        <w:t xml:space="preserve">. </w:t>
      </w:r>
      <w:r w:rsidR="00866EFF" w:rsidRPr="00866EFF">
        <w:rPr>
          <w:rFonts w:eastAsia="Times New Roman" w:cs="Times New Roman"/>
          <w:b/>
          <w:bCs/>
          <w:sz w:val="30"/>
          <w:szCs w:val="30"/>
          <w:rtl/>
        </w:rPr>
        <w:t>וַהֲקִמֹתִי אֶת הַשְּׁבֻעָה אֲשֶׁר נִשְׁבַּעְתִּי לְאַבְרָהָם אָבִיךָ</w:t>
      </w:r>
      <w:bookmarkStart w:id="19" w:name="בראשיתBפרק-כו-{ד}"/>
      <w:bookmarkEnd w:id="19"/>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אני אעמיד ואקיים את השבועה שהארץ תינתן לזרעך.</w:t>
      </w:r>
      <w:r w:rsidR="00866EFF" w:rsidRPr="00866EFF">
        <w:rPr>
          <w:rStyle w:val="a7"/>
          <w:rFonts w:eastAsia="Times New Roman" w:cs="Times New Roman"/>
          <w:sz w:val="30"/>
          <w:szCs w:val="30"/>
          <w:rtl/>
        </w:rPr>
        <w:footnoteReference w:id="24"/>
      </w:r>
      <w:r w:rsidR="00866EFF" w:rsidRPr="00866EFF">
        <w:rPr>
          <w:rFonts w:eastAsia="Times New Roman" w:cs="Times New Roman" w:hint="cs"/>
          <w:sz w:val="30"/>
          <w:szCs w:val="30"/>
          <w:rtl/>
        </w:rPr>
        <w:t xml:space="preserve"> </w:t>
      </w:r>
    </w:p>
    <w:p w14:paraId="6B32AA1F" w14:textId="77777777" w:rsidR="00866EFF" w:rsidRPr="00866EFF" w:rsidRDefault="000966CB" w:rsidP="00866EFF">
      <w:pPr>
        <w:spacing w:line="240" w:lineRule="auto"/>
        <w:rPr>
          <w:rFonts w:eastAsia="Times New Roman" w:cs="Times New Roman"/>
          <w:b/>
          <w:bCs/>
          <w:sz w:val="30"/>
          <w:szCs w:val="30"/>
          <w:rtl/>
        </w:rPr>
      </w:pPr>
      <w:hyperlink r:id="rId28" w:anchor="בראשית פרק-כו-{ד}!" w:history="1">
        <w:r w:rsidR="00866EFF" w:rsidRPr="00866EFF">
          <w:rPr>
            <w:rFonts w:eastAsia="Times New Roman" w:cs="Times New Roman"/>
            <w:b/>
            <w:bCs/>
            <w:sz w:val="30"/>
            <w:szCs w:val="30"/>
            <w:rtl/>
          </w:rPr>
          <w:t>(ד)</w:t>
        </w:r>
      </w:hyperlink>
      <w:r w:rsidR="00866EFF" w:rsidRPr="00866EFF">
        <w:rPr>
          <w:rFonts w:eastAsia="Times New Roman" w:cs="Times New Roman"/>
          <w:b/>
          <w:bCs/>
          <w:sz w:val="30"/>
          <w:szCs w:val="30"/>
          <w:rtl/>
        </w:rPr>
        <w:t> וְהִרְבֵּיתִי אֶת זַרְעֲךָ כְּכוֹכְבֵי הַשָּׁמַיִם</w:t>
      </w:r>
      <w:r w:rsidR="00866EFF" w:rsidRPr="00866EFF">
        <w:rPr>
          <w:rStyle w:val="a7"/>
          <w:rFonts w:eastAsia="Times New Roman" w:cs="Times New Roman"/>
          <w:b/>
          <w:bCs/>
          <w:sz w:val="30"/>
          <w:szCs w:val="30"/>
          <w:rtl/>
        </w:rPr>
        <w:footnoteReference w:id="25"/>
      </w:r>
      <w:r w:rsidR="00866EFF" w:rsidRPr="00866EFF">
        <w:rPr>
          <w:rFonts w:eastAsia="Times New Roman" w:cs="Times New Roman"/>
          <w:b/>
          <w:b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כמה ד' אוהב את יצחק אבינו, שבכל הזדמנות הוא מברך את יצחק בברכות הכי נפלאות! </w:t>
      </w:r>
      <w:r w:rsidR="00866EFF" w:rsidRPr="00866EFF">
        <w:rPr>
          <w:rFonts w:eastAsia="Times New Roman" w:cs="Times New Roman"/>
          <w:b/>
          <w:bCs/>
          <w:sz w:val="30"/>
          <w:szCs w:val="30"/>
          <w:rtl/>
        </w:rPr>
        <w:t>וְנָתַתִּי לְזַרְעֲךָ אֵת כָּל הָאֲרָצֹת הָאֵל וְהִתְבָּרְכוּ בְזַרְעֲךָ כֹּל גּוֹיֵי הָאָרֶץ</w:t>
      </w:r>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כל העמים כל כך יכירו כמה הילדים שלך צדיקים אז אחד יאמר לבנו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יהי רצון שהילדים שלך יהיו כמו הילדים של יצחק. ברכה דומה בירך ד' את אברהם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"ונברכו בך כל משפחות האדמה".</w:t>
      </w:r>
      <w:r w:rsidR="00866EFF" w:rsidRPr="00866EFF">
        <w:rPr>
          <w:rFonts w:eastAsia="Times New Roman" w:cs="Times New Roman"/>
          <w:b/>
          <w:bCs/>
          <w:sz w:val="30"/>
          <w:szCs w:val="30"/>
          <w:rtl/>
        </w:rPr>
        <w:t xml:space="preserve"> </w:t>
      </w:r>
      <w:bookmarkStart w:id="20" w:name="בראשיתBפרק-כו-{ה}"/>
      <w:bookmarkEnd w:id="20"/>
    </w:p>
    <w:p w14:paraId="11B54FCA" w14:textId="77777777" w:rsidR="00866EFF" w:rsidRPr="00866EFF" w:rsidRDefault="000966CB" w:rsidP="00866EFF">
      <w:pPr>
        <w:spacing w:line="240" w:lineRule="auto"/>
        <w:rPr>
          <w:rFonts w:eastAsia="Times New Roman" w:cs="Times New Roman"/>
          <w:sz w:val="30"/>
          <w:szCs w:val="30"/>
          <w:rtl/>
        </w:rPr>
      </w:pPr>
      <w:hyperlink r:id="rId29" w:anchor="בראשית פרק-כו-{ה}!" w:history="1">
        <w:r w:rsidR="00866EFF" w:rsidRPr="00866EFF">
          <w:rPr>
            <w:rFonts w:eastAsia="Times New Roman" w:cs="Times New Roman"/>
            <w:b/>
            <w:bCs/>
            <w:sz w:val="30"/>
            <w:szCs w:val="30"/>
            <w:rtl/>
          </w:rPr>
          <w:t>(ה)</w:t>
        </w:r>
      </w:hyperlink>
      <w:r w:rsidR="00866EFF" w:rsidRPr="00866EFF">
        <w:rPr>
          <w:rFonts w:eastAsia="Times New Roman" w:cs="Times New Roman"/>
          <w:b/>
          <w:bCs/>
          <w:sz w:val="30"/>
          <w:szCs w:val="30"/>
          <w:rtl/>
        </w:rPr>
        <w:t xml:space="preserve"> עֵקֶב אֲשֶׁר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בגלל ש...</w:t>
      </w:r>
      <w:r w:rsidR="00866EFF" w:rsidRPr="00866EFF">
        <w:rPr>
          <w:rStyle w:val="a7"/>
          <w:rFonts w:eastAsia="Times New Roman" w:cs="Times New Roman"/>
          <w:sz w:val="30"/>
          <w:szCs w:val="30"/>
          <w:rtl/>
        </w:rPr>
        <w:footnoteReference w:id="26"/>
      </w:r>
      <w:r w:rsidR="00866EFF" w:rsidRPr="00866EFF">
        <w:rPr>
          <w:rFonts w:eastAsia="Times New Roman" w:cs="Times New Roman" w:hint="cs"/>
          <w:sz w:val="30"/>
          <w:szCs w:val="30"/>
          <w:rtl/>
        </w:rPr>
        <w:t xml:space="preserve"> </w:t>
      </w:r>
      <w:r w:rsidR="00866EFF" w:rsidRPr="00866EFF">
        <w:rPr>
          <w:rFonts w:eastAsia="Times New Roman" w:cs="Times New Roman"/>
          <w:b/>
          <w:bCs/>
          <w:sz w:val="30"/>
          <w:szCs w:val="30"/>
          <w:rtl/>
        </w:rPr>
        <w:t>שָׁמַע אַבְרָהָם בְּקֹלִי</w:t>
      </w:r>
      <w:r w:rsidR="00866EFF" w:rsidRPr="00866EFF">
        <w:rPr>
          <w:rStyle w:val="a7"/>
          <w:rFonts w:eastAsia="Times New Roman" w:cs="Times New Roman"/>
          <w:b/>
          <w:bCs/>
          <w:sz w:val="30"/>
          <w:szCs w:val="30"/>
          <w:rtl/>
        </w:rPr>
        <w:footnoteReference w:id="27"/>
      </w:r>
      <w:r w:rsidR="00866EFF" w:rsidRPr="00866EFF">
        <w:rPr>
          <w:rFonts w:eastAsia="Times New Roman" w:cs="Times New Roman"/>
          <w:b/>
          <w:b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בעקידת יצחק, כמו שכתוב "עקב אשר שמעת בקולי" (רשב"ם ורד"ק). </w:t>
      </w:r>
      <w:r w:rsidR="00866EFF" w:rsidRPr="00866EFF">
        <w:rPr>
          <w:rFonts w:eastAsia="Times New Roman" w:cs="Times New Roman"/>
          <w:b/>
          <w:bCs/>
          <w:sz w:val="30"/>
          <w:szCs w:val="30"/>
          <w:rtl/>
        </w:rPr>
        <w:t xml:space="preserve">וַיִּשְׁמֹר מִשְׁמַרְתִּי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עשה משמרת למשמרתי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אפילו דברים שלא אסורים אברהם נזהר מלעשותם. </w:t>
      </w:r>
      <w:r w:rsidR="00866EFF" w:rsidRPr="00866EFF">
        <w:rPr>
          <w:rFonts w:eastAsia="Times New Roman" w:cs="Times New Roman"/>
          <w:b/>
          <w:bCs/>
          <w:sz w:val="30"/>
          <w:szCs w:val="30"/>
          <w:rtl/>
        </w:rPr>
        <w:t xml:space="preserve">מִצְוֹתַי חֻקּוֹתַי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מה ההבדל בין מצווה לחוק? מצווה זה דבר שהשכל מבין וחוק זה מה שהשכל לא מבין. </w:t>
      </w:r>
      <w:r w:rsidR="00866EFF" w:rsidRPr="00866EFF">
        <w:rPr>
          <w:rFonts w:eastAsia="Times New Roman" w:cs="Times New Roman"/>
          <w:b/>
          <w:bCs/>
          <w:sz w:val="30"/>
          <w:szCs w:val="30"/>
          <w:rtl/>
        </w:rPr>
        <w:t>וְתוֹרֹתָי</w:t>
      </w:r>
      <w:bookmarkStart w:id="21" w:name="בראשיתBפרק-כו-{ו}"/>
      <w:bookmarkEnd w:id="21"/>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גם תורה שבעל פה. את הכל אברהם אבינו היה שומר. איך הוא ידע את הכל? מרוב הקדושה שלו הוא מעצמו הבין מה ד' רוצה. הזכרנו את תיאורו של הרב יעקב לבנון שאברהם היה שוקע בלימוד התורה שעות על גבי שעות ומבין מעצמו מה רצון ד', והביא את דברי הרמב"ן פה.</w:t>
      </w:r>
    </w:p>
    <w:p w14:paraId="73C2BAD7" w14:textId="77777777" w:rsidR="00866EFF" w:rsidRPr="00866EFF" w:rsidRDefault="00866EFF" w:rsidP="00866EFF">
      <w:pPr>
        <w:spacing w:line="240" w:lineRule="auto"/>
        <w:rPr>
          <w:rFonts w:asciiTheme="minorBidi" w:eastAsia="Times New Roman" w:hAnsiTheme="minorBidi" w:cs="David"/>
          <w:b/>
          <w:bCs/>
          <w:sz w:val="20"/>
          <w:szCs w:val="20"/>
          <w:rtl/>
        </w:rPr>
      </w:pPr>
    </w:p>
    <w:p w14:paraId="1086CEBB" w14:textId="77777777" w:rsidR="00866EFF" w:rsidRPr="00866EFF" w:rsidRDefault="00866EFF" w:rsidP="00866EFF">
      <w:pPr>
        <w:spacing w:line="240" w:lineRule="auto"/>
        <w:rPr>
          <w:rFonts w:asciiTheme="minorBidi" w:eastAsia="Times New Roman" w:hAnsiTheme="minorBidi" w:cs="Guttman Myamfix"/>
          <w:sz w:val="18"/>
          <w:szCs w:val="18"/>
          <w:rtl/>
        </w:rPr>
      </w:pPr>
      <w:r w:rsidRPr="00866EFF">
        <w:rPr>
          <w:rFonts w:asciiTheme="minorBidi" w:eastAsia="Times New Roman" w:hAnsiTheme="minorBidi" w:cs="David" w:hint="cs"/>
          <w:b/>
          <w:bCs/>
          <w:sz w:val="20"/>
          <w:szCs w:val="20"/>
          <w:rtl/>
        </w:rPr>
        <w:t>יצחק ורבקה בגרר.</w:t>
      </w:r>
      <w:r w:rsidRPr="00866EFF">
        <w:rPr>
          <w:rFonts w:asciiTheme="minorBidi" w:eastAsia="Times New Roman" w:hAnsiTheme="minorBidi"/>
          <w:b/>
          <w:bCs/>
          <w:sz w:val="20"/>
          <w:szCs w:val="20"/>
          <w:rtl/>
        </w:rPr>
        <w:t xml:space="preserve"> </w:t>
      </w:r>
      <w:r w:rsidRPr="00866EFF">
        <w:rPr>
          <w:rFonts w:asciiTheme="minorBidi" w:eastAsia="Times New Roman" w:hAnsiTheme="minorBidi" w:cs="Guttman Myamfix" w:hint="cs"/>
          <w:sz w:val="18"/>
          <w:szCs w:val="18"/>
          <w:rtl/>
        </w:rPr>
        <w:t>דגשים: שמירת ד' את יצחק ורבקה מאבימלך ומעמו.</w:t>
      </w:r>
    </w:p>
    <w:p w14:paraId="1EB5A2E5" w14:textId="77777777" w:rsidR="00866EFF" w:rsidRPr="00866EFF" w:rsidRDefault="00866EFF" w:rsidP="00866EFF">
      <w:pPr>
        <w:spacing w:line="240" w:lineRule="auto"/>
        <w:rPr>
          <w:rFonts w:asciiTheme="minorBidi" w:eastAsia="Times New Roman" w:hAnsiTheme="minorBidi" w:cs="Guttman Myamfix"/>
          <w:sz w:val="18"/>
          <w:szCs w:val="18"/>
          <w:rtl/>
        </w:rPr>
      </w:pPr>
      <w:r w:rsidRPr="00866EFF">
        <w:rPr>
          <w:rFonts w:asciiTheme="minorBidi" w:eastAsia="Times New Roman" w:hAnsiTheme="minorBidi" w:cs="Guttman Myamfix" w:hint="cs"/>
          <w:sz w:val="18"/>
          <w:szCs w:val="18"/>
          <w:rtl/>
        </w:rPr>
        <w:t xml:space="preserve"> </w:t>
      </w:r>
    </w:p>
    <w:p w14:paraId="3936DF31" w14:textId="77777777" w:rsidR="00866EFF" w:rsidRPr="00866EFF" w:rsidRDefault="000966CB" w:rsidP="00866EFF">
      <w:pPr>
        <w:spacing w:line="240" w:lineRule="auto"/>
        <w:rPr>
          <w:rFonts w:eastAsia="Times New Roman" w:cs="Times New Roman"/>
          <w:b/>
          <w:bCs/>
          <w:sz w:val="30"/>
          <w:szCs w:val="30"/>
          <w:rtl/>
        </w:rPr>
      </w:pPr>
      <w:hyperlink r:id="rId30" w:anchor="בראשית פרק-כו-{ו}!" w:history="1">
        <w:r w:rsidR="00866EFF" w:rsidRPr="00866EFF">
          <w:rPr>
            <w:rFonts w:eastAsia="Times New Roman" w:cs="Times New Roman"/>
            <w:b/>
            <w:bCs/>
            <w:sz w:val="30"/>
            <w:szCs w:val="30"/>
            <w:rtl/>
          </w:rPr>
          <w:t>(ו)</w:t>
        </w:r>
      </w:hyperlink>
      <w:r w:rsidR="00866EFF" w:rsidRPr="00866EFF">
        <w:rPr>
          <w:rFonts w:eastAsia="Times New Roman" w:cs="Times New Roman"/>
          <w:b/>
          <w:bCs/>
          <w:sz w:val="30"/>
          <w:szCs w:val="30"/>
          <w:rtl/>
        </w:rPr>
        <w:t>  וַיֵּשֶׁב יִצְחָק בִּגְרָר</w:t>
      </w:r>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כציווי ד' (אבע"ז ואוה"ח).</w:t>
      </w:r>
      <w:r w:rsidR="00866EFF" w:rsidRPr="00866EFF">
        <w:rPr>
          <w:rFonts w:eastAsia="Times New Roman" w:cs="Times New Roman"/>
          <w:b/>
          <w:bCs/>
          <w:sz w:val="30"/>
          <w:szCs w:val="30"/>
          <w:rtl/>
        </w:rPr>
        <w:t xml:space="preserve"> </w:t>
      </w:r>
      <w:bookmarkStart w:id="22" w:name="בראשיתBפרק-כו-{ז}"/>
      <w:bookmarkEnd w:id="22"/>
    </w:p>
    <w:p w14:paraId="091D36E4" w14:textId="77777777" w:rsidR="00866EFF" w:rsidRPr="00866EFF" w:rsidRDefault="000966CB" w:rsidP="00866EFF">
      <w:pPr>
        <w:spacing w:line="240" w:lineRule="auto"/>
        <w:rPr>
          <w:rFonts w:eastAsia="Times New Roman" w:cs="Times New Roman"/>
          <w:b/>
          <w:bCs/>
          <w:sz w:val="30"/>
          <w:szCs w:val="30"/>
          <w:rtl/>
        </w:rPr>
      </w:pPr>
      <w:hyperlink r:id="rId31" w:anchor="בראשית פרק-כו-{ז}!" w:history="1">
        <w:r w:rsidR="00866EFF" w:rsidRPr="00866EFF">
          <w:rPr>
            <w:rFonts w:eastAsia="Times New Roman" w:cs="Times New Roman"/>
            <w:b/>
            <w:bCs/>
            <w:sz w:val="30"/>
            <w:szCs w:val="30"/>
            <w:rtl/>
          </w:rPr>
          <w:t>(ז)</w:t>
        </w:r>
      </w:hyperlink>
      <w:r w:rsidR="00866EFF" w:rsidRPr="00866EFF">
        <w:rPr>
          <w:rFonts w:eastAsia="Times New Roman" w:cs="Times New Roman"/>
          <w:b/>
          <w:bCs/>
          <w:sz w:val="30"/>
          <w:szCs w:val="30"/>
          <w:rtl/>
        </w:rPr>
        <w:t xml:space="preserve"> וַיִּשְׁאֲלוּ אַנְשֵׁי הַמָּקוֹם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אנשי העיר. </w:t>
      </w:r>
      <w:r w:rsidR="00866EFF" w:rsidRPr="00866EFF">
        <w:rPr>
          <w:rFonts w:eastAsia="Times New Roman" w:cs="Times New Roman"/>
          <w:b/>
          <w:bCs/>
          <w:sz w:val="30"/>
          <w:szCs w:val="30"/>
          <w:rtl/>
        </w:rPr>
        <w:t xml:space="preserve">לְאִשְׁתּוֹ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על אשתו. כיוון שרצו להתחתן איתה מפאת יופיה. שוב אנו נפגשים עם אנשים שזה מה שמעניין אותם</w:t>
      </w:r>
      <w:r w:rsidR="00866EFF" w:rsidRPr="00866EFF">
        <w:rPr>
          <w:rStyle w:val="a7"/>
          <w:rFonts w:eastAsia="Times New Roman" w:cs="Times New Roman"/>
          <w:sz w:val="30"/>
          <w:szCs w:val="30"/>
          <w:rtl/>
        </w:rPr>
        <w:footnoteReference w:id="28"/>
      </w:r>
      <w:r w:rsidR="00866EFF" w:rsidRPr="00866EFF">
        <w:rPr>
          <w:rFonts w:eastAsia="Times New Roman" w:cs="Times New Roman" w:hint="cs"/>
          <w:sz w:val="30"/>
          <w:szCs w:val="30"/>
          <w:rtl/>
        </w:rPr>
        <w:t xml:space="preserve">. </w:t>
      </w:r>
      <w:r w:rsidR="00866EFF" w:rsidRPr="00866EFF">
        <w:rPr>
          <w:rFonts w:eastAsia="Times New Roman" w:cs="Times New Roman"/>
          <w:b/>
          <w:bCs/>
          <w:sz w:val="30"/>
          <w:szCs w:val="30"/>
          <w:rtl/>
        </w:rPr>
        <w:t xml:space="preserve">וַיֹּאמֶר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ציטוט דבריו: </w:t>
      </w:r>
      <w:r w:rsidR="00866EFF" w:rsidRPr="00866EFF">
        <w:rPr>
          <w:rFonts w:eastAsia="Times New Roman" w:cs="Times New Roman"/>
          <w:b/>
          <w:bCs/>
          <w:sz w:val="30"/>
          <w:szCs w:val="30"/>
          <w:rtl/>
        </w:rPr>
        <w:t xml:space="preserve">אֲחֹתִי הִוא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ולמה הוא לא אמר שהיא אשתו? מסבירה התורה - </w:t>
      </w:r>
      <w:r w:rsidR="00866EFF" w:rsidRPr="00866EFF">
        <w:rPr>
          <w:rFonts w:eastAsia="Times New Roman" w:cs="Times New Roman"/>
          <w:b/>
          <w:bCs/>
          <w:sz w:val="30"/>
          <w:szCs w:val="30"/>
          <w:rtl/>
        </w:rPr>
        <w:t>כִּי יָרֵא לֵאמֹר אִשְׁתִּי</w:t>
      </w:r>
      <w:r w:rsidR="00866EFF" w:rsidRPr="00866EFF">
        <w:rPr>
          <w:rFonts w:eastAsia="Times New Roman" w:cs="Times New Roman" w:hint="cs"/>
          <w:sz w:val="30"/>
          <w:szCs w:val="30"/>
          <w:rtl/>
        </w:rPr>
        <w:t xml:space="preserve"> - כי הוא מפחד לומר שהיא אשתו. ולמה? כי הוא חשב בליבו (תיב"ע): </w:t>
      </w:r>
      <w:r w:rsidR="00866EFF" w:rsidRPr="00866EFF">
        <w:rPr>
          <w:rFonts w:eastAsia="Times New Roman" w:cs="Times New Roman"/>
          <w:b/>
          <w:bCs/>
          <w:sz w:val="30"/>
          <w:szCs w:val="30"/>
          <w:rtl/>
        </w:rPr>
        <w:t xml:space="preserve">פֶּן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כדי שלא </w:t>
      </w:r>
      <w:r w:rsidR="00866EFF" w:rsidRPr="00866EFF">
        <w:rPr>
          <w:rFonts w:eastAsia="Times New Roman" w:cs="Times New Roman"/>
          <w:b/>
          <w:bCs/>
          <w:sz w:val="30"/>
          <w:szCs w:val="30"/>
          <w:rtl/>
        </w:rPr>
        <w:t xml:space="preserve">יַהַרְגֻנִי אַנְשֵׁי הַמָּקוֹם עַל רִבְקָה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בגלל רבקה. </w:t>
      </w:r>
      <w:r w:rsidR="00866EFF" w:rsidRPr="00866EFF">
        <w:rPr>
          <w:rFonts w:eastAsia="Times New Roman" w:cs="Times New Roman"/>
          <w:b/>
          <w:bCs/>
          <w:sz w:val="30"/>
          <w:szCs w:val="30"/>
          <w:rtl/>
        </w:rPr>
        <w:t>כִּי טוֹבַת מַרְאֶה הִיא</w:t>
      </w:r>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וירצו להתחתן איתה. ויהרגו אותי על מנת שלא תהיה אשת איש.</w:t>
      </w:r>
      <w:r w:rsidR="00866EFF" w:rsidRPr="00866EFF">
        <w:rPr>
          <w:rFonts w:eastAsia="Times New Roman" w:cs="Times New Roman"/>
          <w:b/>
          <w:bCs/>
          <w:sz w:val="30"/>
          <w:szCs w:val="30"/>
          <w:rtl/>
        </w:rPr>
        <w:t xml:space="preserve"> </w:t>
      </w:r>
      <w:bookmarkStart w:id="23" w:name="בראשיתBפרק-כו-{ח}"/>
      <w:bookmarkEnd w:id="23"/>
    </w:p>
    <w:p w14:paraId="40CF855F" w14:textId="77777777" w:rsidR="00866EFF" w:rsidRPr="00866EFF" w:rsidRDefault="000966CB" w:rsidP="00866EFF">
      <w:pPr>
        <w:spacing w:line="240" w:lineRule="auto"/>
        <w:rPr>
          <w:rFonts w:eastAsia="Times New Roman" w:cs="Times New Roman"/>
          <w:b/>
          <w:bCs/>
          <w:sz w:val="30"/>
          <w:szCs w:val="30"/>
          <w:rtl/>
        </w:rPr>
      </w:pPr>
      <w:hyperlink r:id="rId32" w:anchor="בראשית פרק-כו-{ח}!" w:history="1">
        <w:r w:rsidR="00866EFF" w:rsidRPr="00866EFF">
          <w:rPr>
            <w:rFonts w:eastAsia="Times New Roman" w:cs="Times New Roman"/>
            <w:b/>
            <w:bCs/>
            <w:sz w:val="30"/>
            <w:szCs w:val="30"/>
            <w:rtl/>
          </w:rPr>
          <w:t>(ח)</w:t>
        </w:r>
      </w:hyperlink>
      <w:r w:rsidR="00866EFF" w:rsidRPr="00866EFF">
        <w:rPr>
          <w:rFonts w:eastAsia="Times New Roman" w:cs="Times New Roman"/>
          <w:b/>
          <w:bCs/>
          <w:sz w:val="30"/>
          <w:szCs w:val="30"/>
          <w:rtl/>
        </w:rPr>
        <w:t xml:space="preserve"> וַיְהִי כִּי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כש.. </w:t>
      </w:r>
      <w:r w:rsidR="00866EFF" w:rsidRPr="00866EFF">
        <w:rPr>
          <w:rFonts w:eastAsia="Times New Roman" w:cs="Times New Roman"/>
          <w:b/>
          <w:bCs/>
          <w:sz w:val="30"/>
          <w:szCs w:val="30"/>
          <w:rtl/>
        </w:rPr>
        <w:t xml:space="preserve">אָרְכוּ לוֹ שָׁם הַיָּמִים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שגר שם הרבה זמן, וראה שלא לוקחים את רבקה, לכן פחות הקפיד להסתיר את היותו בעל של רבקה. </w:t>
      </w:r>
      <w:r w:rsidR="00866EFF" w:rsidRPr="00866EFF">
        <w:rPr>
          <w:rFonts w:eastAsia="Times New Roman" w:cs="Times New Roman"/>
          <w:b/>
          <w:bCs/>
          <w:sz w:val="30"/>
          <w:szCs w:val="30"/>
          <w:rtl/>
        </w:rPr>
        <w:t xml:space="preserve">וַיַּשְׁקֵף אֲבִימֶלֶךְ מֶלֶךְ פְּלִשְׁתִּים בְּעַד הַחַלּוֹן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הוא הסתכל מבעד לחלון. יצחק גר בסמיכות לארמונו של אבימלך, ומהחלון של אבימלך היה אפשר לראות את הבית של יצחק. </w:t>
      </w:r>
      <w:r w:rsidR="00866EFF" w:rsidRPr="00866EFF">
        <w:rPr>
          <w:rFonts w:eastAsia="Times New Roman" w:cs="Times New Roman"/>
          <w:b/>
          <w:bCs/>
          <w:sz w:val="30"/>
          <w:szCs w:val="30"/>
          <w:rtl/>
        </w:rPr>
        <w:t>וַיַּרְא וְהִנֵּה יִצְחָק מְצַחֵק אֵת רִבְקָה אִשְׁתּוֹ</w:t>
      </w:r>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שמח עם רבקה אשתו. יש דברים שמתאים לעשות עם אשה ולא עם אחות (אוה"ח), מזה אבימלך הבין שרבקה היא אשתו</w:t>
      </w:r>
      <w:r w:rsidR="00866EFF" w:rsidRPr="00866EFF">
        <w:rPr>
          <w:rStyle w:val="a7"/>
          <w:rFonts w:eastAsia="Times New Roman" w:cs="Times New Roman"/>
          <w:sz w:val="30"/>
          <w:szCs w:val="30"/>
          <w:rtl/>
        </w:rPr>
        <w:footnoteReference w:id="29"/>
      </w:r>
      <w:r w:rsidR="00866EFF" w:rsidRPr="00866EFF">
        <w:rPr>
          <w:rFonts w:eastAsia="Times New Roman" w:cs="Times New Roman" w:hint="cs"/>
          <w:sz w:val="30"/>
          <w:szCs w:val="30"/>
          <w:rtl/>
        </w:rPr>
        <w:t>.</w:t>
      </w:r>
      <w:r w:rsidR="00866EFF" w:rsidRPr="00866EFF">
        <w:rPr>
          <w:rFonts w:eastAsia="Times New Roman" w:cs="Times New Roman"/>
          <w:b/>
          <w:bCs/>
          <w:sz w:val="30"/>
          <w:szCs w:val="30"/>
          <w:rtl/>
        </w:rPr>
        <w:t xml:space="preserve"> </w:t>
      </w:r>
      <w:bookmarkStart w:id="24" w:name="בראשיתBפרק-כו-{ט}"/>
      <w:bookmarkEnd w:id="24"/>
    </w:p>
    <w:p w14:paraId="743C5E5B" w14:textId="77777777" w:rsidR="00866EFF" w:rsidRPr="00866EFF" w:rsidRDefault="000966CB" w:rsidP="00866EFF">
      <w:pPr>
        <w:spacing w:line="240" w:lineRule="auto"/>
        <w:rPr>
          <w:rFonts w:eastAsia="Times New Roman" w:cs="Times New Roman"/>
          <w:b/>
          <w:bCs/>
          <w:sz w:val="30"/>
          <w:szCs w:val="30"/>
          <w:rtl/>
        </w:rPr>
      </w:pPr>
      <w:hyperlink r:id="rId33" w:anchor="בראשית פרק-כו-{ט}!" w:history="1">
        <w:r w:rsidR="00866EFF" w:rsidRPr="00866EFF">
          <w:rPr>
            <w:rFonts w:eastAsia="Times New Roman" w:cs="Times New Roman"/>
            <w:b/>
            <w:bCs/>
            <w:sz w:val="30"/>
            <w:szCs w:val="30"/>
            <w:rtl/>
          </w:rPr>
          <w:t>(ט)</w:t>
        </w:r>
      </w:hyperlink>
      <w:r w:rsidR="00866EFF" w:rsidRPr="00866EFF">
        <w:rPr>
          <w:rFonts w:eastAsia="Times New Roman" w:cs="Times New Roman"/>
          <w:b/>
          <w:bCs/>
          <w:sz w:val="30"/>
          <w:szCs w:val="30"/>
          <w:rtl/>
        </w:rPr>
        <w:t xml:space="preserve"> וַיִּקְרָא אֲבִימֶלֶךְ לְיִצְחָק וַיֹּאמֶר אַךְ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הרי</w:t>
      </w:r>
      <w:r w:rsidR="00866EFF" w:rsidRPr="00866EFF">
        <w:rPr>
          <w:rStyle w:val="a7"/>
          <w:rFonts w:eastAsia="Times New Roman" w:cs="Times New Roman"/>
          <w:sz w:val="30"/>
          <w:szCs w:val="30"/>
          <w:rtl/>
        </w:rPr>
        <w:footnoteReference w:id="30"/>
      </w:r>
      <w:r w:rsidR="00866EFF" w:rsidRPr="00866EFF">
        <w:rPr>
          <w:rFonts w:eastAsia="Times New Roman" w:cs="Times New Roman" w:hint="cs"/>
          <w:sz w:val="30"/>
          <w:szCs w:val="30"/>
          <w:rtl/>
        </w:rPr>
        <w:t xml:space="preserve"> </w:t>
      </w:r>
      <w:r w:rsidR="00866EFF" w:rsidRPr="00866EFF">
        <w:rPr>
          <w:rFonts w:eastAsia="Times New Roman" w:cs="Times New Roman"/>
          <w:b/>
          <w:bCs/>
          <w:sz w:val="30"/>
          <w:szCs w:val="30"/>
          <w:rtl/>
        </w:rPr>
        <w:t xml:space="preserve">הִנֵּה אִשְׁתְּךָ הִוא וְאֵיךְ אָמַרְתָּ אֲחֹתִי הִוא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איך שיקרת? </w:t>
      </w:r>
      <w:r w:rsidR="00866EFF" w:rsidRPr="00866EFF">
        <w:rPr>
          <w:rFonts w:eastAsia="Times New Roman" w:cs="Times New Roman"/>
          <w:b/>
          <w:bCs/>
          <w:sz w:val="30"/>
          <w:szCs w:val="30"/>
          <w:rtl/>
        </w:rPr>
        <w:t xml:space="preserve">וַיֹּאמֶר אֵלָיו יִצְחָק כִּי אָמַרְתִּי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בגלל שאמרתי לעצמי. </w:t>
      </w:r>
      <w:r w:rsidR="00866EFF" w:rsidRPr="00866EFF">
        <w:rPr>
          <w:rFonts w:eastAsia="Times New Roman" w:cs="Times New Roman"/>
          <w:b/>
          <w:bCs/>
          <w:sz w:val="30"/>
          <w:szCs w:val="30"/>
          <w:rtl/>
        </w:rPr>
        <w:t>פֶּן אָמוּת עָלֶיהָ</w:t>
      </w:r>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כדי שלא אמות בגללה אני צריך לומר שהיא אחותי. כמו שלמדנו אצל אברהם אבינו שהרשעים מוכנים לרצוח מישהו כדי לקחת את אשתו, ולא רוצים לקחת אותה כשיש לה בעל.</w:t>
      </w:r>
      <w:r w:rsidR="00866EFF" w:rsidRPr="00866EFF">
        <w:rPr>
          <w:rFonts w:eastAsia="Times New Roman" w:cs="Times New Roman"/>
          <w:b/>
          <w:bCs/>
          <w:sz w:val="30"/>
          <w:szCs w:val="30"/>
          <w:rtl/>
        </w:rPr>
        <w:t xml:space="preserve"> </w:t>
      </w:r>
      <w:bookmarkStart w:id="25" w:name="בראשיתBפרק-כו-{י}"/>
      <w:bookmarkEnd w:id="25"/>
    </w:p>
    <w:p w14:paraId="4AFCC8E3" w14:textId="77777777" w:rsidR="00866EFF" w:rsidRPr="00866EFF" w:rsidRDefault="000966CB" w:rsidP="00866EFF">
      <w:pPr>
        <w:spacing w:line="240" w:lineRule="auto"/>
        <w:rPr>
          <w:rFonts w:eastAsia="Times New Roman" w:cs="Times New Roman"/>
          <w:b/>
          <w:bCs/>
          <w:sz w:val="30"/>
          <w:szCs w:val="30"/>
          <w:rtl/>
        </w:rPr>
      </w:pPr>
      <w:hyperlink r:id="rId34" w:anchor="בראשית פרק-כו-{י}!" w:history="1">
        <w:r w:rsidR="00866EFF" w:rsidRPr="00866EFF">
          <w:rPr>
            <w:rFonts w:eastAsia="Times New Roman" w:cs="Times New Roman"/>
            <w:b/>
            <w:bCs/>
            <w:sz w:val="30"/>
            <w:szCs w:val="30"/>
            <w:rtl/>
          </w:rPr>
          <w:t>(י)</w:t>
        </w:r>
      </w:hyperlink>
      <w:r w:rsidR="00866EFF" w:rsidRPr="00866EFF">
        <w:rPr>
          <w:rFonts w:eastAsia="Times New Roman" w:cs="Times New Roman"/>
          <w:b/>
          <w:bCs/>
          <w:sz w:val="30"/>
          <w:szCs w:val="30"/>
          <w:rtl/>
        </w:rPr>
        <w:t xml:space="preserve"> וַיֹּאמֶר אֲבִימֶלֶךְ מַה זֹּאת עָשִׂיתָ לָּנוּ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אבימלך מאשים את יצחק, במקום את העם שלו. אנחנו כבר מכירים את זה מהמפגש של אברהם עם אבימלך [הערנו שהגיוני שזה לא אותו אבימלך]. </w:t>
      </w:r>
      <w:r w:rsidR="00866EFF" w:rsidRPr="00866EFF">
        <w:rPr>
          <w:rFonts w:eastAsia="Times New Roman" w:cs="Times New Roman"/>
          <w:b/>
          <w:bCs/>
          <w:sz w:val="30"/>
          <w:szCs w:val="30"/>
          <w:rtl/>
        </w:rPr>
        <w:t xml:space="preserve">כִּמְעַט שָׁכַב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התחתן </w:t>
      </w:r>
      <w:r w:rsidR="00866EFF" w:rsidRPr="00866EFF">
        <w:rPr>
          <w:rFonts w:eastAsia="Times New Roman" w:cs="Times New Roman"/>
          <w:b/>
          <w:bCs/>
          <w:sz w:val="30"/>
          <w:szCs w:val="30"/>
          <w:rtl/>
        </w:rPr>
        <w:t xml:space="preserve">אַחַד הָעָם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אחד מהאנשים בעם שלי (רמב"ן). </w:t>
      </w:r>
      <w:r w:rsidR="00866EFF" w:rsidRPr="00866EFF">
        <w:rPr>
          <w:rFonts w:eastAsia="Times New Roman" w:cs="Times New Roman"/>
          <w:b/>
          <w:bCs/>
          <w:sz w:val="30"/>
          <w:szCs w:val="30"/>
          <w:rtl/>
        </w:rPr>
        <w:t xml:space="preserve">אֶת אִשְׁתֶּךָ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עם האשה שלך. </w:t>
      </w:r>
      <w:r w:rsidR="00866EFF" w:rsidRPr="00866EFF">
        <w:rPr>
          <w:rFonts w:eastAsia="Times New Roman" w:cs="Times New Roman"/>
          <w:b/>
          <w:bCs/>
          <w:sz w:val="30"/>
          <w:szCs w:val="30"/>
          <w:rtl/>
        </w:rPr>
        <w:t>וְהֵבֵאתָ עָלֵינוּ אָשָׁם</w:t>
      </w:r>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והיית גורם לנו לעשות עבירה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להתחתן עם אשת איש. ('אשם' מלשון אשמה. ואונקלוס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'חוב'). כמובן עצם הלקיחה היא עבירה חמורה, רק לאבימלך זה לא נראה כל כך עבירה.</w:t>
      </w:r>
      <w:r w:rsidR="00866EFF" w:rsidRPr="00866EFF">
        <w:rPr>
          <w:rFonts w:eastAsia="Times New Roman" w:cs="Times New Roman"/>
          <w:b/>
          <w:bCs/>
          <w:sz w:val="30"/>
          <w:szCs w:val="30"/>
          <w:rtl/>
        </w:rPr>
        <w:t xml:space="preserve"> </w:t>
      </w:r>
      <w:bookmarkStart w:id="26" w:name="בראשיתBפרק-כו-{יא}"/>
      <w:bookmarkEnd w:id="26"/>
    </w:p>
    <w:p w14:paraId="5EB381CE" w14:textId="77777777" w:rsidR="00866EFF" w:rsidRPr="00866EFF" w:rsidRDefault="000966CB" w:rsidP="00866EFF">
      <w:pPr>
        <w:spacing w:line="240" w:lineRule="auto"/>
        <w:rPr>
          <w:rFonts w:eastAsia="Times New Roman" w:cs="Times New Roman"/>
          <w:sz w:val="30"/>
          <w:szCs w:val="30"/>
          <w:rtl/>
        </w:rPr>
      </w:pPr>
      <w:hyperlink r:id="rId35" w:anchor="בראשית פרק-כו-{יא}!" w:history="1">
        <w:r w:rsidR="00866EFF" w:rsidRPr="00866EFF">
          <w:rPr>
            <w:rFonts w:eastAsia="Times New Roman" w:cs="Times New Roman"/>
            <w:b/>
            <w:bCs/>
            <w:sz w:val="30"/>
            <w:szCs w:val="30"/>
            <w:rtl/>
          </w:rPr>
          <w:t>(יא)</w:t>
        </w:r>
      </w:hyperlink>
      <w:r w:rsidR="00866EFF" w:rsidRPr="00866EFF">
        <w:rPr>
          <w:rFonts w:eastAsia="Times New Roman" w:cs="Times New Roman"/>
          <w:b/>
          <w:bCs/>
          <w:sz w:val="30"/>
          <w:szCs w:val="30"/>
          <w:rtl/>
        </w:rPr>
        <w:t xml:space="preserve"> וַיְצַו אֲבִימֶלֶךְ אֶת כָּל הָעָם לֵאמֹר הַנֹּגֵעַ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לרעה </w:t>
      </w:r>
      <w:r w:rsidR="00866EFF" w:rsidRPr="00866EFF">
        <w:rPr>
          <w:rFonts w:eastAsia="Times New Roman" w:cs="Times New Roman"/>
          <w:b/>
          <w:bCs/>
          <w:sz w:val="30"/>
          <w:szCs w:val="30"/>
          <w:rtl/>
        </w:rPr>
        <w:t>בָּאִישׁ הַזֶּה וּבְאִשְׁתּוֹ מוֹת יוּמָת</w:t>
      </w:r>
      <w:bookmarkStart w:id="27" w:name="בראשיתBפרק-כו-{יב}"/>
      <w:bookmarkEnd w:id="27"/>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וכעת, אף שיודעים שהיא אשתו, אף אחד לא יעז לקחת אותה. הקב"ה עושה חסד עם יצחק, וכעת אין ליצחק מה לדאוג (ע"פ העמ"ד פסוק ג').</w:t>
      </w:r>
    </w:p>
    <w:p w14:paraId="2787B7C5" w14:textId="77777777" w:rsidR="00866EFF" w:rsidRPr="00866EFF" w:rsidRDefault="00866EFF" w:rsidP="00866EFF">
      <w:pPr>
        <w:spacing w:line="240" w:lineRule="auto"/>
        <w:rPr>
          <w:rFonts w:asciiTheme="minorBidi" w:eastAsia="Times New Roman" w:hAnsiTheme="minorBidi" w:cs="David"/>
          <w:b/>
          <w:bCs/>
          <w:sz w:val="20"/>
          <w:szCs w:val="20"/>
          <w:rtl/>
        </w:rPr>
      </w:pPr>
    </w:p>
    <w:p w14:paraId="1CA1C4AE" w14:textId="77777777" w:rsidR="00866EFF" w:rsidRPr="00866EFF" w:rsidRDefault="00866EFF" w:rsidP="00866EFF">
      <w:pPr>
        <w:spacing w:line="240" w:lineRule="auto"/>
        <w:rPr>
          <w:rFonts w:asciiTheme="minorBidi" w:eastAsia="Times New Roman" w:hAnsiTheme="minorBidi" w:cs="Guttman Myamfix"/>
          <w:sz w:val="18"/>
          <w:szCs w:val="18"/>
          <w:rtl/>
        </w:rPr>
      </w:pPr>
      <w:r w:rsidRPr="00866EFF">
        <w:rPr>
          <w:rFonts w:asciiTheme="minorBidi" w:eastAsia="Times New Roman" w:hAnsiTheme="minorBidi" w:cs="David" w:hint="cs"/>
          <w:b/>
          <w:bCs/>
          <w:sz w:val="20"/>
          <w:szCs w:val="20"/>
          <w:rtl/>
        </w:rPr>
        <w:t>המריבות על הבארות.</w:t>
      </w:r>
      <w:r w:rsidRPr="00866EFF">
        <w:rPr>
          <w:rFonts w:asciiTheme="minorBidi" w:eastAsia="Times New Roman" w:hAnsiTheme="minorBidi"/>
          <w:b/>
          <w:bCs/>
          <w:sz w:val="20"/>
          <w:szCs w:val="20"/>
          <w:rtl/>
        </w:rPr>
        <w:t xml:space="preserve"> </w:t>
      </w:r>
      <w:r w:rsidRPr="00866EFF">
        <w:rPr>
          <w:rFonts w:asciiTheme="minorBidi" w:eastAsia="Times New Roman" w:hAnsiTheme="minorBidi" w:cs="Guttman Myamfix" w:hint="cs"/>
          <w:sz w:val="18"/>
          <w:szCs w:val="18"/>
          <w:rtl/>
        </w:rPr>
        <w:t>דגשים: ברכת ד' הנפלאה ליצחק אבינו. התרחקותו של יצחק אבינו ממריבות.</w:t>
      </w:r>
    </w:p>
    <w:p w14:paraId="0502FEF6" w14:textId="77777777" w:rsidR="00866EFF" w:rsidRPr="00866EFF" w:rsidRDefault="00866EFF" w:rsidP="00866EFF">
      <w:pPr>
        <w:spacing w:line="240" w:lineRule="auto"/>
        <w:rPr>
          <w:rFonts w:asciiTheme="minorBidi" w:eastAsia="Times New Roman" w:hAnsiTheme="minorBidi" w:cs="Guttman Myamfix"/>
          <w:sz w:val="18"/>
          <w:szCs w:val="18"/>
          <w:rtl/>
        </w:rPr>
      </w:pPr>
      <w:r w:rsidRPr="00866EFF">
        <w:rPr>
          <w:rFonts w:asciiTheme="minorBidi" w:eastAsia="Times New Roman" w:hAnsiTheme="minorBidi" w:cs="Guttman Myamfix" w:hint="cs"/>
          <w:sz w:val="18"/>
          <w:szCs w:val="18"/>
          <w:rtl/>
        </w:rPr>
        <w:t xml:space="preserve"> </w:t>
      </w:r>
    </w:p>
    <w:p w14:paraId="5EFBDC3C" w14:textId="77777777" w:rsidR="00866EFF" w:rsidRPr="00866EFF" w:rsidRDefault="000966CB" w:rsidP="00866EFF">
      <w:pPr>
        <w:spacing w:line="240" w:lineRule="auto"/>
        <w:rPr>
          <w:rFonts w:asciiTheme="minorBidi" w:eastAsia="Times New Roman" w:hAnsiTheme="minorBidi" w:cs="David"/>
          <w:sz w:val="20"/>
          <w:szCs w:val="20"/>
          <w:rtl/>
        </w:rPr>
      </w:pPr>
      <w:hyperlink r:id="rId36" w:anchor="בראשית פרק-כו-{יב}!" w:history="1">
        <w:r w:rsidR="00866EFF" w:rsidRPr="00866EFF">
          <w:rPr>
            <w:rFonts w:eastAsia="Times New Roman" w:cs="Times New Roman"/>
            <w:b/>
            <w:bCs/>
            <w:sz w:val="30"/>
            <w:szCs w:val="30"/>
            <w:rtl/>
          </w:rPr>
          <w:t>(יב)</w:t>
        </w:r>
      </w:hyperlink>
      <w:r w:rsidR="00866EFF" w:rsidRPr="00866EFF">
        <w:rPr>
          <w:rFonts w:eastAsia="Times New Roman" w:cs="Times New Roman"/>
          <w:b/>
          <w:bCs/>
          <w:sz w:val="30"/>
          <w:szCs w:val="30"/>
          <w:rtl/>
        </w:rPr>
        <w:t xml:space="preserve"> וַיִּזְרַע יִצְחָק בָּאָרֶץ הַהִוא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בארץ גרר, שאינה משובחת כחברון, כיוון שארץ הנגב 'מנוגבת' ממים. </w:t>
      </w:r>
      <w:r w:rsidR="00866EFF" w:rsidRPr="00866EFF">
        <w:rPr>
          <w:rFonts w:eastAsia="Times New Roman" w:cs="Times New Roman"/>
          <w:b/>
          <w:bCs/>
          <w:sz w:val="30"/>
          <w:szCs w:val="30"/>
          <w:rtl/>
        </w:rPr>
        <w:t xml:space="preserve">וַיִּמְצָא בַּשָּׁנָה הַהִוא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בשנת הבצורת הזאת. </w:t>
      </w:r>
      <w:r w:rsidR="00866EFF" w:rsidRPr="00866EFF">
        <w:rPr>
          <w:rFonts w:eastAsia="Times New Roman" w:cs="Times New Roman"/>
          <w:b/>
          <w:bCs/>
          <w:sz w:val="30"/>
          <w:szCs w:val="30"/>
          <w:rtl/>
        </w:rPr>
        <w:t xml:space="preserve">מֵאָה שְׁעָרִים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פי מאה מההשערה ששיערו שיצא מן השדה הזאת</w:t>
      </w:r>
      <w:r w:rsidR="00866EFF" w:rsidRPr="00866EFF">
        <w:rPr>
          <w:rStyle w:val="a7"/>
          <w:rFonts w:eastAsia="Times New Roman" w:cs="Times New Roman"/>
          <w:sz w:val="30"/>
          <w:szCs w:val="30"/>
          <w:rtl/>
        </w:rPr>
        <w:footnoteReference w:id="31"/>
      </w:r>
      <w:r w:rsidR="00866EFF" w:rsidRPr="00866EFF">
        <w:rPr>
          <w:rFonts w:eastAsia="Times New Roman" w:cs="Times New Roman" w:hint="cs"/>
          <w:sz w:val="30"/>
          <w:szCs w:val="30"/>
          <w:rtl/>
        </w:rPr>
        <w:t xml:space="preserve">. </w:t>
      </w:r>
      <w:r w:rsidR="00866EFF" w:rsidRPr="00866EFF">
        <w:rPr>
          <w:rFonts w:eastAsia="Times New Roman" w:cs="Times New Roman"/>
          <w:b/>
          <w:bCs/>
          <w:sz w:val="30"/>
          <w:szCs w:val="30"/>
          <w:rtl/>
        </w:rPr>
        <w:t>וַיְבָרְכֵהוּ ה'</w:t>
      </w:r>
      <w:bookmarkStart w:id="28" w:name="בראשיתBפרק-כו-{יג}"/>
      <w:bookmarkEnd w:id="28"/>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כשיצחק זרע כולם צחקו עליו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יש כזאת בצורת, עדיף שתאכל את הזרעים מאשר שתזרע וירקיבו. אך יצחק ידע שד' מברך אותו ועוזר לו. השיבולים יצאו הרבה יותר שיבולים במ"ר, בכל שיבולת הרבה יותר גרגירים, הגרגירים היו יותר שמנים, השיבולת היתה יותר גבוהה, וכך יצא ליצחק פי מאה מהצפוי.</w:t>
      </w:r>
    </w:p>
    <w:p w14:paraId="7F3CE4D3" w14:textId="77777777" w:rsidR="00866EFF" w:rsidRPr="00866EFF" w:rsidRDefault="000966CB" w:rsidP="00866EFF">
      <w:pPr>
        <w:spacing w:line="240" w:lineRule="auto"/>
        <w:rPr>
          <w:rFonts w:eastAsia="Times New Roman" w:cs="Times New Roman"/>
          <w:sz w:val="30"/>
          <w:szCs w:val="30"/>
          <w:rtl/>
        </w:rPr>
      </w:pPr>
      <w:hyperlink r:id="rId37" w:anchor="בראשית פרק-כו-{יג}!" w:history="1">
        <w:r w:rsidR="00866EFF" w:rsidRPr="00866EFF">
          <w:rPr>
            <w:rFonts w:eastAsia="Times New Roman" w:cs="Times New Roman"/>
            <w:b/>
            <w:bCs/>
            <w:sz w:val="30"/>
            <w:szCs w:val="30"/>
            <w:rtl/>
          </w:rPr>
          <w:t>(יג)</w:t>
        </w:r>
      </w:hyperlink>
      <w:r w:rsidR="00866EFF" w:rsidRPr="00866EFF">
        <w:rPr>
          <w:rFonts w:eastAsia="Times New Roman" w:cs="Times New Roman"/>
          <w:b/>
          <w:bCs/>
          <w:sz w:val="30"/>
          <w:szCs w:val="30"/>
          <w:rtl/>
        </w:rPr>
        <w:t xml:space="preserve"> וַיִּגְדַּל הָאִישׁ וַיֵּלֶךְ הָלוֹךְ וְגָדֵל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הוא הוסיף וגדל עוד ועוד ועוד (כמו "והמים הלוך וחסור"). </w:t>
      </w:r>
      <w:r w:rsidR="00866EFF" w:rsidRPr="00866EFF">
        <w:rPr>
          <w:rFonts w:eastAsia="Times New Roman" w:cs="Times New Roman"/>
          <w:b/>
          <w:bCs/>
          <w:sz w:val="30"/>
          <w:szCs w:val="30"/>
          <w:rtl/>
        </w:rPr>
        <w:t xml:space="preserve">עַד כִּי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ש.. </w:t>
      </w:r>
      <w:r w:rsidR="00866EFF" w:rsidRPr="00866EFF">
        <w:rPr>
          <w:rFonts w:eastAsia="Times New Roman" w:cs="Times New Roman"/>
          <w:b/>
          <w:bCs/>
          <w:sz w:val="30"/>
          <w:szCs w:val="30"/>
          <w:rtl/>
        </w:rPr>
        <w:t>גָדַל מְאֹד</w:t>
      </w:r>
      <w:bookmarkStart w:id="29" w:name="בראשיתBפרק-כו-{יד}"/>
      <w:bookmarkEnd w:id="29"/>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עד שהוא נהיה גדול אפילו יותר מאבימלך. במה? בצאן ובקר (רמב"ן</w:t>
      </w:r>
      <w:r w:rsidR="00866EFF" w:rsidRPr="00866EFF">
        <w:rPr>
          <w:rStyle w:val="a7"/>
          <w:rFonts w:eastAsia="Times New Roman" w:cs="Times New Roman"/>
          <w:sz w:val="30"/>
          <w:szCs w:val="30"/>
          <w:rtl/>
        </w:rPr>
        <w:footnoteReference w:id="32"/>
      </w:r>
      <w:r w:rsidR="00866EFF" w:rsidRPr="00866EFF">
        <w:rPr>
          <w:rFonts w:eastAsia="Times New Roman" w:cs="Times New Roman" w:hint="cs"/>
          <w:sz w:val="30"/>
          <w:szCs w:val="30"/>
          <w:rtl/>
        </w:rPr>
        <w:t>).</w:t>
      </w:r>
    </w:p>
    <w:p w14:paraId="5E237C98" w14:textId="77777777" w:rsidR="00866EFF" w:rsidRPr="00866EFF" w:rsidRDefault="000966CB" w:rsidP="00866EFF">
      <w:pPr>
        <w:spacing w:line="240" w:lineRule="auto"/>
        <w:rPr>
          <w:rFonts w:eastAsia="Times New Roman" w:cs="Times New Roman"/>
          <w:sz w:val="30"/>
          <w:szCs w:val="30"/>
          <w:rtl/>
        </w:rPr>
      </w:pPr>
      <w:hyperlink r:id="rId38" w:anchor="בראשית פרק-כו-{יד}!" w:history="1">
        <w:r w:rsidR="00866EFF" w:rsidRPr="00866EFF">
          <w:rPr>
            <w:rFonts w:eastAsia="Times New Roman" w:cs="Times New Roman"/>
            <w:b/>
            <w:bCs/>
            <w:sz w:val="30"/>
            <w:szCs w:val="30"/>
            <w:rtl/>
          </w:rPr>
          <w:t>(יד)</w:t>
        </w:r>
      </w:hyperlink>
      <w:r w:rsidR="00866EFF" w:rsidRPr="00866EFF">
        <w:rPr>
          <w:rFonts w:eastAsia="Times New Roman" w:cs="Times New Roman"/>
          <w:b/>
          <w:bCs/>
          <w:sz w:val="30"/>
          <w:szCs w:val="30"/>
          <w:rtl/>
        </w:rPr>
        <w:t xml:space="preserve"> וַיְהִי לוֹ מִקְנֵה צֹאן וּמִקְנֵה בָקָר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עדרי צאן ועדרי בקר. </w:t>
      </w:r>
      <w:r w:rsidR="00866EFF" w:rsidRPr="00866EFF">
        <w:rPr>
          <w:rFonts w:eastAsia="Times New Roman" w:cs="Times New Roman"/>
          <w:b/>
          <w:bCs/>
          <w:sz w:val="30"/>
          <w:szCs w:val="30"/>
          <w:rtl/>
        </w:rPr>
        <w:t xml:space="preserve">וַעֲבֻדָּה רַבָּה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היו לו נכסים שעשו בהם הרבה עבודות. נראה שהכוונה לשדות וכרמים (רשב"ם, דלא כרמב"ן</w:t>
      </w:r>
      <w:r w:rsidR="00866EFF" w:rsidRPr="00866EFF">
        <w:rPr>
          <w:rStyle w:val="a7"/>
          <w:rFonts w:eastAsia="Times New Roman" w:cs="Times New Roman"/>
          <w:sz w:val="30"/>
          <w:szCs w:val="30"/>
          <w:rtl/>
        </w:rPr>
        <w:footnoteReference w:id="33"/>
      </w:r>
      <w:r w:rsidR="00866EFF" w:rsidRPr="00866EFF">
        <w:rPr>
          <w:rFonts w:eastAsia="Times New Roman" w:cs="Times New Roman" w:hint="cs"/>
          <w:sz w:val="30"/>
          <w:szCs w:val="30"/>
          <w:rtl/>
        </w:rPr>
        <w:t xml:space="preserve">), שהיו צריכים הרבה עבדים שיעבדו הרבה עבודות. </w:t>
      </w:r>
      <w:r w:rsidR="00866EFF" w:rsidRPr="00866EFF">
        <w:rPr>
          <w:rFonts w:eastAsia="Times New Roman" w:cs="Times New Roman"/>
          <w:b/>
          <w:bCs/>
          <w:sz w:val="30"/>
          <w:szCs w:val="30"/>
          <w:rtl/>
        </w:rPr>
        <w:t>וַיְקַנְאוּ אֹתוֹ פְּלִשְׁתִּים</w:t>
      </w:r>
      <w:bookmarkStart w:id="30" w:name="בראשיתBפרק-כו-{טו}"/>
      <w:bookmarkEnd w:id="30"/>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הפלישתים קינאו ביצחק שלהם בקושי צומח ולו צומח כל כך הרבה (ספורנו), עד כדי כך שהוא נהיה עשיר גדול</w:t>
      </w:r>
      <w:r w:rsidR="00866EFF" w:rsidRPr="00866EFF">
        <w:rPr>
          <w:rStyle w:val="a7"/>
          <w:rFonts w:eastAsia="Times New Roman" w:cs="Times New Roman"/>
          <w:sz w:val="30"/>
          <w:szCs w:val="30"/>
          <w:rtl/>
        </w:rPr>
        <w:footnoteReference w:id="34"/>
      </w:r>
      <w:r w:rsidR="00866EFF" w:rsidRPr="00866EFF">
        <w:rPr>
          <w:rFonts w:eastAsia="Times New Roman" w:cs="Times New Roman" w:hint="cs"/>
          <w:sz w:val="30"/>
          <w:szCs w:val="30"/>
          <w:rtl/>
        </w:rPr>
        <w:t>.</w:t>
      </w:r>
    </w:p>
    <w:p w14:paraId="126FBC7F" w14:textId="77777777" w:rsidR="00866EFF" w:rsidRPr="00866EFF" w:rsidRDefault="000966CB" w:rsidP="00866EFF">
      <w:pPr>
        <w:spacing w:line="240" w:lineRule="auto"/>
        <w:rPr>
          <w:rFonts w:eastAsia="Times New Roman" w:cs="Times New Roman"/>
          <w:b/>
          <w:bCs/>
          <w:sz w:val="30"/>
          <w:szCs w:val="30"/>
          <w:rtl/>
        </w:rPr>
      </w:pPr>
      <w:hyperlink r:id="rId39" w:anchor="בראשית פרק-כו-{טו}!" w:history="1">
        <w:r w:rsidR="00866EFF" w:rsidRPr="00866EFF">
          <w:rPr>
            <w:rFonts w:eastAsia="Times New Roman" w:cs="Times New Roman"/>
            <w:b/>
            <w:bCs/>
            <w:sz w:val="30"/>
            <w:szCs w:val="30"/>
            <w:rtl/>
          </w:rPr>
          <w:t>(טו)</w:t>
        </w:r>
      </w:hyperlink>
      <w:r w:rsidR="00866EFF" w:rsidRPr="00866EFF">
        <w:rPr>
          <w:rFonts w:eastAsia="Times New Roman" w:cs="Times New Roman"/>
          <w:b/>
          <w:bCs/>
          <w:sz w:val="30"/>
          <w:szCs w:val="30"/>
          <w:rtl/>
        </w:rPr>
        <w:t xml:space="preserve"> וְכָל הַבְּאֵרֹת אֲשֶׁר חָפְרוּ עַבְדֵי אָבִיו בִּימֵי אַבְרָהָם אָבִיו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שהם שייכים ליצחק. </w:t>
      </w:r>
      <w:r w:rsidR="00866EFF" w:rsidRPr="00866EFF">
        <w:rPr>
          <w:rFonts w:eastAsia="Times New Roman" w:cs="Times New Roman"/>
          <w:b/>
          <w:bCs/>
          <w:sz w:val="30"/>
          <w:szCs w:val="30"/>
          <w:rtl/>
        </w:rPr>
        <w:t>סִתְּמוּם פְּלִשְׁתִּים וַיְמַלְאוּם עָפָר</w:t>
      </w:r>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הם סתמו אותם על ידי שמילאו אותם בעפר, וכך לא יכל יצחק להשתמש בהם. רש"י מלמד אותנו שהם תירצו תירוץ למה הם סותמים את הבארות, שהרי אבימלך אמר שאסור לגעת ביצחק לרעה, אז איך עשו כדבר הזה</w:t>
      </w:r>
      <w:r w:rsidR="00866EFF" w:rsidRPr="00866EFF">
        <w:rPr>
          <w:rStyle w:val="a7"/>
          <w:rFonts w:eastAsia="Times New Roman" w:cs="Times New Roman"/>
          <w:sz w:val="30"/>
          <w:szCs w:val="30"/>
          <w:rtl/>
        </w:rPr>
        <w:footnoteReference w:id="35"/>
      </w:r>
      <w:r w:rsidR="00866EFF" w:rsidRPr="00866EFF">
        <w:rPr>
          <w:rFonts w:eastAsia="Times New Roman" w:cs="Times New Roman" w:hint="cs"/>
          <w:sz w:val="30"/>
          <w:szCs w:val="30"/>
          <w:rtl/>
        </w:rPr>
        <w:t>? הם תירצו שהם חוששים שיבואו להילחם נגדם עמים אחרים וישתמשו בבארות המים של יצחק שנמצאות מחוץ לעיר. כמובן זהו סתם תירוץ, והסיבה האמיתית היא הקנאה (שפ"ח).</w:t>
      </w:r>
      <w:r w:rsidR="00866EFF" w:rsidRPr="00866EFF">
        <w:rPr>
          <w:rFonts w:eastAsia="Times New Roman" w:cs="Times New Roman"/>
          <w:b/>
          <w:bCs/>
          <w:sz w:val="30"/>
          <w:szCs w:val="30"/>
          <w:rtl/>
        </w:rPr>
        <w:t xml:space="preserve"> </w:t>
      </w:r>
      <w:bookmarkStart w:id="31" w:name="בראשיתBפרק-כו-{טז}"/>
      <w:bookmarkEnd w:id="31"/>
    </w:p>
    <w:p w14:paraId="639F0F7A" w14:textId="77777777" w:rsidR="00866EFF" w:rsidRPr="00866EFF" w:rsidRDefault="000966CB" w:rsidP="00866EFF">
      <w:pPr>
        <w:spacing w:line="240" w:lineRule="auto"/>
        <w:rPr>
          <w:rFonts w:eastAsia="Times New Roman" w:cs="Times New Roman"/>
          <w:sz w:val="30"/>
          <w:szCs w:val="30"/>
          <w:rtl/>
        </w:rPr>
      </w:pPr>
      <w:hyperlink r:id="rId40" w:anchor="בראשית פרק-כו-{טז}!" w:history="1">
        <w:r w:rsidR="00866EFF" w:rsidRPr="00866EFF">
          <w:rPr>
            <w:rFonts w:eastAsia="Times New Roman" w:cs="Times New Roman"/>
            <w:b/>
            <w:bCs/>
            <w:sz w:val="30"/>
            <w:szCs w:val="30"/>
            <w:rtl/>
          </w:rPr>
          <w:t>(טז)</w:t>
        </w:r>
      </w:hyperlink>
      <w:r w:rsidR="00866EFF" w:rsidRPr="00866EFF">
        <w:rPr>
          <w:rFonts w:eastAsia="Times New Roman" w:cs="Times New Roman"/>
          <w:b/>
          <w:bCs/>
          <w:sz w:val="30"/>
          <w:szCs w:val="30"/>
          <w:rtl/>
        </w:rPr>
        <w:t xml:space="preserve"> וַיֹּאמֶר אֲבִימֶלֶךְ אֶל יִצְחָק לֵךְ מֵעִמָּנוּ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לך ממנו. </w:t>
      </w:r>
      <w:r w:rsidR="00866EFF" w:rsidRPr="00866EFF">
        <w:rPr>
          <w:rFonts w:eastAsia="Times New Roman" w:cs="Times New Roman"/>
          <w:b/>
          <w:bCs/>
          <w:sz w:val="30"/>
          <w:szCs w:val="30"/>
          <w:rtl/>
        </w:rPr>
        <w:t>כִּי עָצַמְתָּ מִמֶּנּוּ מְאֹד</w:t>
      </w:r>
      <w:bookmarkStart w:id="32" w:name="בראשיתBפרק-כו-{יז}"/>
      <w:bookmarkEnd w:id="32"/>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בגלל שגדלת והתעצמת בעושר יותר מהמלכות, ודבר זה הוא בזיון למלך (אוה"ח).</w:t>
      </w:r>
    </w:p>
    <w:p w14:paraId="6821B620" w14:textId="77777777" w:rsidR="00866EFF" w:rsidRPr="00866EFF" w:rsidRDefault="000966CB" w:rsidP="00866EFF">
      <w:pPr>
        <w:spacing w:line="240" w:lineRule="auto"/>
        <w:rPr>
          <w:rFonts w:eastAsia="Times New Roman" w:cs="Times New Roman"/>
          <w:sz w:val="30"/>
          <w:szCs w:val="30"/>
          <w:rtl/>
        </w:rPr>
      </w:pPr>
      <w:hyperlink r:id="rId41" w:anchor="בראשית פרק-כו-{יז}!" w:history="1">
        <w:r w:rsidR="00866EFF" w:rsidRPr="00866EFF">
          <w:rPr>
            <w:rFonts w:eastAsia="Times New Roman" w:cs="Times New Roman"/>
            <w:b/>
            <w:bCs/>
            <w:sz w:val="30"/>
            <w:szCs w:val="30"/>
            <w:rtl/>
          </w:rPr>
          <w:t>(יז)</w:t>
        </w:r>
      </w:hyperlink>
      <w:r w:rsidR="00866EFF" w:rsidRPr="00866EFF">
        <w:rPr>
          <w:rFonts w:eastAsia="Times New Roman" w:cs="Times New Roman"/>
          <w:b/>
          <w:bCs/>
          <w:sz w:val="30"/>
          <w:szCs w:val="30"/>
          <w:rtl/>
        </w:rPr>
        <w:t xml:space="preserve"> וַיֵּלֶךְ מִשָּׁם יִצְחָק וַיִּחַן בְּנַחַל גְּרָר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אמנם זהו באיזור של גרר, אך היה רחוק מן העיר. </w:t>
      </w:r>
      <w:r w:rsidR="00866EFF" w:rsidRPr="00866EFF">
        <w:rPr>
          <w:rFonts w:eastAsia="Times New Roman" w:cs="Times New Roman"/>
          <w:b/>
          <w:bCs/>
          <w:sz w:val="30"/>
          <w:szCs w:val="30"/>
          <w:rtl/>
        </w:rPr>
        <w:t>וַיֵּשֶׁב שָׁם</w:t>
      </w:r>
      <w:bookmarkStart w:id="33" w:name="בראשיתBפרק-כו-{יח}"/>
      <w:bookmarkEnd w:id="33"/>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ומדוע לא עזב לגמרי את האיזור? כיוון שד' ציווהו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"גור בארץ הזאת", ואפילו אם קשה, יצחק עומד בניסיון וממשיך לגור שם (אוה"ח)</w:t>
      </w:r>
      <w:r w:rsidR="00866EFF" w:rsidRPr="00866EFF">
        <w:rPr>
          <w:rStyle w:val="a7"/>
          <w:rFonts w:eastAsia="Times New Roman" w:cs="Times New Roman"/>
          <w:sz w:val="30"/>
          <w:szCs w:val="30"/>
          <w:rtl/>
        </w:rPr>
        <w:footnoteReference w:id="36"/>
      </w:r>
      <w:r w:rsidR="00866EFF" w:rsidRPr="00866EFF">
        <w:rPr>
          <w:rFonts w:eastAsia="Times New Roman" w:cs="Times New Roman" w:hint="cs"/>
          <w:sz w:val="30"/>
          <w:szCs w:val="30"/>
          <w:rtl/>
        </w:rPr>
        <w:t>.</w:t>
      </w:r>
    </w:p>
    <w:p w14:paraId="7054DEA9" w14:textId="77777777" w:rsidR="00866EFF" w:rsidRPr="00866EFF" w:rsidRDefault="000966CB" w:rsidP="00866EFF">
      <w:pPr>
        <w:spacing w:line="240" w:lineRule="auto"/>
        <w:rPr>
          <w:rFonts w:eastAsia="Times New Roman" w:cs="Times New Roman"/>
          <w:b/>
          <w:bCs/>
          <w:sz w:val="30"/>
          <w:szCs w:val="30"/>
          <w:rtl/>
        </w:rPr>
      </w:pPr>
      <w:hyperlink r:id="rId42" w:anchor="בראשית פרק-כו-{יח}!" w:history="1">
        <w:r w:rsidR="00866EFF" w:rsidRPr="00866EFF">
          <w:rPr>
            <w:rFonts w:eastAsia="Times New Roman" w:cs="Times New Roman"/>
            <w:b/>
            <w:bCs/>
            <w:sz w:val="30"/>
            <w:szCs w:val="30"/>
            <w:rtl/>
          </w:rPr>
          <w:t>(יח)</w:t>
        </w:r>
      </w:hyperlink>
      <w:r w:rsidR="00866EFF" w:rsidRPr="00866EFF">
        <w:rPr>
          <w:rFonts w:eastAsia="Times New Roman" w:cs="Times New Roman"/>
          <w:b/>
          <w:bCs/>
          <w:sz w:val="30"/>
          <w:szCs w:val="30"/>
          <w:rtl/>
        </w:rPr>
        <w:t xml:space="preserve"> וַיָּשָׁב יִצְחָק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לפני שהלך לנחל גרר. </w:t>
      </w:r>
      <w:r w:rsidR="00866EFF" w:rsidRPr="00866EFF">
        <w:rPr>
          <w:rFonts w:eastAsia="Times New Roman" w:cs="Times New Roman"/>
          <w:b/>
          <w:bCs/>
          <w:sz w:val="30"/>
          <w:szCs w:val="30"/>
          <w:rtl/>
        </w:rPr>
        <w:t xml:space="preserve">וַיַּחְפֹּר אֶת בְּאֵרֹת הַמַּיִם אֲשֶׁר חָפְרוּ בִּימֵי אַבְרָהָם אָבִיו וַיְסַתְּמוּם פְּלִשְׁתִּים אַחֲרֵי מוֹת אַבְרָהָם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כפי שלמדנו בפסוק ט"ו. </w:t>
      </w:r>
      <w:r w:rsidR="00866EFF" w:rsidRPr="00866EFF">
        <w:rPr>
          <w:rFonts w:eastAsia="Times New Roman" w:cs="Times New Roman"/>
          <w:b/>
          <w:bCs/>
          <w:sz w:val="30"/>
          <w:szCs w:val="30"/>
          <w:rtl/>
        </w:rPr>
        <w:t>וַיִּקְרָא לָהֶן שֵׁמוֹת כַּשֵּׁמֹת אֲשֶׁר קָרָא לָהֶן אָבִיו</w:t>
      </w:r>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יצחק קורא להם באותם שמות כדי שיזכרו שבארות אלו שייכים לאברהם וליצחק (רשב"ם). למה יצחק חופר שוב את הבארות אם הוא עוזב עכשיו לנחל גרר? נראה לי שאין זה כבוד שהבארות של אביו יהיו סתומים. וטוב הדבר שיהיו בשימוש, גם אם אחרים ישתמשו בהם. וצע"ע.</w:t>
      </w:r>
      <w:r w:rsidR="00866EFF" w:rsidRPr="00866EFF">
        <w:rPr>
          <w:rFonts w:eastAsia="Times New Roman" w:cs="Times New Roman"/>
          <w:b/>
          <w:bCs/>
          <w:sz w:val="30"/>
          <w:szCs w:val="30"/>
          <w:rtl/>
        </w:rPr>
        <w:t xml:space="preserve"> </w:t>
      </w:r>
      <w:bookmarkStart w:id="34" w:name="בראשיתBפרק-כו-{יט}"/>
      <w:bookmarkEnd w:id="34"/>
    </w:p>
    <w:p w14:paraId="02EEEEF6" w14:textId="77777777" w:rsidR="00866EFF" w:rsidRPr="00866EFF" w:rsidRDefault="000966CB" w:rsidP="00866EFF">
      <w:pPr>
        <w:spacing w:line="240" w:lineRule="auto"/>
        <w:rPr>
          <w:rFonts w:eastAsia="Times New Roman" w:cs="Times New Roman"/>
          <w:sz w:val="30"/>
          <w:szCs w:val="30"/>
          <w:rtl/>
        </w:rPr>
      </w:pPr>
      <w:hyperlink r:id="rId43" w:anchor="בראשית פרק-כו-{יט}!" w:history="1">
        <w:r w:rsidR="00866EFF" w:rsidRPr="00866EFF">
          <w:rPr>
            <w:rFonts w:eastAsia="Times New Roman" w:cs="Times New Roman"/>
            <w:b/>
            <w:bCs/>
            <w:sz w:val="30"/>
            <w:szCs w:val="30"/>
            <w:rtl/>
          </w:rPr>
          <w:t>(יט)</w:t>
        </w:r>
      </w:hyperlink>
      <w:r w:rsidR="00866EFF" w:rsidRPr="00866EFF">
        <w:rPr>
          <w:rFonts w:eastAsia="Times New Roman" w:cs="Times New Roman"/>
          <w:b/>
          <w:bCs/>
          <w:sz w:val="30"/>
          <w:szCs w:val="30"/>
          <w:rtl/>
        </w:rPr>
        <w:t xml:space="preserve"> וַיַּחְפְּרוּ עַבְדֵי יִצְחָק בַּנָּחַל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באיזור שנקרא נחל גרר. </w:t>
      </w:r>
      <w:r w:rsidR="00866EFF" w:rsidRPr="00866EFF">
        <w:rPr>
          <w:rFonts w:eastAsia="Times New Roman" w:cs="Times New Roman"/>
          <w:b/>
          <w:bCs/>
          <w:sz w:val="30"/>
          <w:szCs w:val="30"/>
          <w:rtl/>
        </w:rPr>
        <w:t>וַיִּמְצְאוּ שָׁם בְּאֵר מַיִם חַיִּים</w:t>
      </w:r>
      <w:bookmarkStart w:id="35" w:name="בראשיתBפרק-כו-{כ}"/>
      <w:bookmarkEnd w:id="35"/>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באר של מי תהום. אמרנו שלא תמיד חופרים ומוצאים באר מים, שהרי לא בכל מקום ישנה התפרצות של מי תהום, לפעמים צריך לחפור במשך חודש שלם, ולא למצוא, ואח"כ לחפור שוב חודש שלם וכו'. ד' מסייע ליצחק, וישר הוא מוצא בבאר מים. </w:t>
      </w:r>
    </w:p>
    <w:p w14:paraId="235206B2" w14:textId="77777777" w:rsidR="00866EFF" w:rsidRPr="00866EFF" w:rsidRDefault="000966CB" w:rsidP="00866EFF">
      <w:pPr>
        <w:spacing w:line="240" w:lineRule="auto"/>
        <w:rPr>
          <w:rFonts w:eastAsia="Times New Roman" w:cs="Times New Roman"/>
          <w:b/>
          <w:bCs/>
          <w:sz w:val="30"/>
          <w:szCs w:val="30"/>
          <w:rtl/>
        </w:rPr>
      </w:pPr>
      <w:hyperlink r:id="rId44" w:anchor="בראשית פרק-כו-{כ}!" w:history="1">
        <w:r w:rsidR="00866EFF" w:rsidRPr="00866EFF">
          <w:rPr>
            <w:rFonts w:eastAsia="Times New Roman" w:cs="Times New Roman"/>
            <w:b/>
            <w:bCs/>
            <w:sz w:val="30"/>
            <w:szCs w:val="30"/>
            <w:rtl/>
          </w:rPr>
          <w:t>(כ)</w:t>
        </w:r>
      </w:hyperlink>
      <w:r w:rsidR="00866EFF" w:rsidRPr="00866EFF">
        <w:rPr>
          <w:rFonts w:eastAsia="Times New Roman" w:cs="Times New Roman"/>
          <w:b/>
          <w:bCs/>
          <w:sz w:val="30"/>
          <w:szCs w:val="30"/>
          <w:rtl/>
        </w:rPr>
        <w:t> וַיָּרִיבוּ רֹעֵי גְרָר עִם רֹעֵי יִצְחָק לֵאמֹר לָנוּ הַמָּיִם</w:t>
      </w:r>
      <w:r w:rsidR="00866EFF" w:rsidRPr="00866EFF">
        <w:rPr>
          <w:rStyle w:val="a7"/>
          <w:rFonts w:eastAsia="Times New Roman" w:cs="Times New Roman"/>
          <w:b/>
          <w:bCs/>
          <w:sz w:val="30"/>
          <w:szCs w:val="30"/>
          <w:rtl/>
        </w:rPr>
        <w:footnoteReference w:id="37"/>
      </w:r>
      <w:r w:rsidR="00866EFF" w:rsidRPr="00866EFF">
        <w:rPr>
          <w:rFonts w:eastAsia="Times New Roman" w:cs="Times New Roman"/>
          <w:b/>
          <w:b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אלו מים שבאים מן הנחל (רמב"ן). הסברנו מהם המקורות שמהם מגיעים מים לבאר. </w:t>
      </w:r>
      <w:r w:rsidR="00866EFF" w:rsidRPr="00866EFF">
        <w:rPr>
          <w:rFonts w:eastAsia="Times New Roman" w:cs="Times New Roman"/>
          <w:b/>
          <w:bCs/>
          <w:sz w:val="30"/>
          <w:szCs w:val="30"/>
          <w:rtl/>
        </w:rPr>
        <w:t xml:space="preserve">וַיִּקְרָא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לא מפורש מי קרא. </w:t>
      </w:r>
      <w:r w:rsidR="00866EFF" w:rsidRPr="00866EFF">
        <w:rPr>
          <w:rFonts w:eastAsia="Times New Roman" w:cs="Times New Roman"/>
          <w:b/>
          <w:bCs/>
          <w:sz w:val="30"/>
          <w:szCs w:val="30"/>
          <w:rtl/>
        </w:rPr>
        <w:t>שֵׁם הַבְּאֵר עֵשֶׂק כִּי הִתְעַשְּׂקוּ עִמּוֹ</w:t>
      </w:r>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בגלל שרבו איתו על הבאר הזאת לומר שלהם היא (עיין ב"מ יד.)</w:t>
      </w:r>
      <w:r w:rsidR="00866EFF" w:rsidRPr="00866EFF">
        <w:rPr>
          <w:rStyle w:val="a7"/>
          <w:rFonts w:eastAsia="Times New Roman" w:cs="Times New Roman"/>
          <w:sz w:val="30"/>
          <w:szCs w:val="30"/>
          <w:rtl/>
        </w:rPr>
        <w:footnoteReference w:id="38"/>
      </w:r>
      <w:r w:rsidR="00866EFF" w:rsidRPr="00866EFF">
        <w:rPr>
          <w:rFonts w:eastAsia="Times New Roman" w:cs="Times New Roman" w:hint="cs"/>
          <w:sz w:val="30"/>
          <w:szCs w:val="30"/>
          <w:rtl/>
        </w:rPr>
        <w:t>.</w:t>
      </w:r>
      <w:r w:rsidR="00866EFF" w:rsidRPr="00866EFF">
        <w:rPr>
          <w:rFonts w:eastAsia="Times New Roman" w:cs="Times New Roman"/>
          <w:b/>
          <w:bCs/>
          <w:sz w:val="30"/>
          <w:szCs w:val="30"/>
          <w:rtl/>
        </w:rPr>
        <w:t xml:space="preserve"> </w:t>
      </w:r>
      <w:bookmarkStart w:id="36" w:name="בראשיתBפרק-כו-{כא}"/>
      <w:bookmarkEnd w:id="36"/>
    </w:p>
    <w:p w14:paraId="1CD79E67" w14:textId="77777777" w:rsidR="00866EFF" w:rsidRPr="00866EFF" w:rsidRDefault="000966CB" w:rsidP="00866EFF">
      <w:pPr>
        <w:spacing w:line="240" w:lineRule="auto"/>
        <w:rPr>
          <w:rFonts w:eastAsia="Times New Roman" w:cs="Times New Roman"/>
          <w:b/>
          <w:bCs/>
          <w:sz w:val="30"/>
          <w:szCs w:val="30"/>
          <w:rtl/>
        </w:rPr>
      </w:pPr>
      <w:hyperlink r:id="rId45" w:anchor="בראשית פרק-כו-{כא}!" w:history="1">
        <w:r w:rsidR="00866EFF" w:rsidRPr="00866EFF">
          <w:rPr>
            <w:rFonts w:eastAsia="Times New Roman" w:cs="Times New Roman"/>
            <w:b/>
            <w:bCs/>
            <w:sz w:val="30"/>
            <w:szCs w:val="30"/>
            <w:rtl/>
          </w:rPr>
          <w:t>(כא)</w:t>
        </w:r>
      </w:hyperlink>
      <w:r w:rsidR="00866EFF" w:rsidRPr="00866EFF">
        <w:rPr>
          <w:rFonts w:eastAsia="Times New Roman" w:cs="Times New Roman"/>
          <w:b/>
          <w:bCs/>
          <w:sz w:val="30"/>
          <w:szCs w:val="30"/>
          <w:rtl/>
        </w:rPr>
        <w:t xml:space="preserve"> וַיַּחְפְּרוּ בְּאֵר אַחֶרֶת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יצחק לא רוצה מריבות, ואפילו שבאמת זה שייך לו, ואפילו שזו עבודה קשה מאוד לחפור באר חדשה - הוא מתרחק ממקום המריבה והולך יחד עם עבדיו לחפור עוד באר. </w:t>
      </w:r>
      <w:r w:rsidR="00866EFF" w:rsidRPr="00866EFF">
        <w:rPr>
          <w:rFonts w:eastAsia="Times New Roman" w:cs="Times New Roman"/>
          <w:b/>
          <w:bCs/>
          <w:sz w:val="30"/>
          <w:szCs w:val="30"/>
          <w:rtl/>
        </w:rPr>
        <w:t>וַיָּרִיבוּ גַּם עָלֶיהָ וַיִּקְרָא שְׁמָהּ שִׂטְנָה</w:t>
      </w:r>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שנאה. כאן זה כבר יותר מאשר סתם מריבה.</w:t>
      </w:r>
      <w:r w:rsidR="00866EFF" w:rsidRPr="00866EFF">
        <w:rPr>
          <w:rFonts w:eastAsia="Times New Roman" w:cs="Times New Roman"/>
          <w:b/>
          <w:bCs/>
          <w:sz w:val="30"/>
          <w:szCs w:val="30"/>
          <w:rtl/>
        </w:rPr>
        <w:t xml:space="preserve"> </w:t>
      </w:r>
      <w:bookmarkStart w:id="37" w:name="בראשיתBפרק-כו-{כב}"/>
      <w:bookmarkEnd w:id="37"/>
    </w:p>
    <w:p w14:paraId="16E4A7B1" w14:textId="77777777" w:rsidR="00866EFF" w:rsidRPr="00866EFF" w:rsidRDefault="000966CB" w:rsidP="00866EFF">
      <w:pPr>
        <w:spacing w:line="240" w:lineRule="auto"/>
        <w:rPr>
          <w:rFonts w:eastAsia="Times New Roman" w:cs="Times New Roman"/>
          <w:sz w:val="30"/>
          <w:szCs w:val="30"/>
          <w:rtl/>
        </w:rPr>
      </w:pPr>
      <w:hyperlink r:id="rId46" w:anchor="בראשית פרק-כו-{כב}!" w:history="1">
        <w:r w:rsidR="00866EFF" w:rsidRPr="00866EFF">
          <w:rPr>
            <w:rFonts w:eastAsia="Times New Roman" w:cs="Times New Roman"/>
            <w:b/>
            <w:bCs/>
            <w:sz w:val="30"/>
            <w:szCs w:val="30"/>
            <w:rtl/>
          </w:rPr>
          <w:t>(כב)</w:t>
        </w:r>
      </w:hyperlink>
      <w:r w:rsidR="00866EFF" w:rsidRPr="00866EFF">
        <w:rPr>
          <w:rFonts w:eastAsia="Times New Roman" w:cs="Times New Roman"/>
          <w:b/>
          <w:bCs/>
          <w:sz w:val="30"/>
          <w:szCs w:val="30"/>
          <w:rtl/>
        </w:rPr>
        <w:t xml:space="preserve"> וַיַּעְתֵּק מִשָּׁם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יצחק עובר משם למקום אחר. כאן הוא מרחיק כבר ממש הרבה (רשב"ם) באופן שודאי המים לא הגיעו מהנחל. </w:t>
      </w:r>
      <w:r w:rsidR="00866EFF" w:rsidRPr="00866EFF">
        <w:rPr>
          <w:rFonts w:eastAsia="Times New Roman" w:cs="Times New Roman"/>
          <w:b/>
          <w:bCs/>
          <w:sz w:val="30"/>
          <w:szCs w:val="30"/>
          <w:rtl/>
        </w:rPr>
        <w:t xml:space="preserve">וַיַּחְפֹּר בְּאֵר אַחֶרֶת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למה כאן לא כתוב ויחפרו? יכול להיות שכאן עבדי יצחק התייאשו והוא חפר לבד. </w:t>
      </w:r>
      <w:r w:rsidR="00866EFF" w:rsidRPr="00866EFF">
        <w:rPr>
          <w:rFonts w:eastAsia="Times New Roman" w:cs="Times New Roman"/>
          <w:b/>
          <w:bCs/>
          <w:sz w:val="30"/>
          <w:szCs w:val="30"/>
          <w:rtl/>
        </w:rPr>
        <w:t xml:space="preserve">וְלֹא רָבוּ עָלֶיהָ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כי זה היה כבר ממש רחוק. </w:t>
      </w:r>
      <w:r w:rsidR="00866EFF" w:rsidRPr="00866EFF">
        <w:rPr>
          <w:rFonts w:eastAsia="Times New Roman" w:cs="Times New Roman"/>
          <w:b/>
          <w:bCs/>
          <w:sz w:val="30"/>
          <w:szCs w:val="30"/>
          <w:rtl/>
        </w:rPr>
        <w:t xml:space="preserve">וַיִּקְרָא שְׁמָהּ רְחֹבוֹת וַיֹּאמֶר כִּי עַתָּה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בגלל שעכשיו. </w:t>
      </w:r>
      <w:r w:rsidR="00866EFF" w:rsidRPr="00866EFF">
        <w:rPr>
          <w:rFonts w:eastAsia="Times New Roman" w:cs="Times New Roman"/>
          <w:b/>
          <w:bCs/>
          <w:sz w:val="30"/>
          <w:szCs w:val="30"/>
          <w:rtl/>
        </w:rPr>
        <w:t xml:space="preserve">הִרְחִיב ה' לָנוּ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כי כשיש מים יש רחבות. </w:t>
      </w:r>
      <w:r w:rsidR="00866EFF" w:rsidRPr="00866EFF">
        <w:rPr>
          <w:rFonts w:eastAsia="Times New Roman" w:cs="Times New Roman"/>
          <w:b/>
          <w:bCs/>
          <w:sz w:val="30"/>
          <w:szCs w:val="30"/>
          <w:rtl/>
        </w:rPr>
        <w:t>וּפָרִינוּ בָאָרֶץ</w:t>
      </w:r>
      <w:bookmarkStart w:id="38" w:name="בראשיתBפרק-כו-{כג}"/>
      <w:bookmarkEnd w:id="38"/>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ונוכל לגדול ולפרות בארץ. </w:t>
      </w:r>
    </w:p>
    <w:p w14:paraId="5D01F5B5" w14:textId="77777777" w:rsidR="00866EFF" w:rsidRPr="00866EFF" w:rsidRDefault="00866EFF" w:rsidP="00866EFF">
      <w:pPr>
        <w:spacing w:line="240" w:lineRule="auto"/>
        <w:rPr>
          <w:rFonts w:asciiTheme="minorBidi" w:eastAsia="Times New Roman" w:hAnsiTheme="minorBidi" w:cs="David"/>
          <w:b/>
          <w:bCs/>
          <w:sz w:val="20"/>
          <w:szCs w:val="20"/>
          <w:rtl/>
        </w:rPr>
      </w:pPr>
    </w:p>
    <w:p w14:paraId="2F3C1ABD" w14:textId="77777777" w:rsidR="00866EFF" w:rsidRPr="00866EFF" w:rsidRDefault="00866EFF" w:rsidP="00866EFF">
      <w:pPr>
        <w:spacing w:line="240" w:lineRule="auto"/>
        <w:rPr>
          <w:rFonts w:asciiTheme="minorBidi" w:eastAsia="Times New Roman" w:hAnsiTheme="minorBidi" w:cs="Guttman Myamfix"/>
          <w:sz w:val="18"/>
          <w:szCs w:val="18"/>
          <w:rtl/>
        </w:rPr>
      </w:pPr>
      <w:r w:rsidRPr="00866EFF">
        <w:rPr>
          <w:rFonts w:asciiTheme="minorBidi" w:eastAsia="Times New Roman" w:hAnsiTheme="minorBidi" w:cs="David" w:hint="cs"/>
          <w:b/>
          <w:bCs/>
          <w:sz w:val="20"/>
          <w:szCs w:val="20"/>
          <w:rtl/>
        </w:rPr>
        <w:t>כריתת הברית עם אבימלך.</w:t>
      </w:r>
      <w:r w:rsidRPr="00866EFF">
        <w:rPr>
          <w:rFonts w:asciiTheme="minorBidi" w:eastAsia="Times New Roman" w:hAnsiTheme="minorBidi"/>
          <w:b/>
          <w:bCs/>
          <w:sz w:val="20"/>
          <w:szCs w:val="20"/>
          <w:rtl/>
        </w:rPr>
        <w:t xml:space="preserve"> </w:t>
      </w:r>
      <w:r w:rsidRPr="00866EFF">
        <w:rPr>
          <w:rFonts w:asciiTheme="minorBidi" w:eastAsia="Times New Roman" w:hAnsiTheme="minorBidi" w:cs="Guttman Myamfix" w:hint="cs"/>
          <w:sz w:val="18"/>
          <w:szCs w:val="18"/>
          <w:rtl/>
        </w:rPr>
        <w:t>דגשים: ההשגחה העצומה של ד' ליצחק באופן שכולם רואים זאת. יצחק מעביר על מידותיו, ומסכים לכרות את הברית, למרות הדרך בה מבקשים אבימלך ואנשיו את הברית.</w:t>
      </w:r>
    </w:p>
    <w:p w14:paraId="2FDA9369" w14:textId="77777777" w:rsidR="00866EFF" w:rsidRPr="00866EFF" w:rsidRDefault="00866EFF" w:rsidP="00866EFF">
      <w:pPr>
        <w:spacing w:line="240" w:lineRule="auto"/>
        <w:rPr>
          <w:rFonts w:asciiTheme="minorBidi" w:eastAsia="Times New Roman" w:hAnsiTheme="minorBidi" w:cs="Guttman Myamfix"/>
          <w:sz w:val="18"/>
          <w:szCs w:val="18"/>
          <w:rtl/>
        </w:rPr>
      </w:pPr>
      <w:r w:rsidRPr="00866EFF">
        <w:rPr>
          <w:rFonts w:asciiTheme="minorBidi" w:eastAsia="Times New Roman" w:hAnsiTheme="minorBidi" w:cs="Guttman Myamfix" w:hint="cs"/>
          <w:sz w:val="18"/>
          <w:szCs w:val="18"/>
          <w:rtl/>
        </w:rPr>
        <w:t xml:space="preserve"> </w:t>
      </w:r>
    </w:p>
    <w:p w14:paraId="6F55F94F" w14:textId="77777777" w:rsidR="00866EFF" w:rsidRPr="00866EFF" w:rsidRDefault="000966CB" w:rsidP="00866EFF">
      <w:pPr>
        <w:spacing w:line="240" w:lineRule="auto"/>
        <w:rPr>
          <w:rFonts w:eastAsia="Times New Roman" w:cs="Times New Roman"/>
          <w:b/>
          <w:bCs/>
          <w:sz w:val="30"/>
          <w:szCs w:val="30"/>
          <w:rtl/>
        </w:rPr>
      </w:pPr>
      <w:hyperlink r:id="rId47" w:anchor="בראשית פרק-כו-{כג}!" w:history="1">
        <w:r w:rsidR="00866EFF" w:rsidRPr="00866EFF">
          <w:rPr>
            <w:rFonts w:eastAsia="Times New Roman" w:cs="Times New Roman"/>
            <w:b/>
            <w:bCs/>
            <w:sz w:val="30"/>
            <w:szCs w:val="30"/>
            <w:rtl/>
          </w:rPr>
          <w:t>(כג)</w:t>
        </w:r>
      </w:hyperlink>
      <w:r w:rsidR="00866EFF" w:rsidRPr="00866EFF">
        <w:rPr>
          <w:rFonts w:eastAsia="Times New Roman" w:cs="Times New Roman"/>
          <w:b/>
          <w:bCs/>
          <w:sz w:val="30"/>
          <w:szCs w:val="30"/>
          <w:rtl/>
        </w:rPr>
        <w:t> וַיַּעַל מִשָּׁם בְּאֵר שָׁבַע</w:t>
      </w:r>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למרות שלא רבו על הבאר השלישית פחד יצחק שהפלישתים יזיקו לו, ולכן התרחק עוד לבאר שבע. (רמב"ן, ספורנו ורשב"ם).</w:t>
      </w:r>
      <w:r w:rsidR="00866EFF" w:rsidRPr="00866EFF">
        <w:rPr>
          <w:rFonts w:eastAsia="Times New Roman" w:cs="Times New Roman"/>
          <w:b/>
          <w:bCs/>
          <w:sz w:val="30"/>
          <w:szCs w:val="30"/>
          <w:rtl/>
        </w:rPr>
        <w:t xml:space="preserve"> </w:t>
      </w:r>
      <w:bookmarkStart w:id="39" w:name="בראשיתBפרק-כו-{כד}"/>
      <w:bookmarkEnd w:id="39"/>
    </w:p>
    <w:p w14:paraId="504A478E" w14:textId="77777777" w:rsidR="00866EFF" w:rsidRPr="00866EFF" w:rsidRDefault="000966CB" w:rsidP="00866EFF">
      <w:pPr>
        <w:spacing w:line="240" w:lineRule="auto"/>
        <w:rPr>
          <w:rFonts w:eastAsia="Times New Roman" w:cs="Times New Roman"/>
          <w:b/>
          <w:bCs/>
          <w:sz w:val="30"/>
          <w:szCs w:val="30"/>
          <w:rtl/>
        </w:rPr>
      </w:pPr>
      <w:hyperlink r:id="rId48" w:anchor="בראשית פרק-כו-{כד}!" w:history="1">
        <w:r w:rsidR="00866EFF" w:rsidRPr="00866EFF">
          <w:rPr>
            <w:rFonts w:eastAsia="Times New Roman" w:cs="Times New Roman"/>
            <w:b/>
            <w:bCs/>
            <w:sz w:val="30"/>
            <w:szCs w:val="30"/>
            <w:rtl/>
          </w:rPr>
          <w:t>(כד)</w:t>
        </w:r>
      </w:hyperlink>
      <w:r w:rsidR="00866EFF" w:rsidRPr="00866EFF">
        <w:rPr>
          <w:rFonts w:eastAsia="Times New Roman" w:cs="Times New Roman"/>
          <w:b/>
          <w:bCs/>
          <w:sz w:val="30"/>
          <w:szCs w:val="30"/>
          <w:rtl/>
        </w:rPr>
        <w:t xml:space="preserve"> וַיֵּרָא אֵלָיו ה' בַּלַּיְלָה הַהוּא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באותו לילה שהוא עבר לבאר שבע ד' התגלה אליו. </w:t>
      </w:r>
      <w:r w:rsidR="00866EFF" w:rsidRPr="00866EFF">
        <w:rPr>
          <w:rFonts w:eastAsia="Times New Roman" w:cs="Times New Roman"/>
          <w:b/>
          <w:bCs/>
          <w:sz w:val="30"/>
          <w:szCs w:val="30"/>
          <w:rtl/>
        </w:rPr>
        <w:t>וַיֹּאמֶר אָנֹכִי אֱלֹ</w:t>
      </w:r>
      <w:r w:rsidR="00866EFF" w:rsidRPr="00866EFF">
        <w:rPr>
          <w:rFonts w:eastAsia="Times New Roman" w:cs="Times New Roman" w:hint="cs"/>
          <w:b/>
          <w:bCs/>
          <w:sz w:val="30"/>
          <w:szCs w:val="30"/>
          <w:rtl/>
        </w:rPr>
        <w:t>ק</w:t>
      </w:r>
      <w:r w:rsidR="00866EFF" w:rsidRPr="00866EFF">
        <w:rPr>
          <w:rFonts w:eastAsia="Times New Roman" w:cs="Times New Roman"/>
          <w:b/>
          <w:bCs/>
          <w:sz w:val="30"/>
          <w:szCs w:val="30"/>
          <w:rtl/>
        </w:rPr>
        <w:t xml:space="preserve">ֵי אַבְרָהָם אָבִיךָ אַל תִּירָא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אל תפחד </w:t>
      </w:r>
      <w:r w:rsidR="00866EFF" w:rsidRPr="00866EFF">
        <w:rPr>
          <w:rFonts w:eastAsia="Times New Roman" w:cs="Times New Roman"/>
          <w:b/>
          <w:bCs/>
          <w:sz w:val="30"/>
          <w:szCs w:val="30"/>
          <w:rtl/>
        </w:rPr>
        <w:t xml:space="preserve">כִּי אִתְּךָ אָנֹכִי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והפלישתים לא יגעו בך לרעה. </w:t>
      </w:r>
      <w:r w:rsidR="00866EFF" w:rsidRPr="00866EFF">
        <w:rPr>
          <w:rFonts w:eastAsia="Times New Roman" w:cs="Times New Roman"/>
          <w:b/>
          <w:bCs/>
          <w:sz w:val="30"/>
          <w:szCs w:val="30"/>
          <w:rtl/>
        </w:rPr>
        <w:t xml:space="preserve">וּבֵרַכְתִּיךָ וְהִרְבֵּיתִי אֶת זַרְעֲךָ בַּעֲבוּר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בגלל </w:t>
      </w:r>
      <w:r w:rsidR="00866EFF" w:rsidRPr="00866EFF">
        <w:rPr>
          <w:rFonts w:eastAsia="Times New Roman" w:cs="Times New Roman"/>
          <w:b/>
          <w:bCs/>
          <w:sz w:val="30"/>
          <w:szCs w:val="30"/>
          <w:rtl/>
        </w:rPr>
        <w:t>אַבְרָהָם עַבְדִּי</w:t>
      </w:r>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שוב אנו רואים כמה ד' אוהב לברך את יצחק אבינו בכל הזדמנות. </w:t>
      </w:r>
      <w:r w:rsidR="00866EFF" w:rsidRPr="00866EFF">
        <w:rPr>
          <w:rFonts w:eastAsia="Times New Roman" w:cs="Times New Roman" w:hint="cs"/>
          <w:sz w:val="22"/>
          <w:szCs w:val="22"/>
          <w:rtl/>
        </w:rPr>
        <w:t>ואכן, אנו רואים שלא רק שאבימלך לא בא לפגוע ביצחק, אלא להיפך הוא רוצה לכרות איתו ברית, למה?</w:t>
      </w:r>
      <w:r w:rsidR="00866EFF" w:rsidRPr="00866EFF">
        <w:rPr>
          <w:rFonts w:eastAsia="Times New Roman" w:cs="Times New Roman" w:hint="cs"/>
          <w:sz w:val="22"/>
          <w:szCs w:val="22"/>
        </w:rPr>
        <w:t xml:space="preserve"> </w:t>
      </w:r>
      <w:r w:rsidR="00866EFF" w:rsidRPr="00866EFF">
        <w:rPr>
          <w:rFonts w:eastAsia="Times New Roman" w:cs="Times New Roman" w:hint="cs"/>
          <w:sz w:val="22"/>
          <w:szCs w:val="22"/>
          <w:rtl/>
        </w:rPr>
        <w:t>כי ד' ברך את יצחק! אז הכניס ד' בליבם שירצו לכרות ברית עם יצחק (רמב"ן), ומעוד סיבות כפי שנראה בהמשך</w:t>
      </w:r>
      <w:r w:rsidR="00866EFF" w:rsidRPr="00866EFF">
        <w:rPr>
          <w:rFonts w:eastAsia="Times New Roman" w:cs="Times New Roman" w:hint="cs"/>
          <w:sz w:val="30"/>
          <w:szCs w:val="30"/>
          <w:rtl/>
        </w:rPr>
        <w:t>.</w:t>
      </w:r>
      <w:r w:rsidR="00866EFF" w:rsidRPr="00866EFF">
        <w:rPr>
          <w:rFonts w:eastAsia="Times New Roman" w:cs="Times New Roman"/>
          <w:b/>
          <w:bCs/>
          <w:sz w:val="30"/>
          <w:szCs w:val="30"/>
          <w:rtl/>
        </w:rPr>
        <w:t xml:space="preserve"> </w:t>
      </w:r>
      <w:bookmarkStart w:id="40" w:name="בראשיתBפרק-כו-{כה}"/>
      <w:bookmarkEnd w:id="40"/>
    </w:p>
    <w:p w14:paraId="4CA7F62A" w14:textId="77777777" w:rsidR="00866EFF" w:rsidRPr="00866EFF" w:rsidRDefault="000966CB" w:rsidP="00866EFF">
      <w:pPr>
        <w:spacing w:line="240" w:lineRule="auto"/>
        <w:rPr>
          <w:rFonts w:eastAsia="Times New Roman" w:cs="Times New Roman"/>
          <w:b/>
          <w:bCs/>
          <w:sz w:val="30"/>
          <w:szCs w:val="30"/>
          <w:rtl/>
        </w:rPr>
      </w:pPr>
      <w:hyperlink r:id="rId49" w:anchor="בראשית פרק-כו-{כה}!" w:history="1">
        <w:r w:rsidR="00866EFF" w:rsidRPr="00866EFF">
          <w:rPr>
            <w:rFonts w:eastAsia="Times New Roman" w:cs="Times New Roman"/>
            <w:b/>
            <w:bCs/>
            <w:sz w:val="30"/>
            <w:szCs w:val="30"/>
            <w:rtl/>
          </w:rPr>
          <w:t>(כה)</w:t>
        </w:r>
      </w:hyperlink>
      <w:r w:rsidR="00866EFF" w:rsidRPr="00866EFF">
        <w:rPr>
          <w:rFonts w:eastAsia="Times New Roman" w:cs="Times New Roman"/>
          <w:b/>
          <w:bCs/>
          <w:sz w:val="30"/>
          <w:szCs w:val="30"/>
          <w:rtl/>
        </w:rPr>
        <w:t xml:space="preserve"> וַיִּבֶן שָׁם מִזְבֵּחַ וַיִּקְרָא בְּשֵׁם ה'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יצחק מפרסם את שמו של ד' ברבים. </w:t>
      </w:r>
      <w:r w:rsidR="00866EFF" w:rsidRPr="00866EFF">
        <w:rPr>
          <w:rFonts w:eastAsia="Times New Roman" w:cs="Times New Roman"/>
          <w:b/>
          <w:bCs/>
          <w:sz w:val="30"/>
          <w:szCs w:val="30"/>
          <w:rtl/>
        </w:rPr>
        <w:t xml:space="preserve">וַיֶּט שָׁם אָהֳלוֹ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ויפרוס שם את האוהל שלו (אונקלוס). שבנה את האוהל באופן שזה מקום הקבע שלו. </w:t>
      </w:r>
      <w:r w:rsidR="00866EFF" w:rsidRPr="00866EFF">
        <w:rPr>
          <w:rFonts w:eastAsia="Times New Roman" w:cs="Times New Roman"/>
          <w:b/>
          <w:bCs/>
          <w:sz w:val="30"/>
          <w:szCs w:val="30"/>
          <w:rtl/>
        </w:rPr>
        <w:t xml:space="preserve">וַיִּכְרוּ שָׁם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ויחפרו שם </w:t>
      </w:r>
      <w:r w:rsidR="00866EFF" w:rsidRPr="00866EFF">
        <w:rPr>
          <w:rFonts w:eastAsia="Times New Roman" w:cs="Times New Roman"/>
          <w:b/>
          <w:bCs/>
          <w:sz w:val="30"/>
          <w:szCs w:val="30"/>
          <w:rtl/>
        </w:rPr>
        <w:t>עַבְדֵי יִצְחָק בְּאֵר</w:t>
      </w:r>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עליה נלמד בהמשך.</w:t>
      </w:r>
      <w:r w:rsidR="00866EFF" w:rsidRPr="00866EFF">
        <w:rPr>
          <w:rFonts w:eastAsia="Times New Roman" w:cs="Times New Roman"/>
          <w:b/>
          <w:bCs/>
          <w:sz w:val="30"/>
          <w:szCs w:val="30"/>
          <w:rtl/>
        </w:rPr>
        <w:t xml:space="preserve"> </w:t>
      </w:r>
      <w:bookmarkStart w:id="41" w:name="בראשיתBפרק-כו-{כו}"/>
      <w:bookmarkEnd w:id="41"/>
    </w:p>
    <w:p w14:paraId="629B9275" w14:textId="77777777" w:rsidR="00866EFF" w:rsidRPr="00866EFF" w:rsidRDefault="000966CB" w:rsidP="00866EFF">
      <w:pPr>
        <w:spacing w:line="240" w:lineRule="auto"/>
        <w:rPr>
          <w:rFonts w:eastAsia="Times New Roman" w:cs="Times New Roman"/>
          <w:b/>
          <w:bCs/>
          <w:sz w:val="30"/>
          <w:szCs w:val="30"/>
          <w:rtl/>
        </w:rPr>
      </w:pPr>
      <w:hyperlink r:id="rId50" w:anchor="בראשית פרק-כו-{כו}!" w:history="1">
        <w:r w:rsidR="00866EFF" w:rsidRPr="00866EFF">
          <w:rPr>
            <w:rFonts w:eastAsia="Times New Roman" w:cs="Times New Roman"/>
            <w:b/>
            <w:bCs/>
            <w:sz w:val="30"/>
            <w:szCs w:val="30"/>
            <w:rtl/>
          </w:rPr>
          <w:t>(כו)</w:t>
        </w:r>
      </w:hyperlink>
      <w:r w:rsidR="00866EFF" w:rsidRPr="00866EFF">
        <w:rPr>
          <w:rFonts w:eastAsia="Times New Roman" w:cs="Times New Roman"/>
          <w:b/>
          <w:bCs/>
          <w:sz w:val="30"/>
          <w:szCs w:val="30"/>
          <w:rtl/>
        </w:rPr>
        <w:t xml:space="preserve"> וַאֲבִימֶלֶךְ הָלַךְ אֵלָיו מִגְּרָר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לאחר שעזב יצחק את גרר התייבשו פתאום הבארות שהיו בגרר, והאילנות לא עשו פירות, אבימלך הבין שכל הברכה הייתה בזכות יצחק, וכעת שהוא גרש את יצחק אין כבר ברכה, לכן הוא מחליט שהוא צריך לכרות ברית עם יצחק (תיב"ע). </w:t>
      </w:r>
      <w:r w:rsidR="00866EFF" w:rsidRPr="00866EFF">
        <w:rPr>
          <w:rFonts w:eastAsia="Times New Roman" w:cs="Times New Roman"/>
          <w:b/>
          <w:bCs/>
          <w:sz w:val="30"/>
          <w:szCs w:val="30"/>
          <w:rtl/>
        </w:rPr>
        <w:t xml:space="preserve">וַאֲחֻזַּת מֵרֵעֵהוּ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וקבוצה מהאוהבים של אבימלך ('אחוזה' זה קבוצה, כי זה אנשים שאוחזים ומחזיקים זה בזה). </w:t>
      </w:r>
      <w:r w:rsidR="00866EFF" w:rsidRPr="00866EFF">
        <w:rPr>
          <w:rFonts w:eastAsia="Times New Roman" w:cs="Times New Roman"/>
          <w:b/>
          <w:bCs/>
          <w:sz w:val="30"/>
          <w:szCs w:val="30"/>
          <w:rtl/>
        </w:rPr>
        <w:t>וּפִיכֹל שַׂר צְבָאוֹ</w:t>
      </w:r>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ובנוסף גם פיכול. כמה גדול היה יצחק שאבימלך בעצמו בא, ומביא איתו קבוצה של כל חשובי ארץ פלישתים.</w:t>
      </w:r>
      <w:r w:rsidR="00866EFF" w:rsidRPr="00866EFF">
        <w:rPr>
          <w:rFonts w:eastAsia="Times New Roman" w:cs="Times New Roman"/>
          <w:b/>
          <w:bCs/>
          <w:sz w:val="30"/>
          <w:szCs w:val="30"/>
          <w:rtl/>
        </w:rPr>
        <w:t xml:space="preserve"> </w:t>
      </w:r>
      <w:bookmarkStart w:id="42" w:name="בראשיתBפרק-כו-{כז}"/>
      <w:bookmarkEnd w:id="42"/>
    </w:p>
    <w:p w14:paraId="054E6D3F" w14:textId="77777777" w:rsidR="00866EFF" w:rsidRPr="00866EFF" w:rsidRDefault="000966CB" w:rsidP="00866EFF">
      <w:pPr>
        <w:spacing w:line="240" w:lineRule="auto"/>
        <w:rPr>
          <w:rFonts w:eastAsia="Times New Roman" w:cs="Times New Roman"/>
          <w:sz w:val="30"/>
          <w:szCs w:val="30"/>
          <w:rtl/>
        </w:rPr>
      </w:pPr>
      <w:hyperlink r:id="rId51" w:anchor="בראשית פרק-כו-{כז}!" w:history="1">
        <w:r w:rsidR="00866EFF" w:rsidRPr="00866EFF">
          <w:rPr>
            <w:rFonts w:eastAsia="Times New Roman" w:cs="Times New Roman"/>
            <w:b/>
            <w:bCs/>
            <w:sz w:val="30"/>
            <w:szCs w:val="30"/>
            <w:rtl/>
          </w:rPr>
          <w:t>(כז)</w:t>
        </w:r>
      </w:hyperlink>
      <w:r w:rsidR="00866EFF" w:rsidRPr="00866EFF">
        <w:rPr>
          <w:rFonts w:eastAsia="Times New Roman" w:cs="Times New Roman"/>
          <w:b/>
          <w:bCs/>
          <w:sz w:val="30"/>
          <w:szCs w:val="30"/>
          <w:rtl/>
        </w:rPr>
        <w:t> וַיֹּאמֶר אֲלֵהֶם יִצְחָק מַדּוּעַ בָּאתֶם אֵלָי וְאַתֶּם שְׂנֵאתֶם אֹתִי וַתְּשַׁלְּחוּנִי מֵאִתְּכֶם</w:t>
      </w:r>
      <w:bookmarkStart w:id="43" w:name="בראשיתBפרק-כו-{כח}"/>
      <w:bookmarkEnd w:id="43"/>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תיארנו את החוצפה של אבימלך להפר את הברית כשהוא רוצה, ולחזור לבקש לכרות ברית כאשר זה נח לו (ע"פ הרמב"ן</w:t>
      </w:r>
      <w:r w:rsidR="00866EFF" w:rsidRPr="00866EFF">
        <w:rPr>
          <w:rStyle w:val="a7"/>
          <w:rFonts w:eastAsia="Times New Roman" w:cs="Times New Roman"/>
          <w:sz w:val="30"/>
          <w:szCs w:val="30"/>
          <w:rtl/>
        </w:rPr>
        <w:footnoteReference w:id="39"/>
      </w:r>
      <w:r w:rsidR="00866EFF" w:rsidRPr="00866EFF">
        <w:rPr>
          <w:rFonts w:eastAsia="Times New Roman" w:cs="Times New Roman" w:hint="cs"/>
          <w:sz w:val="30"/>
          <w:szCs w:val="30"/>
          <w:rtl/>
        </w:rPr>
        <w:t>).</w:t>
      </w:r>
      <w:r w:rsidR="00866EFF" w:rsidRPr="00866EFF">
        <w:rPr>
          <w:rStyle w:val="a7"/>
          <w:rFonts w:eastAsia="Times New Roman" w:cs="Times New Roman"/>
          <w:sz w:val="30"/>
          <w:szCs w:val="30"/>
          <w:rtl/>
        </w:rPr>
        <w:footnoteReference w:id="40"/>
      </w:r>
      <w:r w:rsidR="00866EFF" w:rsidRPr="00866EFF">
        <w:rPr>
          <w:rFonts w:eastAsia="Times New Roman" w:cs="Times New Roman" w:hint="cs"/>
          <w:sz w:val="30"/>
          <w:szCs w:val="30"/>
          <w:rtl/>
        </w:rPr>
        <w:t xml:space="preserve"> </w:t>
      </w:r>
    </w:p>
    <w:p w14:paraId="2CC1BC17" w14:textId="77777777" w:rsidR="00866EFF" w:rsidRPr="00866EFF" w:rsidRDefault="000966CB" w:rsidP="00866EFF">
      <w:pPr>
        <w:spacing w:line="240" w:lineRule="auto"/>
        <w:rPr>
          <w:rFonts w:eastAsia="Times New Roman" w:cs="Times New Roman"/>
          <w:sz w:val="30"/>
          <w:szCs w:val="30"/>
          <w:rtl/>
        </w:rPr>
      </w:pPr>
      <w:hyperlink r:id="rId52" w:anchor="בראשית פרק-כו-{כח}!" w:history="1">
        <w:r w:rsidR="00866EFF" w:rsidRPr="00866EFF">
          <w:rPr>
            <w:rFonts w:eastAsia="Times New Roman" w:cs="Times New Roman"/>
            <w:b/>
            <w:bCs/>
            <w:sz w:val="30"/>
            <w:szCs w:val="30"/>
            <w:rtl/>
          </w:rPr>
          <w:t>(כח)</w:t>
        </w:r>
      </w:hyperlink>
      <w:r w:rsidR="00866EFF" w:rsidRPr="00866EFF">
        <w:rPr>
          <w:rFonts w:eastAsia="Times New Roman" w:cs="Times New Roman"/>
          <w:b/>
          <w:bCs/>
          <w:sz w:val="30"/>
          <w:szCs w:val="30"/>
          <w:rtl/>
        </w:rPr>
        <w:t xml:space="preserve"> וַיֹּאמְרוּ רָאוֹ רָאִינוּ כִּי הָיָה ה' עִמָּךְ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גם איתך, גם עם אבא שלך, לכן כתוב 'ראה ראינו' פעמיים. </w:t>
      </w:r>
      <w:r w:rsidR="00866EFF" w:rsidRPr="00866EFF">
        <w:rPr>
          <w:rFonts w:eastAsia="Times New Roman" w:cs="Times New Roman"/>
          <w:b/>
          <w:bCs/>
          <w:sz w:val="30"/>
          <w:szCs w:val="30"/>
          <w:rtl/>
        </w:rPr>
        <w:t xml:space="preserve">וַנֹּאמֶר תְּהִי נָא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עכשיו </w:t>
      </w:r>
      <w:r w:rsidR="00866EFF" w:rsidRPr="00866EFF">
        <w:rPr>
          <w:rFonts w:eastAsia="Times New Roman" w:cs="Times New Roman"/>
          <w:b/>
          <w:bCs/>
          <w:sz w:val="30"/>
          <w:szCs w:val="30"/>
          <w:rtl/>
        </w:rPr>
        <w:t xml:space="preserve">אָלָה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השבועה שהיתה (רשב"ם). </w:t>
      </w:r>
      <w:r w:rsidR="00866EFF" w:rsidRPr="00866EFF">
        <w:rPr>
          <w:rFonts w:eastAsia="Times New Roman" w:cs="Times New Roman"/>
          <w:b/>
          <w:bCs/>
          <w:sz w:val="30"/>
          <w:szCs w:val="30"/>
          <w:rtl/>
        </w:rPr>
        <w:t xml:space="preserve">בֵּינוֹתֵינוּ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ביננו לבין אבא שלך, שהיא תהיה גם.. </w:t>
      </w:r>
      <w:r w:rsidR="00866EFF" w:rsidRPr="00866EFF">
        <w:rPr>
          <w:rFonts w:eastAsia="Times New Roman" w:cs="Times New Roman"/>
          <w:b/>
          <w:bCs/>
          <w:sz w:val="30"/>
          <w:szCs w:val="30"/>
          <w:rtl/>
        </w:rPr>
        <w:t>בֵּינֵינוּ וּבֵינֶךָ וְנִכְרְתָה בְרִית עִמָּךְ</w:t>
      </w:r>
      <w:bookmarkStart w:id="44" w:name="בראשיתBפרק-כו-{כט}"/>
      <w:bookmarkEnd w:id="44"/>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ומהי הברית:</w:t>
      </w:r>
    </w:p>
    <w:p w14:paraId="1F598CA8" w14:textId="77777777" w:rsidR="00866EFF" w:rsidRPr="00866EFF" w:rsidRDefault="000966CB" w:rsidP="00866EFF">
      <w:pPr>
        <w:spacing w:line="240" w:lineRule="auto"/>
        <w:rPr>
          <w:rFonts w:eastAsia="Times New Roman" w:cs="Times New Roman"/>
          <w:b/>
          <w:bCs/>
          <w:sz w:val="30"/>
          <w:szCs w:val="30"/>
          <w:rtl/>
        </w:rPr>
      </w:pPr>
      <w:hyperlink r:id="rId53" w:anchor="בראשית פרק-כו-{כט}!" w:history="1">
        <w:r w:rsidR="00866EFF" w:rsidRPr="00866EFF">
          <w:rPr>
            <w:rFonts w:eastAsia="Times New Roman" w:cs="Times New Roman"/>
            <w:b/>
            <w:bCs/>
            <w:sz w:val="30"/>
            <w:szCs w:val="30"/>
            <w:rtl/>
          </w:rPr>
          <w:t>(כט)</w:t>
        </w:r>
      </w:hyperlink>
      <w:r w:rsidR="00866EFF" w:rsidRPr="00866EFF">
        <w:rPr>
          <w:rFonts w:eastAsia="Times New Roman" w:cs="Times New Roman"/>
          <w:b/>
          <w:bCs/>
          <w:sz w:val="30"/>
          <w:szCs w:val="30"/>
          <w:rtl/>
        </w:rPr>
        <w:t xml:space="preserve"> אִם תַּעֲשֵׂה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שלא תעשה (ספורנו) </w:t>
      </w:r>
      <w:r w:rsidR="00866EFF" w:rsidRPr="00866EFF">
        <w:rPr>
          <w:rFonts w:eastAsia="Times New Roman" w:cs="Times New Roman"/>
          <w:b/>
          <w:bCs/>
          <w:sz w:val="30"/>
          <w:szCs w:val="30"/>
          <w:rtl/>
        </w:rPr>
        <w:t xml:space="preserve">עִמָּנוּ רָעָה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כנראה פחדו מכוחו של יצחק, שהרי ד' בעזרו (ע"פ רמב"ן כ"ט ורד"ק) </w:t>
      </w:r>
      <w:r w:rsidR="00866EFF" w:rsidRPr="00866EFF">
        <w:rPr>
          <w:rFonts w:eastAsia="Times New Roman" w:cs="Times New Roman"/>
          <w:b/>
          <w:bCs/>
          <w:sz w:val="30"/>
          <w:szCs w:val="30"/>
          <w:rtl/>
        </w:rPr>
        <w:t xml:space="preserve">כַּאֲשֶׁר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כמו שאנחנו </w:t>
      </w:r>
      <w:r w:rsidR="00866EFF" w:rsidRPr="00866EFF">
        <w:rPr>
          <w:rFonts w:eastAsia="Times New Roman" w:cs="Times New Roman"/>
          <w:b/>
          <w:bCs/>
          <w:sz w:val="30"/>
          <w:szCs w:val="30"/>
          <w:rtl/>
        </w:rPr>
        <w:t xml:space="preserve">לֹא נְגַעֲנוּךָ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שהרי לא לקחנו את רבקה (רמב"ן). </w:t>
      </w:r>
      <w:r w:rsidR="00866EFF" w:rsidRPr="00866EFF">
        <w:rPr>
          <w:rFonts w:eastAsia="Times New Roman" w:cs="Times New Roman"/>
          <w:b/>
          <w:bCs/>
          <w:sz w:val="30"/>
          <w:szCs w:val="30"/>
          <w:rtl/>
        </w:rPr>
        <w:t xml:space="preserve">וְכַאֲשֶׁר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וכמו ש... </w:t>
      </w:r>
      <w:r w:rsidR="00866EFF" w:rsidRPr="00866EFF">
        <w:rPr>
          <w:rFonts w:eastAsia="Times New Roman" w:cs="Times New Roman"/>
          <w:b/>
          <w:bCs/>
          <w:sz w:val="30"/>
          <w:szCs w:val="30"/>
          <w:rtl/>
        </w:rPr>
        <w:t xml:space="preserve">עָשִׂינוּ עִמְּךָ רַק טוֹב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פשוט חוצפה, איזה טוב הם עשו?! </w:t>
      </w:r>
      <w:r w:rsidR="00866EFF" w:rsidRPr="00866EFF">
        <w:rPr>
          <w:rFonts w:eastAsia="Times New Roman" w:cs="Times New Roman"/>
          <w:b/>
          <w:bCs/>
          <w:sz w:val="30"/>
          <w:szCs w:val="30"/>
          <w:rtl/>
        </w:rPr>
        <w:t xml:space="preserve">וַנְּשַׁלֵּחֲךָ בְּשָׁלוֹם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כשגרשנו אותך לא לקחנו לך שום דבר מהעושר (איזה "צדיקים"...) </w:t>
      </w:r>
      <w:r w:rsidR="00866EFF" w:rsidRPr="00866EFF">
        <w:rPr>
          <w:rFonts w:eastAsia="Times New Roman" w:cs="Times New Roman"/>
          <w:b/>
          <w:bCs/>
          <w:sz w:val="30"/>
          <w:szCs w:val="30"/>
          <w:rtl/>
        </w:rPr>
        <w:t>אַתָּה עַתָּה בְּרוּךְ ה'</w:t>
      </w:r>
      <w:r w:rsidR="00866EFF" w:rsidRPr="00866EFF">
        <w:rPr>
          <w:rStyle w:val="a7"/>
          <w:rFonts w:eastAsia="Times New Roman" w:cs="Times New Roman"/>
          <w:b/>
          <w:bCs/>
          <w:sz w:val="30"/>
          <w:szCs w:val="30"/>
          <w:rtl/>
        </w:rPr>
        <w:footnoteReference w:id="41"/>
      </w:r>
      <w:r w:rsidR="00866EFF" w:rsidRPr="00866EFF">
        <w:rPr>
          <w:rFonts w:eastAsia="Times New Roman" w:cs="Times New Roman"/>
          <w:b/>
          <w:b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כלומר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גם אתה תתנהג אלינו ככה עכשיו. וקרא לו "ברוך ד'", כיוון שרואה כמה ד' מברך אותו (רשב"ם בדומה בספורנו).</w:t>
      </w:r>
      <w:r w:rsidR="00866EFF" w:rsidRPr="00866EFF">
        <w:rPr>
          <w:rFonts w:eastAsia="Times New Roman" w:cs="Times New Roman"/>
          <w:b/>
          <w:bCs/>
          <w:sz w:val="30"/>
          <w:szCs w:val="30"/>
          <w:rtl/>
        </w:rPr>
        <w:t xml:space="preserve"> </w:t>
      </w:r>
      <w:bookmarkStart w:id="45" w:name="בראשיתBפרק-כו-{ל}"/>
      <w:bookmarkEnd w:id="45"/>
    </w:p>
    <w:p w14:paraId="4975DBC0" w14:textId="77777777" w:rsidR="00866EFF" w:rsidRPr="00866EFF" w:rsidRDefault="000966CB" w:rsidP="00866EFF">
      <w:pPr>
        <w:spacing w:line="240" w:lineRule="auto"/>
        <w:rPr>
          <w:rFonts w:eastAsia="Times New Roman" w:cs="Times New Roman"/>
          <w:sz w:val="30"/>
          <w:szCs w:val="30"/>
          <w:rtl/>
        </w:rPr>
      </w:pPr>
      <w:hyperlink r:id="rId54" w:anchor="בראשית פרק-כו-{ל}!" w:history="1">
        <w:r w:rsidR="00866EFF" w:rsidRPr="00866EFF">
          <w:rPr>
            <w:rFonts w:eastAsia="Times New Roman" w:cs="Times New Roman"/>
            <w:b/>
            <w:bCs/>
            <w:sz w:val="30"/>
            <w:szCs w:val="30"/>
            <w:rtl/>
          </w:rPr>
          <w:t>(ל)</w:t>
        </w:r>
      </w:hyperlink>
      <w:r w:rsidR="00866EFF" w:rsidRPr="00866EFF">
        <w:rPr>
          <w:rFonts w:eastAsia="Times New Roman" w:cs="Times New Roman"/>
          <w:b/>
          <w:bCs/>
          <w:sz w:val="30"/>
          <w:szCs w:val="30"/>
          <w:rtl/>
        </w:rPr>
        <w:t xml:space="preserve"> וַיַּעַשׂ לָהֶם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יצחק מכין </w:t>
      </w:r>
      <w:r w:rsidR="00866EFF" w:rsidRPr="00866EFF">
        <w:rPr>
          <w:rFonts w:eastAsia="Times New Roman" w:cs="Times New Roman"/>
          <w:b/>
          <w:bCs/>
          <w:sz w:val="30"/>
          <w:szCs w:val="30"/>
          <w:rtl/>
        </w:rPr>
        <w:t>מִשְׁתֶּה</w:t>
      </w:r>
      <w:r w:rsidR="00866EFF" w:rsidRPr="00866EFF">
        <w:rPr>
          <w:rStyle w:val="a7"/>
          <w:rFonts w:eastAsia="Times New Roman" w:cs="Times New Roman"/>
          <w:b/>
          <w:bCs/>
          <w:sz w:val="30"/>
          <w:szCs w:val="30"/>
          <w:rtl/>
        </w:rPr>
        <w:footnoteReference w:id="42"/>
      </w:r>
      <w:r w:rsidR="00866EFF" w:rsidRPr="00866EFF">
        <w:rPr>
          <w:rFonts w:eastAsia="Times New Roman" w:cs="Times New Roman"/>
          <w:b/>
          <w:bCs/>
          <w:sz w:val="30"/>
          <w:szCs w:val="30"/>
          <w:rtl/>
        </w:rPr>
        <w:t xml:space="preserve"> וַיֹּאכְלוּ וַיִּשְׁתּוּ</w:t>
      </w:r>
      <w:bookmarkStart w:id="46" w:name="בראשיתBפרק-כו-{לא}"/>
      <w:bookmarkEnd w:id="46"/>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אפילו שאבימלך כל כך משקר יצחק מוכן לכרות איתו ברית, ולארח אותו כראוי (ע"פ הרד"ק).</w:t>
      </w:r>
    </w:p>
    <w:p w14:paraId="497C42F8" w14:textId="77777777" w:rsidR="00866EFF" w:rsidRPr="00866EFF" w:rsidRDefault="000966CB" w:rsidP="00866EFF">
      <w:pPr>
        <w:spacing w:line="240" w:lineRule="auto"/>
        <w:rPr>
          <w:rFonts w:eastAsia="Times New Roman" w:cs="Times New Roman"/>
          <w:sz w:val="30"/>
          <w:szCs w:val="30"/>
          <w:rtl/>
        </w:rPr>
      </w:pPr>
      <w:hyperlink r:id="rId55" w:anchor="בראשית פרק-כו-{לא}!" w:history="1">
        <w:r w:rsidR="00866EFF" w:rsidRPr="00866EFF">
          <w:rPr>
            <w:rFonts w:eastAsia="Times New Roman" w:cs="Times New Roman"/>
            <w:b/>
            <w:bCs/>
            <w:sz w:val="30"/>
            <w:szCs w:val="30"/>
            <w:rtl/>
          </w:rPr>
          <w:t>(לא)</w:t>
        </w:r>
      </w:hyperlink>
      <w:r w:rsidR="00866EFF" w:rsidRPr="00866EFF">
        <w:rPr>
          <w:rFonts w:eastAsia="Times New Roman" w:cs="Times New Roman"/>
          <w:b/>
          <w:bCs/>
          <w:sz w:val="30"/>
          <w:szCs w:val="30"/>
          <w:rtl/>
        </w:rPr>
        <w:t xml:space="preserve"> וַיַּשְׁכִּימוּ בַבֹּקֶר וַיִּשָּׁבְעוּ אִישׁ לְאָחִיו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נשבעו אחד לשני שלא יפגעו זה בזה. </w:t>
      </w:r>
      <w:r w:rsidR="00866EFF" w:rsidRPr="00866EFF">
        <w:rPr>
          <w:rFonts w:eastAsia="Times New Roman" w:cs="Times New Roman"/>
          <w:b/>
          <w:bCs/>
          <w:sz w:val="30"/>
          <w:szCs w:val="30"/>
          <w:rtl/>
        </w:rPr>
        <w:t xml:space="preserve">וַיְשַׁלְּחֵם יִצְחָק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יצחק ליווה אותם בדרכם (תיב"ע)</w:t>
      </w:r>
      <w:r w:rsidR="00866EFF" w:rsidRPr="00866EFF">
        <w:rPr>
          <w:rStyle w:val="a7"/>
          <w:rFonts w:eastAsia="Times New Roman" w:cs="Times New Roman"/>
          <w:sz w:val="30"/>
          <w:szCs w:val="30"/>
          <w:rtl/>
        </w:rPr>
        <w:footnoteReference w:id="43"/>
      </w:r>
      <w:r w:rsidR="00866EFF" w:rsidRPr="00866EFF">
        <w:rPr>
          <w:rFonts w:eastAsia="Times New Roman" w:cs="Times New Roman" w:hint="cs"/>
          <w:sz w:val="30"/>
          <w:szCs w:val="30"/>
          <w:rtl/>
        </w:rPr>
        <w:t xml:space="preserve">. </w:t>
      </w:r>
      <w:r w:rsidR="00866EFF" w:rsidRPr="00866EFF">
        <w:rPr>
          <w:rFonts w:eastAsia="Times New Roman" w:cs="Times New Roman"/>
          <w:b/>
          <w:bCs/>
          <w:sz w:val="30"/>
          <w:szCs w:val="30"/>
          <w:rtl/>
        </w:rPr>
        <w:t>וַיֵּלְכוּ מֵאִתּוֹ בְּשָׁלוֹם</w:t>
      </w:r>
      <w:bookmarkStart w:id="47" w:name="בראשיתBפרק-כו-{לב}"/>
      <w:bookmarkEnd w:id="47"/>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הכל עשה יצחק בשביל שיהיה שלום.</w:t>
      </w:r>
    </w:p>
    <w:p w14:paraId="3F22055A" w14:textId="77777777" w:rsidR="00866EFF" w:rsidRPr="00866EFF" w:rsidRDefault="000966CB" w:rsidP="00866EFF">
      <w:pPr>
        <w:spacing w:line="240" w:lineRule="auto"/>
        <w:rPr>
          <w:rFonts w:eastAsia="Times New Roman" w:cs="Times New Roman"/>
          <w:sz w:val="30"/>
          <w:szCs w:val="30"/>
          <w:rtl/>
        </w:rPr>
      </w:pPr>
      <w:hyperlink r:id="rId56" w:anchor="בראשית פרק-כו-{לב}!" w:history="1">
        <w:r w:rsidR="00866EFF" w:rsidRPr="00866EFF">
          <w:rPr>
            <w:rFonts w:eastAsia="Times New Roman" w:cs="Times New Roman"/>
            <w:b/>
            <w:bCs/>
            <w:sz w:val="30"/>
            <w:szCs w:val="30"/>
            <w:rtl/>
          </w:rPr>
          <w:t>(לב)</w:t>
        </w:r>
      </w:hyperlink>
      <w:r w:rsidR="00866EFF" w:rsidRPr="00866EFF">
        <w:rPr>
          <w:rFonts w:eastAsia="Times New Roman" w:cs="Times New Roman"/>
          <w:b/>
          <w:bCs/>
          <w:sz w:val="30"/>
          <w:szCs w:val="30"/>
          <w:rtl/>
        </w:rPr>
        <w:t xml:space="preserve"> וַיְהִי בַּיּוֹם הַהוּא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כבר למדנו שעבדי יצחק עסוקים בחפירת באר חדשה (פסוק כ"ה), כאן התורה מספרת לנו שבדיוק ביום של כריתת הברית באו עבדי יצחק וסיפרו שהם מצאו מים (רמב"ן). </w:t>
      </w:r>
      <w:r w:rsidR="00866EFF" w:rsidRPr="00866EFF">
        <w:rPr>
          <w:rFonts w:eastAsia="Times New Roman" w:cs="Times New Roman"/>
          <w:b/>
          <w:bCs/>
          <w:sz w:val="30"/>
          <w:szCs w:val="30"/>
          <w:rtl/>
        </w:rPr>
        <w:t xml:space="preserve">וַיָּבֹאוּ עַבְדֵי יִצְחָק וַיַּגִּדוּ לוֹ עַל אֹדוֹת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על מה שקרה לגבי </w:t>
      </w:r>
      <w:r w:rsidR="00866EFF" w:rsidRPr="00866EFF">
        <w:rPr>
          <w:rFonts w:eastAsia="Times New Roman" w:cs="Times New Roman"/>
          <w:b/>
          <w:bCs/>
          <w:sz w:val="30"/>
          <w:szCs w:val="30"/>
          <w:rtl/>
        </w:rPr>
        <w:t>הַבְּאֵר אֲשֶׁר חָפָרוּ וַיֹּאמְרוּ לוֹ מָצָאנוּ מָיִם</w:t>
      </w:r>
      <w:bookmarkStart w:id="48" w:name="בראשיתBפרק-כו-{לג}"/>
      <w:bookmarkEnd w:id="48"/>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כפי שאמרנו לא כל כך קל למצוא מים בבאר.</w:t>
      </w:r>
    </w:p>
    <w:p w14:paraId="17341EB2" w14:textId="77777777" w:rsidR="00866EFF" w:rsidRPr="00866EFF" w:rsidRDefault="000966CB" w:rsidP="00866EFF">
      <w:pPr>
        <w:spacing w:line="240" w:lineRule="auto"/>
        <w:rPr>
          <w:rFonts w:eastAsia="Times New Roman" w:cs="Times New Roman"/>
          <w:b/>
          <w:bCs/>
          <w:sz w:val="30"/>
          <w:szCs w:val="30"/>
          <w:rtl/>
        </w:rPr>
      </w:pPr>
      <w:hyperlink r:id="rId57" w:anchor="בראשית פרק-כו-{לג}!" w:history="1">
        <w:r w:rsidR="00866EFF" w:rsidRPr="00866EFF">
          <w:rPr>
            <w:rFonts w:eastAsia="Times New Roman" w:cs="Times New Roman"/>
            <w:b/>
            <w:bCs/>
            <w:sz w:val="30"/>
            <w:szCs w:val="30"/>
            <w:rtl/>
          </w:rPr>
          <w:t>(לג)</w:t>
        </w:r>
      </w:hyperlink>
      <w:r w:rsidR="00866EFF" w:rsidRPr="00866EFF">
        <w:rPr>
          <w:rFonts w:eastAsia="Times New Roman" w:cs="Times New Roman"/>
          <w:b/>
          <w:bCs/>
          <w:sz w:val="30"/>
          <w:szCs w:val="30"/>
          <w:rtl/>
        </w:rPr>
        <w:t xml:space="preserve"> וַיִּקְרָא אֹתָהּ שִׁבְעָה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על שם השבועה והברית שכרתו יצחק ואבימלך. </w:t>
      </w:r>
      <w:r w:rsidR="00866EFF" w:rsidRPr="00866EFF">
        <w:rPr>
          <w:rFonts w:eastAsia="Times New Roman" w:cs="Times New Roman" w:hint="cs"/>
          <w:sz w:val="22"/>
          <w:szCs w:val="22"/>
          <w:rtl/>
        </w:rPr>
        <w:t>יכול להיות שמדובר על אותה הבאר שחפר אברהם וקרא לבאר 'באר שבע' על שם השבועה. ויכול להיות שפלישתים סתמו את הבאר וחזר יצחק וחפר, וד' עשה שימצאו מים בדיוק ביום שבא אבימלך להישבע, וכך חזרו וקראו לבאר 'שבע', יצחק מחדש את בארות אביו</w:t>
      </w:r>
      <w:r w:rsidR="00866EFF" w:rsidRPr="00866EFF">
        <w:rPr>
          <w:rStyle w:val="a7"/>
          <w:rFonts w:eastAsia="Times New Roman" w:cs="Times New Roman"/>
          <w:sz w:val="22"/>
          <w:szCs w:val="22"/>
          <w:rtl/>
        </w:rPr>
        <w:footnoteReference w:id="44"/>
      </w:r>
      <w:r w:rsidR="00866EFF" w:rsidRPr="00866EFF">
        <w:rPr>
          <w:rFonts w:eastAsia="Times New Roman" w:cs="Times New Roman" w:hint="cs"/>
          <w:sz w:val="22"/>
          <w:szCs w:val="22"/>
          <w:rtl/>
        </w:rPr>
        <w:t xml:space="preserve"> (רמב"ן). אולי גם בגלל שזו הבאר השביעית (3 בגרר, 3 בנחל, ובאר זו, ספורנו).</w:t>
      </w:r>
      <w:r w:rsidR="00866EFF" w:rsidRPr="00866EFF">
        <w:rPr>
          <w:rFonts w:eastAsia="Times New Roman" w:cs="Times New Roman" w:hint="cs"/>
          <w:sz w:val="30"/>
          <w:szCs w:val="30"/>
          <w:rtl/>
        </w:rPr>
        <w:t xml:space="preserve"> </w:t>
      </w:r>
      <w:r w:rsidR="00866EFF" w:rsidRPr="00866EFF">
        <w:rPr>
          <w:rFonts w:eastAsia="Times New Roman" w:cs="Times New Roman"/>
          <w:b/>
          <w:bCs/>
          <w:sz w:val="30"/>
          <w:szCs w:val="30"/>
          <w:rtl/>
        </w:rPr>
        <w:t xml:space="preserve">עַל כֵּן שֵׁם הָעִיר בְּאֵר שֶׁבַע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זו העיר שקרא לה גם אברהם בשם הזה. </w:t>
      </w:r>
      <w:r w:rsidR="00866EFF" w:rsidRPr="00866EFF">
        <w:rPr>
          <w:rFonts w:eastAsia="Times New Roman" w:cs="Times New Roman"/>
          <w:b/>
          <w:bCs/>
          <w:sz w:val="30"/>
          <w:szCs w:val="30"/>
          <w:rtl/>
        </w:rPr>
        <w:t>עַד הַיּוֹם הַזֶּה</w:t>
      </w:r>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בכל הדורות</w:t>
      </w:r>
      <w:r w:rsidR="00866EFF" w:rsidRPr="00866EFF">
        <w:rPr>
          <w:rStyle w:val="a7"/>
          <w:rFonts w:eastAsia="Times New Roman" w:cs="Times New Roman"/>
          <w:sz w:val="30"/>
          <w:szCs w:val="30"/>
          <w:rtl/>
        </w:rPr>
        <w:footnoteReference w:id="45"/>
      </w:r>
      <w:r w:rsidR="00866EFF" w:rsidRPr="00866EFF">
        <w:rPr>
          <w:rFonts w:eastAsia="Times New Roman" w:cs="Times New Roman" w:hint="cs"/>
          <w:sz w:val="30"/>
          <w:szCs w:val="30"/>
          <w:rtl/>
        </w:rPr>
        <w:t>.</w:t>
      </w:r>
      <w:r w:rsidR="00866EFF" w:rsidRPr="00866EFF">
        <w:rPr>
          <w:rFonts w:eastAsia="Times New Roman" w:cs="Times New Roman"/>
          <w:b/>
          <w:bCs/>
          <w:sz w:val="30"/>
          <w:szCs w:val="30"/>
          <w:rtl/>
        </w:rPr>
        <w:t xml:space="preserve"> </w:t>
      </w:r>
      <w:bookmarkStart w:id="49" w:name="בראשיתBפרק-כו-{לד}"/>
      <w:bookmarkEnd w:id="49"/>
    </w:p>
    <w:p w14:paraId="458A53B4" w14:textId="77777777" w:rsidR="00866EFF" w:rsidRPr="00866EFF" w:rsidRDefault="000966CB" w:rsidP="00866EFF">
      <w:pPr>
        <w:spacing w:line="240" w:lineRule="auto"/>
        <w:rPr>
          <w:rFonts w:eastAsia="Times New Roman" w:cs="Times New Roman"/>
          <w:b/>
          <w:bCs/>
          <w:sz w:val="30"/>
          <w:szCs w:val="30"/>
          <w:rtl/>
        </w:rPr>
      </w:pPr>
      <w:hyperlink r:id="rId58" w:anchor="בראשית פרק-כו-{לד}!" w:history="1">
        <w:r w:rsidR="00866EFF" w:rsidRPr="00866EFF">
          <w:rPr>
            <w:rFonts w:eastAsia="Times New Roman" w:cs="Times New Roman"/>
            <w:b/>
            <w:bCs/>
            <w:sz w:val="30"/>
            <w:szCs w:val="30"/>
            <w:rtl/>
          </w:rPr>
          <w:t>(לד)</w:t>
        </w:r>
      </w:hyperlink>
      <w:r w:rsidR="00866EFF" w:rsidRPr="00866EFF">
        <w:rPr>
          <w:rFonts w:eastAsia="Times New Roman" w:cs="Times New Roman"/>
          <w:b/>
          <w:bCs/>
          <w:sz w:val="30"/>
          <w:szCs w:val="30"/>
          <w:rtl/>
        </w:rPr>
        <w:t> וַיְהִי עֵשָׂו בֶּן אַרְבָּעִים שָׁנָה</w:t>
      </w:r>
      <w:r w:rsidR="00866EFF" w:rsidRPr="00866EFF">
        <w:rPr>
          <w:rStyle w:val="a7"/>
          <w:rFonts w:eastAsia="Times New Roman" w:cs="Times New Roman"/>
          <w:b/>
          <w:bCs/>
          <w:sz w:val="30"/>
          <w:szCs w:val="30"/>
          <w:rtl/>
        </w:rPr>
        <w:footnoteReference w:id="46"/>
      </w:r>
      <w:r w:rsidR="00866EFF" w:rsidRPr="00866EFF">
        <w:rPr>
          <w:rFonts w:eastAsia="Times New Roman" w:cs="Times New Roman"/>
          <w:b/>
          <w:bCs/>
          <w:sz w:val="30"/>
          <w:szCs w:val="30"/>
          <w:rtl/>
        </w:rPr>
        <w:t xml:space="preserve"> וַיִּקַּח אִשָּׁה אֶת יְהוּדִית בַּת בְּאֵרִי הַחִתִּי וְאֶת בָּשְׂמַת בַּת אֵילֹן הַחִתִּי</w:t>
      </w:r>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לא היה אכפת לו לקחת מהחיתיות, שהם מעמי כנען. </w:t>
      </w:r>
      <w:r w:rsidR="00866EFF" w:rsidRPr="00866EFF">
        <w:rPr>
          <w:rFonts w:eastAsia="Times New Roman" w:cs="Times New Roman" w:hint="cs"/>
          <w:sz w:val="22"/>
          <w:szCs w:val="22"/>
          <w:rtl/>
        </w:rPr>
        <w:t>הרחבנו על עשיו שהוא כמו החזיר</w:t>
      </w:r>
      <w:r w:rsidR="00866EFF" w:rsidRPr="00866EFF">
        <w:rPr>
          <w:rStyle w:val="a7"/>
          <w:rFonts w:eastAsia="Times New Roman" w:cs="Times New Roman"/>
          <w:sz w:val="22"/>
          <w:szCs w:val="22"/>
          <w:rtl/>
        </w:rPr>
        <w:footnoteReference w:id="47"/>
      </w:r>
      <w:r w:rsidR="00866EFF" w:rsidRPr="00866EFF">
        <w:rPr>
          <w:rFonts w:eastAsia="Times New Roman" w:cs="Times New Roman" w:hint="cs"/>
          <w:sz w:val="22"/>
          <w:szCs w:val="22"/>
          <w:rtl/>
        </w:rPr>
        <w:t xml:space="preserve">: עשיו היה שואל את אבא שלו איך לעשר את המלח, עשיו התחתן בגיל 40 כמו אבא שלו, עשיו שינה את שמות נשותיו לשמות של צדיקות </w:t>
      </w:r>
      <w:r w:rsidR="00866EFF" w:rsidRPr="00866EFF">
        <w:rPr>
          <w:rFonts w:eastAsia="Times New Roman" w:cs="Times New Roman"/>
          <w:sz w:val="22"/>
          <w:szCs w:val="22"/>
          <w:rtl/>
        </w:rPr>
        <w:t>–</w:t>
      </w:r>
      <w:r w:rsidR="00866EFF" w:rsidRPr="00866EFF">
        <w:rPr>
          <w:rFonts w:eastAsia="Times New Roman" w:cs="Times New Roman" w:hint="cs"/>
          <w:sz w:val="22"/>
          <w:szCs w:val="22"/>
          <w:rtl/>
        </w:rPr>
        <w:t xml:space="preserve"> יהודית מלשון יהודי, בשמת מלשון בושם. אך בפנים הוא היה טמא לגמרי כמו החזיר.</w:t>
      </w:r>
    </w:p>
    <w:p w14:paraId="66B9ED57" w14:textId="77777777" w:rsidR="00866EFF" w:rsidRPr="00866EFF" w:rsidRDefault="000966CB" w:rsidP="00866EFF">
      <w:pPr>
        <w:spacing w:line="240" w:lineRule="auto"/>
        <w:rPr>
          <w:rFonts w:eastAsia="Times New Roman" w:cs="Times New Roman"/>
          <w:b/>
          <w:bCs/>
          <w:sz w:val="30"/>
          <w:szCs w:val="30"/>
          <w:rtl/>
        </w:rPr>
      </w:pPr>
      <w:hyperlink r:id="rId59" w:anchor="בראשית פרק-כו-{לה}!" w:history="1">
        <w:r w:rsidR="00866EFF" w:rsidRPr="00866EFF">
          <w:rPr>
            <w:rFonts w:eastAsia="Times New Roman" w:cs="Times New Roman"/>
            <w:b/>
            <w:bCs/>
            <w:sz w:val="30"/>
            <w:szCs w:val="30"/>
            <w:rtl/>
          </w:rPr>
          <w:t>(לה)</w:t>
        </w:r>
      </w:hyperlink>
      <w:r w:rsidR="00866EFF" w:rsidRPr="00866EFF">
        <w:rPr>
          <w:rFonts w:eastAsia="Times New Roman" w:cs="Times New Roman"/>
          <w:b/>
          <w:bCs/>
          <w:sz w:val="30"/>
          <w:szCs w:val="30"/>
          <w:rtl/>
        </w:rPr>
        <w:t> וַתִּהְיֶיןָ מֹרַת רוּחַ לְיִצְחָק וּלְרִבְקָה</w:t>
      </w:r>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הן עשו בכוונה דברים שאינם מתאימים ל'רוח' של יצחק ורבקה, על מנת להכעיס אותם. חז"ל מלמדים אותנו שהן היו מקטירות לע"ז וציערו בזה מאוד את יצחק ורבקה.</w:t>
      </w:r>
      <w:r w:rsidR="00866EFF" w:rsidRPr="00866EFF">
        <w:rPr>
          <w:rFonts w:eastAsia="Times New Roman" w:cs="Times New Roman"/>
          <w:b/>
          <w:bCs/>
          <w:sz w:val="30"/>
          <w:szCs w:val="30"/>
          <w:rtl/>
        </w:rPr>
        <w:t xml:space="preserve"> </w:t>
      </w:r>
    </w:p>
    <w:p w14:paraId="05D3115A" w14:textId="77777777" w:rsidR="00866EFF" w:rsidRPr="00866EFF" w:rsidRDefault="00866EFF" w:rsidP="00866EFF">
      <w:pPr>
        <w:spacing w:line="240" w:lineRule="auto"/>
        <w:rPr>
          <w:sz w:val="26"/>
          <w:szCs w:val="26"/>
          <w:rtl/>
        </w:rPr>
      </w:pPr>
      <w:bookmarkStart w:id="51" w:name="בראשיתBפרק-כז-{א}"/>
      <w:bookmarkEnd w:id="51"/>
    </w:p>
    <w:p w14:paraId="0D4D6F02" w14:textId="77777777" w:rsidR="00866EFF" w:rsidRPr="00866EFF" w:rsidRDefault="00866EFF" w:rsidP="00866EFF">
      <w:pPr>
        <w:spacing w:line="240" w:lineRule="auto"/>
        <w:rPr>
          <w:rFonts w:asciiTheme="minorBidi" w:eastAsia="Times New Roman" w:hAnsiTheme="minorBidi" w:cs="Guttman Myamfix"/>
          <w:sz w:val="18"/>
          <w:szCs w:val="18"/>
          <w:rtl/>
        </w:rPr>
      </w:pPr>
      <w:r w:rsidRPr="00866EFF">
        <w:rPr>
          <w:rFonts w:asciiTheme="minorBidi" w:eastAsia="Times New Roman" w:hAnsiTheme="minorBidi" w:cs="David" w:hint="cs"/>
          <w:b/>
          <w:bCs/>
          <w:sz w:val="20"/>
          <w:szCs w:val="20"/>
          <w:rtl/>
        </w:rPr>
        <w:t>יצחק רוצה לברך את עשיו.</w:t>
      </w:r>
      <w:r w:rsidRPr="00866EFF">
        <w:rPr>
          <w:rFonts w:asciiTheme="minorBidi" w:eastAsia="Times New Roman" w:hAnsiTheme="minorBidi"/>
          <w:b/>
          <w:bCs/>
          <w:sz w:val="20"/>
          <w:szCs w:val="20"/>
          <w:rtl/>
        </w:rPr>
        <w:t xml:space="preserve"> </w:t>
      </w:r>
      <w:r w:rsidRPr="00866EFF">
        <w:rPr>
          <w:rFonts w:asciiTheme="minorBidi" w:eastAsia="Times New Roman" w:hAnsiTheme="minorBidi" w:cs="Guttman Myamfix" w:hint="cs"/>
          <w:sz w:val="18"/>
          <w:szCs w:val="18"/>
          <w:rtl/>
        </w:rPr>
        <w:t xml:space="preserve">דגשים: השגחת ד' לעשות את יצחק עיוור בשביל הברכה. האסון העולמי שיהיה אם עשיו יקבל את הברכות. </w:t>
      </w:r>
    </w:p>
    <w:p w14:paraId="6EA853E0" w14:textId="77777777" w:rsidR="00866EFF" w:rsidRPr="00866EFF" w:rsidRDefault="00866EFF" w:rsidP="00866EFF">
      <w:pPr>
        <w:spacing w:line="240" w:lineRule="auto"/>
        <w:rPr>
          <w:rFonts w:asciiTheme="minorBidi" w:eastAsia="Times New Roman" w:hAnsiTheme="minorBidi" w:cs="Guttman Myamfix"/>
          <w:sz w:val="18"/>
          <w:szCs w:val="18"/>
          <w:rtl/>
        </w:rPr>
      </w:pPr>
      <w:r w:rsidRPr="00866EFF">
        <w:rPr>
          <w:rFonts w:asciiTheme="minorBidi" w:eastAsia="Times New Roman" w:hAnsiTheme="minorBidi" w:cs="Guttman Myamfix" w:hint="cs"/>
          <w:sz w:val="18"/>
          <w:szCs w:val="18"/>
          <w:rtl/>
        </w:rPr>
        <w:t xml:space="preserve"> </w:t>
      </w:r>
    </w:p>
    <w:p w14:paraId="4AA6A266" w14:textId="77777777" w:rsidR="00866EFF" w:rsidRPr="00866EFF" w:rsidRDefault="00866EFF" w:rsidP="00866EFF">
      <w:pPr>
        <w:spacing w:line="240" w:lineRule="auto"/>
        <w:rPr>
          <w:rFonts w:eastAsia="Times New Roman" w:cs="Times New Roman"/>
          <w:b/>
          <w:bCs/>
          <w:sz w:val="30"/>
          <w:szCs w:val="30"/>
          <w:rtl/>
        </w:rPr>
      </w:pPr>
      <w:r w:rsidRPr="00866EFF">
        <w:rPr>
          <w:rFonts w:cs="Guttman Haim" w:hint="cs"/>
          <w:sz w:val="32"/>
          <w:szCs w:val="32"/>
          <w:rtl/>
        </w:rPr>
        <w:t xml:space="preserve">פרק כ"ז </w:t>
      </w:r>
      <w:hyperlink r:id="rId60" w:anchor="בראשית פרק-כז-{א}!" w:history="1">
        <w:r w:rsidRPr="00866EFF">
          <w:rPr>
            <w:rFonts w:eastAsia="Times New Roman" w:cs="Times New Roman"/>
            <w:b/>
            <w:bCs/>
            <w:sz w:val="30"/>
            <w:szCs w:val="30"/>
            <w:rtl/>
          </w:rPr>
          <w:t>(א)</w:t>
        </w:r>
      </w:hyperlink>
      <w:r w:rsidRPr="00866EFF">
        <w:rPr>
          <w:rFonts w:eastAsia="Times New Roman" w:cs="Times New Roman"/>
          <w:b/>
          <w:bCs/>
          <w:sz w:val="30"/>
          <w:szCs w:val="30"/>
          <w:rtl/>
        </w:rPr>
        <w:t xml:space="preserve"> וַיְהִי כִּי </w:t>
      </w:r>
      <w:r w:rsidRPr="00866EFF">
        <w:rPr>
          <w:rFonts w:eastAsia="Times New Roman" w:cs="Times New Roman"/>
          <w:sz w:val="30"/>
          <w:szCs w:val="30"/>
          <w:rtl/>
        </w:rPr>
        <w:t>–</w:t>
      </w:r>
      <w:r w:rsidRPr="00866EFF">
        <w:rPr>
          <w:rFonts w:eastAsia="Times New Roman" w:cs="Times New Roman" w:hint="cs"/>
          <w:sz w:val="30"/>
          <w:szCs w:val="30"/>
          <w:rtl/>
        </w:rPr>
        <w:t xml:space="preserve"> כש.. </w:t>
      </w:r>
      <w:r w:rsidRPr="00866EFF">
        <w:rPr>
          <w:rFonts w:eastAsia="Times New Roman" w:cs="Times New Roman"/>
          <w:b/>
          <w:bCs/>
          <w:sz w:val="30"/>
          <w:szCs w:val="30"/>
          <w:rtl/>
        </w:rPr>
        <w:t xml:space="preserve">זָקֵן יִצְחָק </w:t>
      </w:r>
      <w:r w:rsidRPr="00866EFF">
        <w:rPr>
          <w:rFonts w:eastAsia="Times New Roman" w:cs="Times New Roman"/>
          <w:sz w:val="30"/>
          <w:szCs w:val="30"/>
          <w:rtl/>
        </w:rPr>
        <w:t>–</w:t>
      </w:r>
      <w:r w:rsidRPr="00866EFF">
        <w:rPr>
          <w:rFonts w:eastAsia="Times New Roman" w:cs="Times New Roman" w:hint="cs"/>
          <w:sz w:val="30"/>
          <w:szCs w:val="30"/>
          <w:rtl/>
        </w:rPr>
        <w:t xml:space="preserve"> יצחק נהיה זקן. </w:t>
      </w:r>
      <w:r w:rsidRPr="00866EFF">
        <w:rPr>
          <w:rFonts w:eastAsia="Times New Roman" w:cs="Times New Roman"/>
          <w:b/>
          <w:bCs/>
          <w:sz w:val="30"/>
          <w:szCs w:val="30"/>
          <w:rtl/>
        </w:rPr>
        <w:t xml:space="preserve">וַתִּכְהֶיןָ עֵינָיו מֵרְאֹת </w:t>
      </w:r>
      <w:r w:rsidRPr="00866EFF">
        <w:rPr>
          <w:rFonts w:eastAsia="Times New Roman" w:cs="Times New Roman"/>
          <w:sz w:val="30"/>
          <w:szCs w:val="30"/>
          <w:rtl/>
        </w:rPr>
        <w:t>–</w:t>
      </w:r>
      <w:r w:rsidRPr="00866EFF">
        <w:rPr>
          <w:rFonts w:eastAsia="Times New Roman" w:cs="Times New Roman" w:hint="cs"/>
          <w:sz w:val="30"/>
          <w:szCs w:val="30"/>
          <w:rtl/>
        </w:rPr>
        <w:t xml:space="preserve"> העיניים שלו נחלשו ולא הצליחו לראות, יצחק נהיה עיוור</w:t>
      </w:r>
      <w:r w:rsidRPr="00866EFF">
        <w:rPr>
          <w:rStyle w:val="a7"/>
          <w:rFonts w:eastAsia="Times New Roman" w:cs="Times New Roman"/>
          <w:sz w:val="30"/>
          <w:szCs w:val="30"/>
          <w:rtl/>
        </w:rPr>
        <w:footnoteReference w:id="48"/>
      </w:r>
      <w:r w:rsidRPr="00866EFF">
        <w:rPr>
          <w:rFonts w:eastAsia="Times New Roman" w:cs="Times New Roman" w:hint="cs"/>
          <w:sz w:val="30"/>
          <w:szCs w:val="30"/>
          <w:rtl/>
        </w:rPr>
        <w:t>. למה הוא נהיה עיוור? מזקנה (רשב"ם)</w:t>
      </w:r>
      <w:r w:rsidRPr="00866EFF">
        <w:rPr>
          <w:rStyle w:val="a7"/>
          <w:rFonts w:eastAsia="Times New Roman" w:cs="Times New Roman"/>
          <w:sz w:val="30"/>
          <w:szCs w:val="30"/>
          <w:rtl/>
        </w:rPr>
        <w:footnoteReference w:id="49"/>
      </w:r>
      <w:r w:rsidRPr="00866EFF">
        <w:rPr>
          <w:rFonts w:eastAsia="Times New Roman" w:cs="Times New Roman" w:hint="cs"/>
          <w:sz w:val="30"/>
          <w:szCs w:val="30"/>
          <w:rtl/>
        </w:rPr>
        <w:t xml:space="preserve">. אך רש"י מלמד אותנו שד' עשה את זה על מנת שיצחק יברך את יעקב, כמו שנלמד בהמשך (וכן הרמב"ן כ"ה:ל"ד). </w:t>
      </w:r>
      <w:r w:rsidRPr="00866EFF">
        <w:rPr>
          <w:rFonts w:eastAsia="Times New Roman" w:cs="Times New Roman"/>
          <w:b/>
          <w:bCs/>
          <w:sz w:val="30"/>
          <w:szCs w:val="30"/>
          <w:rtl/>
        </w:rPr>
        <w:t xml:space="preserve">וַיִּקְרָא אֶת עֵשָׂו </w:t>
      </w:r>
      <w:r w:rsidRPr="00866EFF">
        <w:rPr>
          <w:rFonts w:eastAsia="Times New Roman" w:cs="Times New Roman"/>
          <w:sz w:val="30"/>
          <w:szCs w:val="30"/>
          <w:rtl/>
        </w:rPr>
        <w:t>–</w:t>
      </w:r>
      <w:r w:rsidRPr="00866EFF">
        <w:rPr>
          <w:rFonts w:eastAsia="Times New Roman" w:cs="Times New Roman" w:hint="cs"/>
          <w:sz w:val="30"/>
          <w:szCs w:val="30"/>
          <w:rtl/>
        </w:rPr>
        <w:t xml:space="preserve"> </w:t>
      </w:r>
      <w:r w:rsidRPr="00866EFF">
        <w:rPr>
          <w:rFonts w:eastAsia="Times New Roman" w:cs="Times New Roman" w:hint="cs"/>
          <w:sz w:val="30"/>
          <w:szCs w:val="30"/>
          <w:rtl/>
        </w:rPr>
        <w:lastRenderedPageBreak/>
        <w:t xml:space="preserve">לעשיו. </w:t>
      </w:r>
      <w:r w:rsidRPr="00866EFF">
        <w:rPr>
          <w:rFonts w:eastAsia="Times New Roman" w:cs="Times New Roman"/>
          <w:b/>
          <w:bCs/>
          <w:sz w:val="30"/>
          <w:szCs w:val="30"/>
          <w:rtl/>
        </w:rPr>
        <w:t xml:space="preserve">בְּנוֹ הַגָּדֹל </w:t>
      </w:r>
      <w:r w:rsidRPr="00866EFF">
        <w:rPr>
          <w:rFonts w:eastAsia="Times New Roman" w:cs="Times New Roman"/>
          <w:sz w:val="30"/>
          <w:szCs w:val="30"/>
          <w:rtl/>
        </w:rPr>
        <w:t>–</w:t>
      </w:r>
      <w:r w:rsidRPr="00866EFF">
        <w:rPr>
          <w:rFonts w:eastAsia="Times New Roman" w:cs="Times New Roman" w:hint="cs"/>
          <w:sz w:val="30"/>
          <w:szCs w:val="30"/>
          <w:rtl/>
        </w:rPr>
        <w:t xml:space="preserve"> בגלל שהוא הבן הגדול שלו, ולכן לו מגיעה הברכה (אוה"ח). הסברנו שיצחק לא ידע מה שד' אמר לרבקה </w:t>
      </w:r>
      <w:r w:rsidRPr="00866EFF">
        <w:rPr>
          <w:rFonts w:eastAsia="Times New Roman" w:cs="Times New Roman"/>
          <w:sz w:val="30"/>
          <w:szCs w:val="30"/>
          <w:rtl/>
        </w:rPr>
        <w:t>–</w:t>
      </w:r>
      <w:r w:rsidRPr="00866EFF">
        <w:rPr>
          <w:rFonts w:eastAsia="Times New Roman" w:cs="Times New Roman" w:hint="cs"/>
          <w:sz w:val="30"/>
          <w:szCs w:val="30"/>
          <w:rtl/>
        </w:rPr>
        <w:t xml:space="preserve"> "ורב יעבוד צעיר" (רמב"ן פסוק ד'), הוא גם לא ידע שעשיו מכר ליעקב את הבכורה (אוה"ח בלקון 'אולי'). ואמנם יצחק ידע שעשיו הוא רשע אך הוא חשב שהוא עוד יכול לשוב בתשובה</w:t>
      </w:r>
      <w:r w:rsidRPr="00866EFF">
        <w:rPr>
          <w:rStyle w:val="a7"/>
          <w:rFonts w:eastAsia="Times New Roman" w:cs="Times New Roman"/>
          <w:sz w:val="30"/>
          <w:szCs w:val="30"/>
          <w:rtl/>
        </w:rPr>
        <w:footnoteReference w:id="50"/>
      </w:r>
      <w:r w:rsidRPr="00866EFF">
        <w:rPr>
          <w:rFonts w:eastAsia="Times New Roman" w:cs="Times New Roman" w:hint="cs"/>
          <w:sz w:val="30"/>
          <w:szCs w:val="30"/>
          <w:rtl/>
        </w:rPr>
        <w:t xml:space="preserve">. </w:t>
      </w:r>
      <w:r w:rsidRPr="00866EFF">
        <w:rPr>
          <w:rFonts w:eastAsia="Times New Roman" w:cs="Times New Roman"/>
          <w:b/>
          <w:bCs/>
          <w:sz w:val="30"/>
          <w:szCs w:val="30"/>
          <w:rtl/>
        </w:rPr>
        <w:t>וַיֹּאמֶר אֵלָיו בְּנִי וַיֹּאמֶר אֵלָיו הִנֵּנִי</w:t>
      </w:r>
      <w:r w:rsidRPr="00866EFF">
        <w:rPr>
          <w:rFonts w:eastAsia="Times New Roman" w:cs="Times New Roman" w:hint="cs"/>
          <w:sz w:val="30"/>
          <w:szCs w:val="30"/>
          <w:rtl/>
        </w:rPr>
        <w:t xml:space="preserve"> </w:t>
      </w:r>
      <w:r w:rsidRPr="00866EFF">
        <w:rPr>
          <w:rFonts w:eastAsia="Times New Roman" w:cs="Times New Roman"/>
          <w:sz w:val="30"/>
          <w:szCs w:val="30"/>
          <w:rtl/>
        </w:rPr>
        <w:t>–</w:t>
      </w:r>
      <w:r w:rsidRPr="00866EFF">
        <w:rPr>
          <w:rFonts w:eastAsia="Times New Roman" w:cs="Times New Roman" w:hint="cs"/>
          <w:sz w:val="30"/>
          <w:szCs w:val="30"/>
          <w:rtl/>
        </w:rPr>
        <w:t xml:space="preserve"> הנה אני. עשיו היה משתדל לכבד את אבא שלו</w:t>
      </w:r>
      <w:r w:rsidRPr="00866EFF">
        <w:rPr>
          <w:rStyle w:val="a7"/>
          <w:rFonts w:eastAsia="Times New Roman" w:cs="Times New Roman"/>
          <w:sz w:val="30"/>
          <w:szCs w:val="30"/>
          <w:rtl/>
        </w:rPr>
        <w:footnoteReference w:id="51"/>
      </w:r>
      <w:r w:rsidRPr="00866EFF">
        <w:rPr>
          <w:rFonts w:eastAsia="Times New Roman" w:cs="Times New Roman" w:hint="cs"/>
          <w:sz w:val="30"/>
          <w:szCs w:val="30"/>
          <w:rtl/>
        </w:rPr>
        <w:t>.</w:t>
      </w:r>
      <w:r w:rsidRPr="00866EFF">
        <w:rPr>
          <w:rFonts w:eastAsia="Times New Roman" w:cs="Times New Roman"/>
          <w:b/>
          <w:bCs/>
          <w:sz w:val="30"/>
          <w:szCs w:val="30"/>
          <w:rtl/>
        </w:rPr>
        <w:t xml:space="preserve"> </w:t>
      </w:r>
      <w:bookmarkStart w:id="52" w:name="בראשיתBפרק-כז-{ב}"/>
      <w:bookmarkEnd w:id="52"/>
    </w:p>
    <w:p w14:paraId="75B0FDCA" w14:textId="77777777" w:rsidR="00866EFF" w:rsidRPr="00866EFF" w:rsidRDefault="000966CB" w:rsidP="00866EFF">
      <w:pPr>
        <w:spacing w:line="240" w:lineRule="auto"/>
        <w:rPr>
          <w:rFonts w:eastAsia="Times New Roman" w:cs="Times New Roman"/>
          <w:b/>
          <w:bCs/>
          <w:sz w:val="30"/>
          <w:szCs w:val="30"/>
          <w:rtl/>
        </w:rPr>
      </w:pPr>
      <w:hyperlink r:id="rId61" w:anchor="בראשית פרק-כז-{ב}!" w:history="1">
        <w:r w:rsidR="00866EFF" w:rsidRPr="00866EFF">
          <w:rPr>
            <w:rFonts w:eastAsia="Times New Roman" w:cs="Times New Roman"/>
            <w:b/>
            <w:bCs/>
            <w:sz w:val="30"/>
            <w:szCs w:val="30"/>
            <w:rtl/>
          </w:rPr>
          <w:t>(ב)</w:t>
        </w:r>
      </w:hyperlink>
      <w:r w:rsidR="00866EFF" w:rsidRPr="00866EFF">
        <w:rPr>
          <w:rFonts w:eastAsia="Times New Roman" w:cs="Times New Roman"/>
          <w:b/>
          <w:bCs/>
          <w:sz w:val="30"/>
          <w:szCs w:val="30"/>
          <w:rtl/>
        </w:rPr>
        <w:t xml:space="preserve"> וַיֹּאמֶר הִנֵּה נָא זָקַנְתִּי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עכשיו</w:t>
      </w:r>
      <w:r w:rsidR="00866EFF" w:rsidRPr="00866EFF">
        <w:rPr>
          <w:rStyle w:val="a7"/>
          <w:rFonts w:eastAsia="Times New Roman" w:cs="Times New Roman"/>
          <w:sz w:val="30"/>
          <w:szCs w:val="30"/>
          <w:rtl/>
        </w:rPr>
        <w:footnoteReference w:id="52"/>
      </w:r>
      <w:r w:rsidR="00866EFF" w:rsidRPr="00866EFF">
        <w:rPr>
          <w:rFonts w:eastAsia="Times New Roman" w:cs="Times New Roman" w:hint="cs"/>
          <w:sz w:val="30"/>
          <w:szCs w:val="30"/>
          <w:rtl/>
        </w:rPr>
        <w:t xml:space="preserve"> אני נהייתי זקן. </w:t>
      </w:r>
      <w:r w:rsidR="00866EFF" w:rsidRPr="00866EFF">
        <w:rPr>
          <w:rFonts w:eastAsia="Times New Roman" w:cs="Times New Roman"/>
          <w:b/>
          <w:bCs/>
          <w:sz w:val="30"/>
          <w:szCs w:val="30"/>
          <w:rtl/>
        </w:rPr>
        <w:t>לֹא יָדַעְתִּי יוֹם מוֹתִי</w:t>
      </w:r>
      <w:bookmarkStart w:id="53" w:name="בראשיתBפרק-כז-{ג}"/>
      <w:bookmarkEnd w:id="53"/>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ואני לא יודע מתי אמות. שרה אימו של יצחק נפטרה בגיל 127, יצחק כעת בן 123, 5 שנים לפני זמן פטירתה של אימו, הוא חושש שהוא יפטר</w:t>
      </w:r>
      <w:r w:rsidR="00866EFF" w:rsidRPr="00866EFF">
        <w:rPr>
          <w:rStyle w:val="a7"/>
          <w:rFonts w:eastAsia="Times New Roman" w:cs="Times New Roman"/>
          <w:sz w:val="30"/>
          <w:szCs w:val="30"/>
          <w:rtl/>
        </w:rPr>
        <w:footnoteReference w:id="53"/>
      </w:r>
      <w:r w:rsidR="00866EFF" w:rsidRPr="00866EFF">
        <w:rPr>
          <w:rFonts w:eastAsia="Times New Roman" w:cs="Times New Roman" w:hint="cs"/>
          <w:sz w:val="30"/>
          <w:szCs w:val="30"/>
          <w:rtl/>
        </w:rPr>
        <w:t xml:space="preserve"> (כפי שחז"ל מסרו לנו ש5 שנים לפני פטירת ההורים צריך לדאוג)</w:t>
      </w:r>
      <w:r w:rsidR="00866EFF" w:rsidRPr="00866EFF">
        <w:rPr>
          <w:rStyle w:val="a7"/>
          <w:rFonts w:eastAsia="Times New Roman" w:cs="Times New Roman"/>
          <w:sz w:val="30"/>
          <w:szCs w:val="30"/>
          <w:rtl/>
        </w:rPr>
        <w:footnoteReference w:id="54"/>
      </w:r>
      <w:r w:rsidR="00866EFF" w:rsidRPr="00866EFF">
        <w:rPr>
          <w:rFonts w:eastAsia="Times New Roman" w:cs="Times New Roman" w:hint="cs"/>
          <w:sz w:val="30"/>
          <w:szCs w:val="30"/>
          <w:rtl/>
        </w:rPr>
        <w:t xml:space="preserve">, והוא רוצה לפני זה להספיק ולהעביר את כל הברכות הנפלאות והחשובות לבן שלו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כל הברכות החשובות שד' בירך אותו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מי יהיה העם החשוב, העם שיפרה וירבה, שהארץ הקדושה תינתן לו</w:t>
      </w:r>
      <w:r w:rsidR="00866EFF" w:rsidRPr="00866EFF">
        <w:rPr>
          <w:rStyle w:val="a7"/>
          <w:rFonts w:eastAsia="Times New Roman" w:cs="Times New Roman"/>
          <w:sz w:val="30"/>
          <w:szCs w:val="30"/>
          <w:rtl/>
        </w:rPr>
        <w:footnoteReference w:id="55"/>
      </w:r>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את כל זה רוצה יצחק להעביר לעשיו (רשב"ם ורמב"ן פסוק ד'</w:t>
      </w:r>
      <w:r w:rsidR="00866EFF" w:rsidRPr="00866EFF">
        <w:rPr>
          <w:rStyle w:val="a7"/>
          <w:rFonts w:eastAsia="Times New Roman" w:cs="Times New Roman"/>
          <w:sz w:val="30"/>
          <w:szCs w:val="30"/>
          <w:rtl/>
        </w:rPr>
        <w:footnoteReference w:id="56"/>
      </w:r>
      <w:r w:rsidR="00866EFF" w:rsidRPr="00866EFF">
        <w:rPr>
          <w:rFonts w:eastAsia="Times New Roman" w:cs="Times New Roman" w:hint="cs"/>
          <w:sz w:val="30"/>
          <w:szCs w:val="30"/>
          <w:rtl/>
        </w:rPr>
        <w:t xml:space="preserve">). </w:t>
      </w:r>
    </w:p>
    <w:p w14:paraId="22052D50" w14:textId="77777777" w:rsidR="00866EFF" w:rsidRPr="00866EFF" w:rsidRDefault="000966CB" w:rsidP="00866EFF">
      <w:pPr>
        <w:spacing w:line="240" w:lineRule="auto"/>
        <w:rPr>
          <w:rFonts w:eastAsia="Times New Roman" w:cs="Times New Roman"/>
          <w:b/>
          <w:bCs/>
          <w:sz w:val="30"/>
          <w:szCs w:val="30"/>
          <w:rtl/>
        </w:rPr>
      </w:pPr>
      <w:hyperlink r:id="rId62" w:anchor="בראשית פרק-כז-{ג}!" w:history="1">
        <w:r w:rsidR="00866EFF" w:rsidRPr="00866EFF">
          <w:rPr>
            <w:rFonts w:eastAsia="Times New Roman" w:cs="Times New Roman"/>
            <w:b/>
            <w:bCs/>
            <w:sz w:val="30"/>
            <w:szCs w:val="30"/>
            <w:rtl/>
          </w:rPr>
          <w:t>(ג)</w:t>
        </w:r>
      </w:hyperlink>
      <w:r w:rsidR="00866EFF" w:rsidRPr="00866EFF">
        <w:rPr>
          <w:rFonts w:eastAsia="Times New Roman" w:cs="Times New Roman"/>
          <w:b/>
          <w:bCs/>
          <w:sz w:val="30"/>
          <w:szCs w:val="30"/>
          <w:rtl/>
        </w:rPr>
        <w:t xml:space="preserve"> וְעַתָּה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ועכשיו</w:t>
      </w:r>
      <w:r w:rsidR="00866EFF" w:rsidRPr="00866EFF">
        <w:rPr>
          <w:rStyle w:val="a7"/>
          <w:rFonts w:eastAsia="Times New Roman" w:cs="Times New Roman"/>
          <w:sz w:val="30"/>
          <w:szCs w:val="30"/>
          <w:rtl/>
        </w:rPr>
        <w:footnoteReference w:id="57"/>
      </w:r>
      <w:r w:rsidR="00866EFF" w:rsidRPr="00866EFF">
        <w:rPr>
          <w:rFonts w:eastAsia="Times New Roman" w:cs="Times New Roman" w:hint="cs"/>
          <w:sz w:val="30"/>
          <w:szCs w:val="30"/>
          <w:rtl/>
        </w:rPr>
        <w:t xml:space="preserve">. </w:t>
      </w:r>
      <w:r w:rsidR="00866EFF" w:rsidRPr="00866EFF">
        <w:rPr>
          <w:rFonts w:eastAsia="Times New Roman" w:cs="Times New Roman"/>
          <w:b/>
          <w:bCs/>
          <w:sz w:val="30"/>
          <w:szCs w:val="30"/>
          <w:rtl/>
        </w:rPr>
        <w:t xml:space="preserve">שָׂא נָא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תקח בבקשה. </w:t>
      </w:r>
      <w:r w:rsidR="00866EFF" w:rsidRPr="00866EFF">
        <w:rPr>
          <w:rFonts w:eastAsia="Times New Roman" w:cs="Times New Roman"/>
          <w:b/>
          <w:bCs/>
          <w:sz w:val="30"/>
          <w:szCs w:val="30"/>
          <w:rtl/>
        </w:rPr>
        <w:t xml:space="preserve">כֵלֶיךָ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את כלי הציד שלך, ומהם הם? (אבע"ז). </w:t>
      </w:r>
      <w:r w:rsidR="00866EFF" w:rsidRPr="00866EFF">
        <w:rPr>
          <w:rFonts w:eastAsia="Times New Roman" w:cs="Times New Roman"/>
          <w:b/>
          <w:bCs/>
          <w:sz w:val="30"/>
          <w:szCs w:val="30"/>
          <w:rtl/>
        </w:rPr>
        <w:t xml:space="preserve">תֶּלְיְךָ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החרב שלך, שתולים אותה על החגורה. למה צריך את החרב? כנראה לשחוט. </w:t>
      </w:r>
      <w:r w:rsidR="00866EFF" w:rsidRPr="00866EFF">
        <w:rPr>
          <w:rFonts w:eastAsia="Times New Roman" w:cs="Times New Roman"/>
          <w:b/>
          <w:bCs/>
          <w:sz w:val="30"/>
          <w:szCs w:val="30"/>
          <w:rtl/>
        </w:rPr>
        <w:t xml:space="preserve">וְקַשְׁתֶּךָ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ואת הקשת שלך. בשביל מה? נראה לפצוע את הבהמה (אך לא להרוג, כי אז היא תהיה נבלה). </w:t>
      </w:r>
      <w:r w:rsidR="00866EFF" w:rsidRPr="00866EFF">
        <w:rPr>
          <w:rFonts w:eastAsia="Times New Roman" w:cs="Times New Roman"/>
          <w:b/>
          <w:bCs/>
          <w:sz w:val="30"/>
          <w:szCs w:val="30"/>
          <w:rtl/>
        </w:rPr>
        <w:t>וְצֵא הַשָּׂדֶה וְצוּדָה לִּי</w:t>
      </w:r>
      <w:r w:rsidR="00866EFF" w:rsidRPr="00866EFF">
        <w:rPr>
          <w:rFonts w:eastAsia="Times New Roman" w:cs="Times New Roman" w:hint="cs"/>
          <w:b/>
          <w:bCs/>
          <w:sz w:val="30"/>
          <w:szCs w:val="30"/>
          <w:rtl/>
        </w:rPr>
        <w:t xml:space="preserve"> </w:t>
      </w:r>
      <w:r w:rsidR="00866EFF" w:rsidRPr="00866EFF">
        <w:rPr>
          <w:rFonts w:eastAsia="Times New Roman" w:cs="Times New Roman"/>
          <w:b/>
          <w:bCs/>
          <w:sz w:val="30"/>
          <w:szCs w:val="30"/>
          <w:rtl/>
        </w:rPr>
        <w:t>צָיִד</w:t>
      </w:r>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ותצוד בשבילי חיה. קוראים לחיה 'ציד' כי צדו אותה</w:t>
      </w:r>
      <w:r w:rsidR="00866EFF" w:rsidRPr="00866EFF">
        <w:rPr>
          <w:rStyle w:val="a7"/>
          <w:rFonts w:eastAsia="Times New Roman" w:cs="Times New Roman"/>
          <w:sz w:val="30"/>
          <w:szCs w:val="30"/>
          <w:rtl/>
        </w:rPr>
        <w:footnoteReference w:id="58"/>
      </w:r>
      <w:r w:rsidR="00866EFF" w:rsidRPr="00866EFF">
        <w:rPr>
          <w:rFonts w:eastAsia="Times New Roman" w:cs="Times New Roman" w:hint="cs"/>
          <w:sz w:val="30"/>
          <w:szCs w:val="30"/>
          <w:rtl/>
        </w:rPr>
        <w:t>.</w:t>
      </w:r>
      <w:r w:rsidR="00866EFF" w:rsidRPr="00866EFF">
        <w:rPr>
          <w:rFonts w:eastAsia="Times New Roman" w:cs="Times New Roman" w:hint="cs"/>
          <w:b/>
          <w:bCs/>
          <w:sz w:val="30"/>
          <w:szCs w:val="30"/>
          <w:rtl/>
        </w:rPr>
        <w:t xml:space="preserve"> </w:t>
      </w:r>
      <w:bookmarkStart w:id="54" w:name="בראשיתBפרק-כז-{ד}"/>
      <w:bookmarkEnd w:id="54"/>
    </w:p>
    <w:p w14:paraId="3BA82483" w14:textId="77777777" w:rsidR="00866EFF" w:rsidRPr="00866EFF" w:rsidRDefault="000966CB" w:rsidP="00866EFF">
      <w:pPr>
        <w:spacing w:line="240" w:lineRule="auto"/>
        <w:rPr>
          <w:rFonts w:eastAsia="Times New Roman" w:cs="Times New Roman"/>
          <w:b/>
          <w:bCs/>
          <w:sz w:val="30"/>
          <w:szCs w:val="30"/>
          <w:rtl/>
        </w:rPr>
      </w:pPr>
      <w:hyperlink r:id="rId63" w:anchor="בראשית פרק-כז-{ד}!" w:history="1">
        <w:r w:rsidR="00866EFF" w:rsidRPr="00866EFF">
          <w:rPr>
            <w:rFonts w:eastAsia="Times New Roman" w:cs="Times New Roman"/>
            <w:b/>
            <w:bCs/>
            <w:sz w:val="30"/>
            <w:szCs w:val="30"/>
            <w:rtl/>
          </w:rPr>
          <w:t>(ד)</w:t>
        </w:r>
      </w:hyperlink>
      <w:r w:rsidR="00866EFF" w:rsidRPr="00866EFF">
        <w:rPr>
          <w:rFonts w:eastAsia="Times New Roman" w:cs="Times New Roman"/>
          <w:b/>
          <w:bCs/>
          <w:sz w:val="30"/>
          <w:szCs w:val="30"/>
          <w:rtl/>
        </w:rPr>
        <w:t xml:space="preserve"> וַעֲשֵׂה לִי מַטְעַמִּים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אוכל טעים. </w:t>
      </w:r>
      <w:r w:rsidR="00866EFF" w:rsidRPr="00866EFF">
        <w:rPr>
          <w:rFonts w:eastAsia="Times New Roman" w:cs="Times New Roman"/>
          <w:b/>
          <w:bCs/>
          <w:sz w:val="30"/>
          <w:szCs w:val="30"/>
          <w:rtl/>
        </w:rPr>
        <w:t xml:space="preserve">כַּאֲשֶׁר אָהַבְתִּי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כמו שאני אוהב. </w:t>
      </w:r>
      <w:r w:rsidR="00866EFF" w:rsidRPr="00866EFF">
        <w:rPr>
          <w:rFonts w:eastAsia="Times New Roman" w:cs="Times New Roman"/>
          <w:b/>
          <w:bCs/>
          <w:sz w:val="30"/>
          <w:szCs w:val="30"/>
          <w:rtl/>
        </w:rPr>
        <w:t xml:space="preserve">וְהָבִיאָה לִּי וְאֹכֵלָה בַּעֲבוּר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בשביל ש.. </w:t>
      </w:r>
      <w:r w:rsidR="00866EFF" w:rsidRPr="00866EFF">
        <w:rPr>
          <w:rFonts w:eastAsia="Times New Roman" w:cs="Times New Roman"/>
          <w:b/>
          <w:bCs/>
          <w:sz w:val="30"/>
          <w:szCs w:val="30"/>
          <w:rtl/>
        </w:rPr>
        <w:t xml:space="preserve">תְּבָרֶכְךָ נַפְשִׁי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אני אברך אותך ('נפש' זה ביטוי לאדם). </w:t>
      </w:r>
      <w:r w:rsidR="00866EFF" w:rsidRPr="00866EFF">
        <w:rPr>
          <w:rFonts w:eastAsia="Times New Roman" w:cs="Times New Roman"/>
          <w:b/>
          <w:bCs/>
          <w:sz w:val="30"/>
          <w:szCs w:val="30"/>
          <w:rtl/>
        </w:rPr>
        <w:t>בְּטֶרֶם אָמוּת</w:t>
      </w:r>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לפני שאני אמות. למה עשיו צריך להכין ציד כדי לקבל את הברכה? כי על ידי שמתאמץ בשביל אבא שלו ראוי הוא לקבל את הברכות (ספורנו</w:t>
      </w:r>
      <w:bookmarkStart w:id="55" w:name="בראשיתBפרק-כז-{ה}"/>
      <w:bookmarkEnd w:id="55"/>
      <w:r w:rsidR="00866EFF" w:rsidRPr="00866EFF">
        <w:rPr>
          <w:rFonts w:eastAsia="Times New Roman" w:cs="Times New Roman" w:hint="cs"/>
          <w:sz w:val="30"/>
          <w:szCs w:val="30"/>
          <w:rtl/>
        </w:rPr>
        <w:t>)</w:t>
      </w:r>
      <w:r w:rsidR="00866EFF" w:rsidRPr="00866EFF">
        <w:rPr>
          <w:rStyle w:val="a7"/>
          <w:rFonts w:eastAsia="Times New Roman" w:cs="Times New Roman"/>
          <w:sz w:val="30"/>
          <w:szCs w:val="30"/>
          <w:rtl/>
        </w:rPr>
        <w:footnoteReference w:id="59"/>
      </w:r>
      <w:r w:rsidR="00866EFF" w:rsidRPr="00866EFF">
        <w:rPr>
          <w:rFonts w:eastAsia="Times New Roman" w:cs="Times New Roman" w:hint="cs"/>
          <w:sz w:val="30"/>
          <w:szCs w:val="30"/>
          <w:rtl/>
        </w:rPr>
        <w:t>.</w:t>
      </w:r>
    </w:p>
    <w:p w14:paraId="3C8D963F" w14:textId="77777777" w:rsidR="00866EFF" w:rsidRPr="00866EFF" w:rsidRDefault="00866EFF" w:rsidP="00866EFF">
      <w:pPr>
        <w:spacing w:line="240" w:lineRule="auto"/>
        <w:rPr>
          <w:rFonts w:asciiTheme="minorBidi" w:eastAsia="Times New Roman" w:hAnsiTheme="minorBidi" w:cs="David"/>
          <w:b/>
          <w:bCs/>
          <w:sz w:val="20"/>
          <w:szCs w:val="20"/>
          <w:rtl/>
        </w:rPr>
      </w:pPr>
    </w:p>
    <w:p w14:paraId="1EC9D4DE" w14:textId="77777777" w:rsidR="00866EFF" w:rsidRPr="00866EFF" w:rsidRDefault="00866EFF" w:rsidP="00866EFF">
      <w:pPr>
        <w:spacing w:line="240" w:lineRule="auto"/>
        <w:rPr>
          <w:rFonts w:asciiTheme="minorBidi" w:eastAsia="Times New Roman" w:hAnsiTheme="minorBidi" w:cs="Guttman Myamfix"/>
          <w:sz w:val="18"/>
          <w:szCs w:val="18"/>
          <w:rtl/>
        </w:rPr>
      </w:pPr>
      <w:r w:rsidRPr="00866EFF">
        <w:rPr>
          <w:rFonts w:asciiTheme="minorBidi" w:eastAsia="Times New Roman" w:hAnsiTheme="minorBidi" w:cs="David" w:hint="cs"/>
          <w:b/>
          <w:bCs/>
          <w:sz w:val="20"/>
          <w:szCs w:val="20"/>
          <w:rtl/>
        </w:rPr>
        <w:t>רבקה מבקשת מיעקב שיקבל את הברכה.</w:t>
      </w:r>
      <w:r w:rsidRPr="00866EFF">
        <w:rPr>
          <w:rFonts w:asciiTheme="minorBidi" w:eastAsia="Times New Roman" w:hAnsiTheme="minorBidi"/>
          <w:b/>
          <w:bCs/>
          <w:sz w:val="20"/>
          <w:szCs w:val="20"/>
          <w:rtl/>
        </w:rPr>
        <w:t xml:space="preserve"> </w:t>
      </w:r>
      <w:r w:rsidRPr="00866EFF">
        <w:rPr>
          <w:rFonts w:asciiTheme="minorBidi" w:eastAsia="Times New Roman" w:hAnsiTheme="minorBidi" w:cs="Guttman Myamfix" w:hint="cs"/>
          <w:sz w:val="18"/>
          <w:szCs w:val="18"/>
          <w:rtl/>
        </w:rPr>
        <w:t xml:space="preserve">דגשים: ה'פיקוח נפש' שיש אם עשיו יקבל את הברכות. ההקשבה של יעקב לרבקה אף שהיה כבר גדול ואף שחשש שיצחק יגלה אותו. </w:t>
      </w:r>
    </w:p>
    <w:p w14:paraId="3FF8044B" w14:textId="77777777" w:rsidR="00866EFF" w:rsidRPr="00866EFF" w:rsidRDefault="00866EFF" w:rsidP="00866EFF">
      <w:pPr>
        <w:spacing w:line="240" w:lineRule="auto"/>
        <w:rPr>
          <w:rFonts w:asciiTheme="minorBidi" w:eastAsia="Times New Roman" w:hAnsiTheme="minorBidi" w:cs="Guttman Myamfix"/>
          <w:sz w:val="18"/>
          <w:szCs w:val="18"/>
          <w:rtl/>
        </w:rPr>
      </w:pPr>
      <w:r w:rsidRPr="00866EFF">
        <w:rPr>
          <w:rFonts w:asciiTheme="minorBidi" w:eastAsia="Times New Roman" w:hAnsiTheme="minorBidi" w:cs="Guttman Myamfix" w:hint="cs"/>
          <w:sz w:val="18"/>
          <w:szCs w:val="18"/>
          <w:rtl/>
        </w:rPr>
        <w:t xml:space="preserve"> </w:t>
      </w:r>
    </w:p>
    <w:p w14:paraId="28C97B34" w14:textId="77777777" w:rsidR="00866EFF" w:rsidRPr="00866EFF" w:rsidRDefault="000966CB" w:rsidP="00866EFF">
      <w:pPr>
        <w:spacing w:line="240" w:lineRule="auto"/>
        <w:rPr>
          <w:rFonts w:eastAsia="Times New Roman" w:cs="Times New Roman"/>
          <w:b/>
          <w:bCs/>
          <w:sz w:val="30"/>
          <w:szCs w:val="30"/>
          <w:rtl/>
        </w:rPr>
      </w:pPr>
      <w:hyperlink r:id="rId64" w:anchor="בראשית פרק-כז-{ה}!" w:history="1">
        <w:r w:rsidR="00866EFF" w:rsidRPr="00866EFF">
          <w:rPr>
            <w:rFonts w:eastAsia="Times New Roman" w:cs="Times New Roman"/>
            <w:b/>
            <w:bCs/>
            <w:sz w:val="30"/>
            <w:szCs w:val="30"/>
            <w:rtl/>
          </w:rPr>
          <w:t>(ה)</w:t>
        </w:r>
      </w:hyperlink>
      <w:r w:rsidR="00866EFF" w:rsidRPr="00866EFF">
        <w:rPr>
          <w:rFonts w:eastAsia="Times New Roman" w:cs="Times New Roman"/>
          <w:b/>
          <w:bCs/>
          <w:sz w:val="30"/>
          <w:szCs w:val="30"/>
          <w:rtl/>
        </w:rPr>
        <w:t xml:space="preserve"> וְרִבְקָה שֹׁמַעַת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ברוח קודשה (תיב"ע), יכול להיות שיצחק דיבר עם עשיו בסתר ולא שמעה את שיחתם (אוה"ח)</w:t>
      </w:r>
      <w:r w:rsidR="00866EFF" w:rsidRPr="00866EFF">
        <w:rPr>
          <w:rStyle w:val="a7"/>
          <w:rFonts w:eastAsia="Times New Roman" w:cs="Times New Roman"/>
          <w:sz w:val="30"/>
          <w:szCs w:val="30"/>
          <w:rtl/>
        </w:rPr>
        <w:footnoteReference w:id="60"/>
      </w:r>
      <w:r w:rsidR="00866EFF" w:rsidRPr="00866EFF">
        <w:rPr>
          <w:rFonts w:eastAsia="Times New Roman" w:cs="Times New Roman" w:hint="cs"/>
          <w:sz w:val="30"/>
          <w:szCs w:val="30"/>
          <w:rtl/>
        </w:rPr>
        <w:t xml:space="preserve">. </w:t>
      </w:r>
      <w:r w:rsidR="00866EFF" w:rsidRPr="00866EFF">
        <w:rPr>
          <w:rFonts w:eastAsia="Times New Roman" w:cs="Times New Roman"/>
          <w:b/>
          <w:bCs/>
          <w:sz w:val="30"/>
          <w:szCs w:val="30"/>
          <w:rtl/>
        </w:rPr>
        <w:t xml:space="preserve">בְּדַבֵּר יִצְחָק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בזמן שיצחק דיבר (אונקלוס) </w:t>
      </w:r>
      <w:r w:rsidR="00866EFF" w:rsidRPr="00866EFF">
        <w:rPr>
          <w:rFonts w:eastAsia="Times New Roman" w:cs="Times New Roman"/>
          <w:b/>
          <w:bCs/>
          <w:sz w:val="30"/>
          <w:szCs w:val="30"/>
          <w:rtl/>
        </w:rPr>
        <w:t xml:space="preserve">אֶל עֵשָׂו בְּנוֹ וַיֵּלֶךְ עֵשָׂו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אל </w:t>
      </w:r>
      <w:r w:rsidR="00866EFF" w:rsidRPr="00866EFF">
        <w:rPr>
          <w:rFonts w:eastAsia="Times New Roman" w:cs="Times New Roman"/>
          <w:b/>
          <w:bCs/>
          <w:sz w:val="30"/>
          <w:szCs w:val="30"/>
          <w:rtl/>
        </w:rPr>
        <w:t>הַשָּׂדֶה לָצוּד צַיִד לְהָבִיא</w:t>
      </w:r>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מה פירוש המילה 'להביא'? מסביר רש"י שעשיו תכנן לצוד ציד, אך הוא אמר לעצמו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אם אני לא אצליח לצוד אני אביא ממקום אחר. מאפה? אני אגזול ממשהו.</w:t>
      </w:r>
      <w:r w:rsidR="00866EFF" w:rsidRPr="00866EFF">
        <w:rPr>
          <w:rFonts w:eastAsia="Times New Roman" w:cs="Times New Roman" w:hint="cs"/>
          <w:b/>
          <w:bCs/>
          <w:sz w:val="30"/>
          <w:szCs w:val="30"/>
          <w:rtl/>
        </w:rPr>
        <w:t xml:space="preserve"> (</w:t>
      </w:r>
      <w:r w:rsidR="00866EFF" w:rsidRPr="00866EFF">
        <w:rPr>
          <w:rFonts w:eastAsia="Times New Roman" w:cs="Times New Roman" w:hint="cs"/>
          <w:sz w:val="30"/>
          <w:szCs w:val="30"/>
          <w:rtl/>
        </w:rPr>
        <w:t>ואכן בסוף הוא לא הצליח לצוד והוא גזל, כל"י)</w:t>
      </w:r>
      <w:r w:rsidR="00866EFF" w:rsidRPr="00866EFF">
        <w:rPr>
          <w:rFonts w:eastAsia="Times New Roman" w:cs="Times New Roman" w:hint="cs"/>
          <w:b/>
          <w:bCs/>
          <w:sz w:val="30"/>
          <w:szCs w:val="30"/>
          <w:rtl/>
        </w:rPr>
        <w:t xml:space="preserve">. </w:t>
      </w:r>
      <w:r w:rsidR="00866EFF" w:rsidRPr="00866EFF">
        <w:rPr>
          <w:rFonts w:eastAsia="Times New Roman" w:cs="Times New Roman" w:hint="cs"/>
          <w:sz w:val="22"/>
          <w:szCs w:val="22"/>
          <w:rtl/>
        </w:rPr>
        <w:t>רבקה כמובן מבינה שזה דבר מסוכן מאוד, ח"ו שארץ הקודש וכל הברכות יעברו לעשיו הרשע. ודאי שאם יצחק היה יודע את זה הוא גם לא היה רוצה שזה יקרה כך, ולכן היא מחליטה לעשות כל מה שהיא יכולה על מנת שיעקב יקבל את הברכה, היא גם בטוחה שהיא תצליח, שהרי הנביא אמר לה שיעקב יהיה החשוב (רשב"ם פסוק י"ג).</w:t>
      </w:r>
      <w:r w:rsidR="00866EFF" w:rsidRPr="00866EFF">
        <w:rPr>
          <w:rFonts w:eastAsia="Times New Roman" w:cs="Times New Roman"/>
          <w:b/>
          <w:bCs/>
          <w:sz w:val="30"/>
          <w:szCs w:val="30"/>
          <w:rtl/>
        </w:rPr>
        <w:t xml:space="preserve"> </w:t>
      </w:r>
      <w:bookmarkStart w:id="56" w:name="בראשיתBפרק-כז-{ו}"/>
      <w:bookmarkEnd w:id="56"/>
    </w:p>
    <w:p w14:paraId="54883815" w14:textId="77777777" w:rsidR="00866EFF" w:rsidRPr="00866EFF" w:rsidRDefault="000966CB" w:rsidP="00866EFF">
      <w:pPr>
        <w:spacing w:line="240" w:lineRule="auto"/>
        <w:rPr>
          <w:rFonts w:eastAsia="Times New Roman" w:cs="Times New Roman"/>
          <w:b/>
          <w:bCs/>
          <w:sz w:val="30"/>
          <w:szCs w:val="30"/>
          <w:rtl/>
        </w:rPr>
      </w:pPr>
      <w:hyperlink r:id="rId65" w:anchor="בראשית פרק-כז-{ו}!" w:history="1">
        <w:r w:rsidR="00866EFF" w:rsidRPr="00866EFF">
          <w:rPr>
            <w:rFonts w:eastAsia="Times New Roman" w:cs="Times New Roman"/>
            <w:b/>
            <w:bCs/>
            <w:sz w:val="30"/>
            <w:szCs w:val="30"/>
            <w:rtl/>
          </w:rPr>
          <w:t>(ו)</w:t>
        </w:r>
      </w:hyperlink>
      <w:r w:rsidR="00866EFF" w:rsidRPr="00866EFF">
        <w:rPr>
          <w:rFonts w:eastAsia="Times New Roman" w:cs="Times New Roman"/>
          <w:b/>
          <w:bCs/>
          <w:sz w:val="30"/>
          <w:szCs w:val="30"/>
          <w:rtl/>
        </w:rPr>
        <w:t xml:space="preserve"> וְרִבְקָה אָמְרָה אֶל יַעֲקֹב בְּנָהּ לֵאמֹר הִנֵּה שָׁמַעְתִּי אֶת אָבִיךָ מְדַבֵּר אֶל עֵשָׂו אָחִיךָ לֵאמֹר: </w:t>
      </w:r>
      <w:bookmarkStart w:id="57" w:name="בראשיתBפרק-כז-{ז}"/>
      <w:bookmarkEnd w:id="57"/>
    </w:p>
    <w:p w14:paraId="08DC4E55" w14:textId="77777777" w:rsidR="00866EFF" w:rsidRPr="00866EFF" w:rsidRDefault="000966CB" w:rsidP="00866EFF">
      <w:pPr>
        <w:spacing w:line="240" w:lineRule="auto"/>
        <w:rPr>
          <w:rFonts w:eastAsia="Times New Roman" w:cs="Times New Roman"/>
          <w:sz w:val="30"/>
          <w:szCs w:val="30"/>
          <w:rtl/>
        </w:rPr>
      </w:pPr>
      <w:hyperlink r:id="rId66" w:anchor="בראשית פרק-כז-{ז}!" w:history="1">
        <w:r w:rsidR="00866EFF" w:rsidRPr="00866EFF">
          <w:rPr>
            <w:rFonts w:eastAsia="Times New Roman" w:cs="Times New Roman"/>
            <w:b/>
            <w:bCs/>
            <w:sz w:val="30"/>
            <w:szCs w:val="30"/>
            <w:rtl/>
          </w:rPr>
          <w:t>(ז)</w:t>
        </w:r>
      </w:hyperlink>
      <w:r w:rsidR="00866EFF" w:rsidRPr="00866EFF">
        <w:rPr>
          <w:rFonts w:eastAsia="Times New Roman" w:cs="Times New Roman"/>
          <w:b/>
          <w:bCs/>
          <w:sz w:val="30"/>
          <w:szCs w:val="30"/>
          <w:rtl/>
        </w:rPr>
        <w:t xml:space="preserve"> הָבִיאָה לִּי צַיִד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חיה שצדו אותה. </w:t>
      </w:r>
      <w:r w:rsidR="00866EFF" w:rsidRPr="00866EFF">
        <w:rPr>
          <w:rFonts w:eastAsia="Times New Roman" w:cs="Times New Roman"/>
          <w:b/>
          <w:bCs/>
          <w:sz w:val="30"/>
          <w:szCs w:val="30"/>
          <w:rtl/>
        </w:rPr>
        <w:t xml:space="preserve">וַעֲשֵׂה לִי מַטְעַמִּים וְאֹכֵלָה וַאֲבָרֶכְכָה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ואני אברך אותך. </w:t>
      </w:r>
      <w:r w:rsidR="00866EFF" w:rsidRPr="00866EFF">
        <w:rPr>
          <w:rFonts w:eastAsia="Times New Roman" w:cs="Times New Roman"/>
          <w:b/>
          <w:bCs/>
          <w:sz w:val="30"/>
          <w:szCs w:val="30"/>
          <w:rtl/>
        </w:rPr>
        <w:t xml:space="preserve">לִפְנֵי ה'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בברכה שבאה מד' (ולא סתם ברכה על שטויות). אם עשיו יתברך בברכה זו לא תוכל לעמוד בפניו (רמב"ן). </w:t>
      </w:r>
      <w:r w:rsidR="00866EFF" w:rsidRPr="00866EFF">
        <w:rPr>
          <w:rFonts w:eastAsia="Times New Roman" w:cs="Times New Roman"/>
          <w:b/>
          <w:bCs/>
          <w:sz w:val="30"/>
          <w:szCs w:val="30"/>
          <w:rtl/>
        </w:rPr>
        <w:t>לִפְנֵי מוֹתִי</w:t>
      </w:r>
      <w:bookmarkStart w:id="58" w:name="בראשיתBפרק-כז-{ח}"/>
      <w:bookmarkEnd w:id="58"/>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ואעשה זאת מהר לפני שאמות.</w:t>
      </w:r>
      <w:r w:rsidR="00866EFF" w:rsidRPr="00866EFF">
        <w:rPr>
          <w:rStyle w:val="a7"/>
          <w:rFonts w:eastAsia="Times New Roman" w:cs="Times New Roman"/>
          <w:sz w:val="30"/>
          <w:szCs w:val="30"/>
          <w:rtl/>
        </w:rPr>
        <w:footnoteReference w:id="61"/>
      </w:r>
    </w:p>
    <w:p w14:paraId="06B5B80C" w14:textId="77777777" w:rsidR="00866EFF" w:rsidRPr="00866EFF" w:rsidRDefault="000966CB" w:rsidP="00866EFF">
      <w:pPr>
        <w:spacing w:line="240" w:lineRule="auto"/>
        <w:rPr>
          <w:rFonts w:eastAsia="Times New Roman" w:cs="Times New Roman"/>
          <w:sz w:val="30"/>
          <w:szCs w:val="30"/>
          <w:rtl/>
        </w:rPr>
      </w:pPr>
      <w:hyperlink r:id="rId67" w:anchor="בראשית פרק-כז-{ח}!" w:history="1">
        <w:r w:rsidR="00866EFF" w:rsidRPr="00866EFF">
          <w:rPr>
            <w:rFonts w:eastAsia="Times New Roman" w:cs="Times New Roman"/>
            <w:b/>
            <w:bCs/>
            <w:sz w:val="30"/>
            <w:szCs w:val="30"/>
            <w:rtl/>
          </w:rPr>
          <w:t>(ח)</w:t>
        </w:r>
      </w:hyperlink>
      <w:r w:rsidR="00866EFF" w:rsidRPr="00866EFF">
        <w:rPr>
          <w:rFonts w:eastAsia="Times New Roman" w:cs="Times New Roman"/>
          <w:b/>
          <w:bCs/>
          <w:sz w:val="30"/>
          <w:szCs w:val="30"/>
          <w:rtl/>
        </w:rPr>
        <w:t> וְעַתָּה בְנִי שְׁמַע בְּקֹלִי לַאֲשֶׁר אֲנִי מְצַוָּה אֹתָךְ</w:t>
      </w:r>
      <w:bookmarkStart w:id="59" w:name="בראשיתBפרק-כז-{ט}"/>
      <w:bookmarkEnd w:id="59"/>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למה מצוה ולא מבקשת? רבקה יודעת שקשה ליעקב לעשות ממשהו שלא מתאים לו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לשקר, ולכן היא מצווה אותו. רבקה יודעת שזה הדבר שהכי טוב לעשות.</w:t>
      </w:r>
    </w:p>
    <w:p w14:paraId="04625B70" w14:textId="77777777" w:rsidR="00866EFF" w:rsidRPr="00866EFF" w:rsidRDefault="000966CB" w:rsidP="00866EFF">
      <w:pPr>
        <w:spacing w:line="240" w:lineRule="auto"/>
        <w:rPr>
          <w:rFonts w:eastAsia="Times New Roman" w:cs="Times New Roman"/>
          <w:sz w:val="30"/>
          <w:szCs w:val="30"/>
          <w:rtl/>
        </w:rPr>
      </w:pPr>
      <w:hyperlink r:id="rId68" w:anchor="בראשית פרק-כז-{ט}!" w:history="1">
        <w:r w:rsidR="00866EFF" w:rsidRPr="00866EFF">
          <w:rPr>
            <w:rFonts w:eastAsia="Times New Roman" w:cs="Times New Roman"/>
            <w:b/>
            <w:bCs/>
            <w:sz w:val="30"/>
            <w:szCs w:val="30"/>
            <w:rtl/>
          </w:rPr>
          <w:t>(ט)</w:t>
        </w:r>
      </w:hyperlink>
      <w:r w:rsidR="00866EFF" w:rsidRPr="00866EFF">
        <w:rPr>
          <w:rFonts w:eastAsia="Times New Roman" w:cs="Times New Roman"/>
          <w:b/>
          <w:bCs/>
          <w:sz w:val="30"/>
          <w:szCs w:val="30"/>
          <w:rtl/>
        </w:rPr>
        <w:t xml:space="preserve"> לֶךְ נָא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בבקשה</w:t>
      </w:r>
      <w:r w:rsidR="00866EFF" w:rsidRPr="00866EFF">
        <w:rPr>
          <w:rStyle w:val="a7"/>
          <w:rFonts w:eastAsia="Times New Roman" w:cs="Times New Roman"/>
          <w:sz w:val="30"/>
          <w:szCs w:val="30"/>
          <w:rtl/>
        </w:rPr>
        <w:footnoteReference w:id="62"/>
      </w:r>
      <w:r w:rsidR="00866EFF" w:rsidRPr="00866EFF">
        <w:rPr>
          <w:rFonts w:eastAsia="Times New Roman" w:cs="Times New Roman" w:hint="cs"/>
          <w:sz w:val="30"/>
          <w:szCs w:val="30"/>
          <w:rtl/>
        </w:rPr>
        <w:t xml:space="preserve"> (אפשר גם להסביר 'עכשיו'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בזריזות, כמופיע באוה"ח ח'). </w:t>
      </w:r>
      <w:r w:rsidR="00866EFF" w:rsidRPr="00866EFF">
        <w:rPr>
          <w:rFonts w:eastAsia="Times New Roman" w:cs="Times New Roman"/>
          <w:b/>
          <w:bCs/>
          <w:sz w:val="30"/>
          <w:szCs w:val="30"/>
          <w:rtl/>
        </w:rPr>
        <w:t xml:space="preserve">אֶל הַצֹּאן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אל הדיר. </w:t>
      </w:r>
      <w:r w:rsidR="00866EFF" w:rsidRPr="00866EFF">
        <w:rPr>
          <w:rFonts w:eastAsia="Times New Roman" w:cs="Times New Roman"/>
          <w:b/>
          <w:bCs/>
          <w:sz w:val="30"/>
          <w:szCs w:val="30"/>
          <w:rtl/>
        </w:rPr>
        <w:t>וְקַח לִי מִשָּׁם</w:t>
      </w:r>
      <w:r w:rsidR="00866EFF" w:rsidRPr="00866EFF">
        <w:rPr>
          <w:rStyle w:val="a7"/>
          <w:rFonts w:eastAsia="Times New Roman" w:cs="Times New Roman"/>
          <w:b/>
          <w:bCs/>
          <w:sz w:val="30"/>
          <w:szCs w:val="30"/>
          <w:rtl/>
        </w:rPr>
        <w:footnoteReference w:id="63"/>
      </w:r>
      <w:r w:rsidR="00866EFF" w:rsidRPr="00866EFF">
        <w:rPr>
          <w:rFonts w:eastAsia="Times New Roman" w:cs="Times New Roman" w:hint="cs"/>
          <w:sz w:val="30"/>
          <w:szCs w:val="30"/>
          <w:rtl/>
        </w:rPr>
        <w:t xml:space="preserve"> </w:t>
      </w:r>
      <w:r w:rsidR="00866EFF" w:rsidRPr="00866EFF">
        <w:rPr>
          <w:rFonts w:eastAsia="Times New Roman" w:cs="Times New Roman"/>
          <w:b/>
          <w:bCs/>
          <w:sz w:val="30"/>
          <w:szCs w:val="30"/>
          <w:rtl/>
        </w:rPr>
        <w:t>שְׁנֵי גְּדָיֵי עִזִּים</w:t>
      </w:r>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וולד העז.</w:t>
      </w:r>
      <w:r w:rsidR="00866EFF" w:rsidRPr="00866EFF">
        <w:rPr>
          <w:rFonts w:eastAsia="Times New Roman" w:cs="Times New Roman"/>
          <w:b/>
          <w:bCs/>
          <w:sz w:val="30"/>
          <w:szCs w:val="30"/>
          <w:rtl/>
        </w:rPr>
        <w:t xml:space="preserve"> טֹבִים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הכי משובחים שיש. לא קטנים שאין בהם הרבה בשר, ולא גדולים מידי שבשרם לא כל כך טרי וטעים. </w:t>
      </w:r>
      <w:r w:rsidR="00866EFF" w:rsidRPr="00866EFF">
        <w:rPr>
          <w:rFonts w:eastAsia="Times New Roman" w:cs="Times New Roman"/>
          <w:b/>
          <w:bCs/>
          <w:sz w:val="30"/>
          <w:szCs w:val="30"/>
          <w:rtl/>
        </w:rPr>
        <w:t>וְאֶעֱשֶׂה אֹתָם מַטְעַמִּים לְאָבִיךָ כַּאֲשֶׁר אָהֵב</w:t>
      </w:r>
      <w:bookmarkStart w:id="60" w:name="בראשיתBפרק-כז-{י}"/>
      <w:bookmarkEnd w:id="60"/>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ולמה דווקא גדיים? כי יש להם טעם דומה לטעם של צבי והשיער שלהם דומה לשיער של אדם. כך האוכל יהיה דומה וגופו של יעקב יהיה דומה לעשיו. מה עם הקול? אמרנו שנראה שהיה להם קול דומה (רמב"ן י"ב).</w:t>
      </w:r>
    </w:p>
    <w:p w14:paraId="4C5A7835" w14:textId="77777777" w:rsidR="00866EFF" w:rsidRPr="00866EFF" w:rsidRDefault="000966CB" w:rsidP="00866EFF">
      <w:pPr>
        <w:spacing w:line="240" w:lineRule="auto"/>
        <w:rPr>
          <w:rFonts w:eastAsia="Times New Roman" w:cs="Times New Roman"/>
          <w:b/>
          <w:bCs/>
          <w:sz w:val="30"/>
          <w:szCs w:val="30"/>
          <w:rtl/>
        </w:rPr>
      </w:pPr>
      <w:hyperlink r:id="rId69" w:anchor="בראשית פרק-כז-{י}!" w:history="1">
        <w:r w:rsidR="00866EFF" w:rsidRPr="00866EFF">
          <w:rPr>
            <w:rFonts w:eastAsia="Times New Roman" w:cs="Times New Roman"/>
            <w:b/>
            <w:bCs/>
            <w:sz w:val="30"/>
            <w:szCs w:val="30"/>
            <w:rtl/>
          </w:rPr>
          <w:t>(י)</w:t>
        </w:r>
      </w:hyperlink>
      <w:r w:rsidR="00866EFF" w:rsidRPr="00866EFF">
        <w:rPr>
          <w:rFonts w:eastAsia="Times New Roman" w:cs="Times New Roman"/>
          <w:b/>
          <w:bCs/>
          <w:sz w:val="30"/>
          <w:szCs w:val="30"/>
          <w:rtl/>
        </w:rPr>
        <w:t xml:space="preserve"> וְהֵבֵאתָ לְאָבִיךָ וְאָכָל בַּעֲבֻר אֲשֶׁר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בשביל ש.. </w:t>
      </w:r>
      <w:r w:rsidR="00866EFF" w:rsidRPr="00866EFF">
        <w:rPr>
          <w:rFonts w:eastAsia="Times New Roman" w:cs="Times New Roman"/>
          <w:b/>
          <w:bCs/>
          <w:sz w:val="30"/>
          <w:szCs w:val="30"/>
          <w:rtl/>
        </w:rPr>
        <w:t xml:space="preserve">יְבָרֶכְךָ לִפְנֵי מוֹתוֹ: </w:t>
      </w:r>
      <w:bookmarkStart w:id="61" w:name="בראשיתBפרק-כז-{יא}"/>
      <w:bookmarkEnd w:id="61"/>
    </w:p>
    <w:p w14:paraId="45C25CA6" w14:textId="77777777" w:rsidR="00866EFF" w:rsidRPr="00866EFF" w:rsidRDefault="000966CB" w:rsidP="00866EFF">
      <w:pPr>
        <w:spacing w:line="240" w:lineRule="auto"/>
        <w:rPr>
          <w:rFonts w:eastAsia="Times New Roman" w:cs="Times New Roman"/>
          <w:b/>
          <w:bCs/>
          <w:sz w:val="30"/>
          <w:szCs w:val="30"/>
          <w:rtl/>
        </w:rPr>
      </w:pPr>
      <w:hyperlink r:id="rId70" w:anchor="בראשית פרק-כז-{יא}!" w:history="1">
        <w:r w:rsidR="00866EFF" w:rsidRPr="00866EFF">
          <w:rPr>
            <w:rFonts w:eastAsia="Times New Roman" w:cs="Times New Roman"/>
            <w:b/>
            <w:bCs/>
            <w:sz w:val="30"/>
            <w:szCs w:val="30"/>
            <w:rtl/>
          </w:rPr>
          <w:t>(יא)</w:t>
        </w:r>
      </w:hyperlink>
      <w:r w:rsidR="00866EFF" w:rsidRPr="00866EFF">
        <w:rPr>
          <w:rStyle w:val="a7"/>
          <w:rFonts w:eastAsia="Times New Roman" w:cs="Times New Roman"/>
          <w:b/>
          <w:bCs/>
          <w:sz w:val="30"/>
          <w:szCs w:val="30"/>
          <w:rtl/>
        </w:rPr>
        <w:footnoteReference w:id="64"/>
      </w:r>
      <w:r w:rsidR="00866EFF" w:rsidRPr="00866EFF">
        <w:rPr>
          <w:rFonts w:eastAsia="Times New Roman" w:cs="Times New Roman"/>
          <w:b/>
          <w:bCs/>
          <w:sz w:val="30"/>
          <w:szCs w:val="30"/>
          <w:rtl/>
        </w:rPr>
        <w:t xml:space="preserve"> וַיֹּאמֶר יַעֲקֹב אֶל רִבְקָה אִמּוֹ הֵן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הרי </w:t>
      </w:r>
      <w:r w:rsidR="00866EFF" w:rsidRPr="00866EFF">
        <w:rPr>
          <w:rFonts w:eastAsia="Times New Roman" w:cs="Times New Roman"/>
          <w:b/>
          <w:bCs/>
          <w:sz w:val="30"/>
          <w:szCs w:val="30"/>
          <w:rtl/>
        </w:rPr>
        <w:t xml:space="preserve">עֵשָׂו אָחִי אִישׁ שָׂעִר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כל גופו שערות. הדגשנו שאין בזה חיסרון, יש הרבה אנשים כאלו (מה שמצחיק הוא שעשיו היה שעיר כבר כשהוא נולד). </w:t>
      </w:r>
      <w:r w:rsidR="00866EFF" w:rsidRPr="00866EFF">
        <w:rPr>
          <w:rFonts w:eastAsia="Times New Roman" w:cs="Times New Roman"/>
          <w:b/>
          <w:bCs/>
          <w:sz w:val="30"/>
          <w:szCs w:val="30"/>
          <w:rtl/>
        </w:rPr>
        <w:t>וְאָנֹכִי אִישׁ חָלָק</w:t>
      </w:r>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ללא שיער.</w:t>
      </w:r>
      <w:r w:rsidR="00866EFF" w:rsidRPr="00866EFF">
        <w:rPr>
          <w:rFonts w:eastAsia="Times New Roman" w:cs="Times New Roman"/>
          <w:b/>
          <w:bCs/>
          <w:sz w:val="30"/>
          <w:szCs w:val="30"/>
          <w:rtl/>
        </w:rPr>
        <w:t xml:space="preserve"> </w:t>
      </w:r>
      <w:bookmarkStart w:id="62" w:name="בראשיתBפרק-כז-{יב}"/>
      <w:bookmarkEnd w:id="62"/>
    </w:p>
    <w:p w14:paraId="4C692C83" w14:textId="77777777" w:rsidR="00866EFF" w:rsidRPr="00866EFF" w:rsidRDefault="000966CB" w:rsidP="00866EFF">
      <w:pPr>
        <w:spacing w:line="240" w:lineRule="auto"/>
        <w:rPr>
          <w:rStyle w:val="af3"/>
          <w:rFonts w:eastAsiaTheme="minorHAnsi"/>
          <w:sz w:val="30"/>
          <w:szCs w:val="30"/>
          <w:rtl/>
        </w:rPr>
      </w:pPr>
      <w:hyperlink r:id="rId71" w:anchor="בראשית פרק-כז-{יב}!" w:history="1">
        <w:r w:rsidR="00866EFF" w:rsidRPr="00866EFF">
          <w:rPr>
            <w:rFonts w:eastAsia="Times New Roman" w:cs="Times New Roman"/>
            <w:b/>
            <w:bCs/>
            <w:sz w:val="30"/>
            <w:szCs w:val="30"/>
            <w:rtl/>
          </w:rPr>
          <w:t>(יב)</w:t>
        </w:r>
      </w:hyperlink>
      <w:r w:rsidR="00866EFF" w:rsidRPr="00866EFF">
        <w:rPr>
          <w:rFonts w:eastAsia="Times New Roman" w:cs="Times New Roman"/>
          <w:b/>
          <w:bCs/>
          <w:sz w:val="30"/>
          <w:szCs w:val="30"/>
          <w:rtl/>
        </w:rPr>
        <w:t xml:space="preserve"> אוּלַי יְמֻשֵּׁנִי אָבִי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אולי אבא שלי ירצה ללטף אותי באהבתו אותי (את עשיו) וימשש אותי וירגיש שאני חלק (רמב"ן). </w:t>
      </w:r>
      <w:r w:rsidR="00866EFF" w:rsidRPr="00866EFF">
        <w:rPr>
          <w:rFonts w:eastAsia="Times New Roman" w:cs="Times New Roman"/>
          <w:b/>
          <w:bCs/>
          <w:sz w:val="30"/>
          <w:szCs w:val="30"/>
          <w:rtl/>
        </w:rPr>
        <w:t xml:space="preserve">וְהָיִיתִי בְעֵינָיו כִּמְתַעְתֵּעַ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אני אראה בעיניו כמו מי שרוצה לבלבל אותו (אבע"ז, כמו הגר שהייתה תועה בדרך). </w:t>
      </w:r>
      <w:r w:rsidR="00866EFF" w:rsidRPr="00866EFF">
        <w:rPr>
          <w:rFonts w:eastAsia="Times New Roman" w:cs="Times New Roman"/>
          <w:b/>
          <w:bCs/>
          <w:sz w:val="30"/>
          <w:szCs w:val="30"/>
          <w:rtl/>
        </w:rPr>
        <w:t>וְהֵבֵאתִי עָלַי קְלָלָה וְלֹא בְרָכָה</w:t>
      </w:r>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וכך במקום שאבא יברך אותי</w:t>
      </w:r>
      <w:r w:rsidR="00866EFF" w:rsidRPr="00866EFF">
        <w:rPr>
          <w:rStyle w:val="a7"/>
          <w:rFonts w:eastAsia="Times New Roman" w:cs="Times New Roman"/>
          <w:sz w:val="30"/>
          <w:szCs w:val="30"/>
          <w:rtl/>
        </w:rPr>
        <w:footnoteReference w:id="65"/>
      </w:r>
      <w:r w:rsidR="00866EFF" w:rsidRPr="00866EFF">
        <w:rPr>
          <w:rFonts w:eastAsia="Times New Roman" w:cs="Times New Roman" w:hint="cs"/>
          <w:sz w:val="30"/>
          <w:szCs w:val="30"/>
          <w:rtl/>
        </w:rPr>
        <w:t xml:space="preserve"> הוא יקלל אותי על זה ששיקרתי עליו.</w:t>
      </w:r>
      <w:bookmarkStart w:id="63" w:name="בראשיתBפרק-כז-{יג}"/>
      <w:bookmarkEnd w:id="63"/>
    </w:p>
    <w:p w14:paraId="79DD801E" w14:textId="77777777" w:rsidR="00866EFF" w:rsidRPr="00866EFF" w:rsidRDefault="000966CB" w:rsidP="00866EFF">
      <w:pPr>
        <w:spacing w:line="240" w:lineRule="auto"/>
        <w:rPr>
          <w:rFonts w:eastAsia="Times New Roman" w:cs="Times New Roman"/>
          <w:b/>
          <w:bCs/>
          <w:sz w:val="30"/>
          <w:szCs w:val="30"/>
          <w:rtl/>
        </w:rPr>
      </w:pPr>
      <w:hyperlink r:id="rId72" w:anchor="בראשית פרק-כז-{יג}!" w:history="1">
        <w:r w:rsidR="00866EFF" w:rsidRPr="00866EFF">
          <w:rPr>
            <w:rFonts w:eastAsia="Times New Roman" w:cs="Times New Roman"/>
            <w:b/>
            <w:bCs/>
            <w:sz w:val="30"/>
            <w:szCs w:val="30"/>
            <w:rtl/>
          </w:rPr>
          <w:t>(יג)</w:t>
        </w:r>
      </w:hyperlink>
      <w:r w:rsidR="00866EFF" w:rsidRPr="00866EFF">
        <w:rPr>
          <w:rFonts w:eastAsia="Times New Roman" w:cs="Times New Roman"/>
          <w:b/>
          <w:bCs/>
          <w:sz w:val="30"/>
          <w:szCs w:val="30"/>
          <w:rtl/>
        </w:rPr>
        <w:t xml:space="preserve"> וַתֹּאמֶר לוֹ אִמּוֹ עָלַי קִלְלָתְךָ בְּנִי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אין לך מה לדאוג. אני בטוחה שאבא לא יקלל אלא יברך, ואם ח"ו הוא יקלל הקללה תעבור אלי (אבע"ז, רשב"ם). </w:t>
      </w:r>
      <w:r w:rsidR="00866EFF" w:rsidRPr="00866EFF">
        <w:rPr>
          <w:rFonts w:eastAsia="Times New Roman" w:cs="Times New Roman"/>
          <w:b/>
          <w:bCs/>
          <w:sz w:val="30"/>
          <w:szCs w:val="30"/>
          <w:rtl/>
        </w:rPr>
        <w:t xml:space="preserve">אַךְ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אבל </w:t>
      </w:r>
      <w:r w:rsidR="00866EFF" w:rsidRPr="00866EFF">
        <w:rPr>
          <w:rFonts w:eastAsia="Times New Roman" w:cs="Times New Roman"/>
          <w:b/>
          <w:bCs/>
          <w:sz w:val="30"/>
          <w:szCs w:val="30"/>
          <w:rtl/>
        </w:rPr>
        <w:t>שְׁמַע בְּקֹלִי וְלֵךְ קַח לִי</w:t>
      </w:r>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את הגדיים. [שמנו לב שרבקה לא אומרת לו שהיא מתכננת לשים לו את הבגדים של עשיו ואת עורות הגדיים, ואעפ"כ יעקב שומע לאימו (אף שהיה כבר בן 63)</w:t>
      </w:r>
      <w:bookmarkStart w:id="64" w:name="בראשיתBפרק-כז-{יד}"/>
      <w:bookmarkEnd w:id="64"/>
      <w:r w:rsidR="00866EFF" w:rsidRPr="00866EFF">
        <w:rPr>
          <w:rFonts w:eastAsia="Times New Roman" w:cs="Times New Roman" w:hint="cs"/>
          <w:sz w:val="30"/>
          <w:szCs w:val="30"/>
          <w:rtl/>
        </w:rPr>
        <w:t>].</w:t>
      </w:r>
    </w:p>
    <w:p w14:paraId="4188F9A2" w14:textId="77777777" w:rsidR="00866EFF" w:rsidRPr="00866EFF" w:rsidRDefault="000966CB" w:rsidP="00866EFF">
      <w:pPr>
        <w:spacing w:line="240" w:lineRule="auto"/>
        <w:rPr>
          <w:rFonts w:eastAsia="Times New Roman" w:cs="Times New Roman"/>
          <w:b/>
          <w:bCs/>
          <w:sz w:val="30"/>
          <w:szCs w:val="30"/>
          <w:rtl/>
        </w:rPr>
      </w:pPr>
      <w:hyperlink r:id="rId73" w:anchor="בראשית פרק-כז-{יד}!" w:history="1">
        <w:r w:rsidR="00866EFF" w:rsidRPr="00866EFF">
          <w:rPr>
            <w:rFonts w:eastAsia="Times New Roman" w:cs="Times New Roman"/>
            <w:b/>
            <w:bCs/>
            <w:sz w:val="30"/>
            <w:szCs w:val="30"/>
            <w:rtl/>
          </w:rPr>
          <w:t>(יד)</w:t>
        </w:r>
      </w:hyperlink>
      <w:r w:rsidR="00866EFF" w:rsidRPr="00866EFF">
        <w:rPr>
          <w:rFonts w:eastAsia="Times New Roman" w:cs="Times New Roman"/>
          <w:b/>
          <w:bCs/>
          <w:sz w:val="30"/>
          <w:szCs w:val="30"/>
          <w:rtl/>
        </w:rPr>
        <w:t xml:space="preserve"> וַיֵּלֶךְ וַיִּקַּח וַיָּבֵא לְאִמּוֹ וַתַּעַשׂ אִמּוֹ מַטְעַמִּים כַּאֲשֶׁר אָהֵב אָבִיו: </w:t>
      </w:r>
      <w:bookmarkStart w:id="65" w:name="בראשיתBפרק-כז-{טו}"/>
      <w:bookmarkEnd w:id="65"/>
    </w:p>
    <w:p w14:paraId="3EDD83B5" w14:textId="77777777" w:rsidR="00866EFF" w:rsidRPr="00866EFF" w:rsidRDefault="000966CB" w:rsidP="00866EFF">
      <w:pPr>
        <w:spacing w:line="240" w:lineRule="auto"/>
        <w:rPr>
          <w:rFonts w:eastAsia="Times New Roman" w:cs="Times New Roman"/>
          <w:b/>
          <w:bCs/>
          <w:sz w:val="30"/>
          <w:szCs w:val="30"/>
          <w:rtl/>
        </w:rPr>
      </w:pPr>
      <w:hyperlink r:id="rId74" w:anchor="בראשית פרק-כז-{טו}!" w:history="1">
        <w:r w:rsidR="00866EFF" w:rsidRPr="00866EFF">
          <w:rPr>
            <w:rFonts w:eastAsia="Times New Roman" w:cs="Times New Roman"/>
            <w:b/>
            <w:bCs/>
            <w:sz w:val="30"/>
            <w:szCs w:val="30"/>
            <w:rtl/>
          </w:rPr>
          <w:t>(טו)</w:t>
        </w:r>
      </w:hyperlink>
      <w:r w:rsidR="00866EFF" w:rsidRPr="00866EFF">
        <w:rPr>
          <w:rFonts w:eastAsia="Times New Roman" w:cs="Times New Roman"/>
          <w:b/>
          <w:bCs/>
          <w:sz w:val="30"/>
          <w:szCs w:val="30"/>
          <w:rtl/>
        </w:rPr>
        <w:t xml:space="preserve"> וַתִּקַּח רִבְקָה אֶת בִּגְדֵי עֵשָׂו בְּנָהּ הַגָּדֹל הַחֲמֻדֹת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הנקיות</w:t>
      </w:r>
      <w:r w:rsidR="00866EFF" w:rsidRPr="00866EFF">
        <w:rPr>
          <w:rStyle w:val="a7"/>
          <w:rFonts w:eastAsia="Times New Roman" w:cs="Times New Roman"/>
          <w:sz w:val="30"/>
          <w:szCs w:val="30"/>
          <w:rtl/>
        </w:rPr>
        <w:footnoteReference w:id="66"/>
      </w:r>
      <w:r w:rsidR="00866EFF" w:rsidRPr="00866EFF">
        <w:rPr>
          <w:rFonts w:eastAsia="Times New Roman" w:cs="Times New Roman" w:hint="cs"/>
          <w:sz w:val="30"/>
          <w:szCs w:val="30"/>
          <w:rtl/>
        </w:rPr>
        <w:t xml:space="preserve">. בפשטות היו לו שני סטים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אחד הוא לקח לשדה, ובבית השאיר את הנקיות, בהם היה משתמש באירועים מיוחדים</w:t>
      </w:r>
      <w:r w:rsidR="00866EFF" w:rsidRPr="00866EFF">
        <w:rPr>
          <w:rStyle w:val="a7"/>
          <w:rFonts w:eastAsia="Times New Roman" w:cs="Times New Roman"/>
          <w:sz w:val="30"/>
          <w:szCs w:val="30"/>
          <w:rtl/>
        </w:rPr>
        <w:footnoteReference w:id="67"/>
      </w:r>
      <w:r w:rsidR="00866EFF" w:rsidRPr="00866EFF">
        <w:rPr>
          <w:rFonts w:eastAsia="Times New Roman" w:cs="Times New Roman" w:hint="cs"/>
          <w:sz w:val="30"/>
          <w:szCs w:val="30"/>
          <w:rtl/>
        </w:rPr>
        <w:t xml:space="preserve">. </w:t>
      </w:r>
      <w:r w:rsidR="00866EFF" w:rsidRPr="00866EFF">
        <w:rPr>
          <w:rFonts w:eastAsia="Times New Roman" w:cs="Times New Roman"/>
          <w:b/>
          <w:bCs/>
          <w:sz w:val="30"/>
          <w:szCs w:val="30"/>
          <w:rtl/>
        </w:rPr>
        <w:t xml:space="preserve">אֲשֶׁר אִתָּהּ בַּבָּיִת </w:t>
      </w:r>
      <w:r w:rsidR="00866EFF" w:rsidRPr="00866EFF">
        <w:rPr>
          <w:rFonts w:eastAsia="Times New Roman" w:cs="Times New Roman" w:hint="cs"/>
          <w:sz w:val="30"/>
          <w:szCs w:val="30"/>
          <w:rtl/>
        </w:rPr>
        <w:t>- עשיו היה שומר את הבגדים אצל אמא שלו ולא אצל הנשים שלו, כי הוא חשש שהם יקחו לו אותם</w:t>
      </w:r>
      <w:r w:rsidR="00866EFF" w:rsidRPr="00866EFF">
        <w:rPr>
          <w:rStyle w:val="a7"/>
          <w:rFonts w:eastAsia="Times New Roman" w:cs="Times New Roman"/>
          <w:sz w:val="30"/>
          <w:szCs w:val="30"/>
          <w:rtl/>
        </w:rPr>
        <w:footnoteReference w:id="68"/>
      </w:r>
      <w:r w:rsidR="00866EFF" w:rsidRPr="00866EFF">
        <w:rPr>
          <w:rFonts w:eastAsia="Times New Roman" w:cs="Times New Roman" w:hint="cs"/>
          <w:sz w:val="30"/>
          <w:szCs w:val="30"/>
          <w:rtl/>
        </w:rPr>
        <w:t xml:space="preserve">. </w:t>
      </w:r>
      <w:r w:rsidR="00866EFF" w:rsidRPr="00866EFF">
        <w:rPr>
          <w:rFonts w:eastAsia="Times New Roman" w:cs="Times New Roman"/>
          <w:b/>
          <w:bCs/>
          <w:sz w:val="30"/>
          <w:szCs w:val="30"/>
          <w:rtl/>
        </w:rPr>
        <w:t>וַתַּלְבֵּשׁ אֶת יַעֲקֹב בְּנָהּ הַקָּטָן</w:t>
      </w:r>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כיון שהוא היה צנום יותר מעשיו, שהרי עשיו מרוב שהיה אוכל הרבה בשר היה נראה ממש גדול, רבקה תפרה את הבגדים כך שיתאימו ליעקב (אוה"ח</w:t>
      </w:r>
      <w:r w:rsidR="00866EFF" w:rsidRPr="00866EFF">
        <w:rPr>
          <w:rStyle w:val="a7"/>
          <w:rFonts w:eastAsia="Times New Roman" w:cs="Times New Roman"/>
          <w:sz w:val="30"/>
          <w:szCs w:val="30"/>
          <w:rtl/>
        </w:rPr>
        <w:footnoteReference w:id="69"/>
      </w:r>
      <w:r w:rsidR="00866EFF" w:rsidRPr="00866EFF">
        <w:rPr>
          <w:rFonts w:eastAsia="Times New Roman" w:cs="Times New Roman" w:hint="cs"/>
          <w:sz w:val="30"/>
          <w:szCs w:val="30"/>
          <w:rtl/>
        </w:rPr>
        <w:t xml:space="preserve">). הרמב"ן כותב שהתורה מדגישה שאפילו שיעקב היה הקטן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שנולד אחרון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רבקה עשתה את כל הדבר הזה, כי היה ברור לה שיעקב הוא הצדיק ולא מגיעות הברכות.</w:t>
      </w:r>
      <w:r w:rsidR="00866EFF" w:rsidRPr="00866EFF">
        <w:rPr>
          <w:rFonts w:eastAsia="Times New Roman" w:cs="Times New Roman"/>
          <w:b/>
          <w:bCs/>
          <w:sz w:val="30"/>
          <w:szCs w:val="30"/>
          <w:rtl/>
        </w:rPr>
        <w:t xml:space="preserve"> </w:t>
      </w:r>
      <w:bookmarkStart w:id="66" w:name="בראשיתBפרק-כז-{טז}"/>
      <w:bookmarkEnd w:id="66"/>
    </w:p>
    <w:p w14:paraId="53129803" w14:textId="77777777" w:rsidR="00866EFF" w:rsidRPr="00866EFF" w:rsidRDefault="000966CB" w:rsidP="00866EFF">
      <w:pPr>
        <w:spacing w:line="240" w:lineRule="auto"/>
        <w:rPr>
          <w:rFonts w:eastAsia="Times New Roman" w:cs="Aharoni"/>
          <w:b/>
          <w:bCs/>
          <w:sz w:val="30"/>
          <w:szCs w:val="30"/>
          <w:rtl/>
        </w:rPr>
      </w:pPr>
      <w:hyperlink r:id="rId75" w:anchor="בראשית פרק-כז-{טז}!" w:history="1">
        <w:r w:rsidR="00866EFF" w:rsidRPr="00866EFF">
          <w:rPr>
            <w:rFonts w:eastAsia="Times New Roman" w:cs="Times New Roman"/>
            <w:b/>
            <w:bCs/>
            <w:sz w:val="30"/>
            <w:szCs w:val="30"/>
            <w:rtl/>
          </w:rPr>
          <w:t>(טז)</w:t>
        </w:r>
      </w:hyperlink>
      <w:r w:rsidR="00866EFF" w:rsidRPr="00866EFF">
        <w:rPr>
          <w:rFonts w:eastAsia="Times New Roman" w:cs="Times New Roman"/>
          <w:b/>
          <w:bCs/>
          <w:sz w:val="30"/>
          <w:szCs w:val="30"/>
          <w:rtl/>
        </w:rPr>
        <w:t xml:space="preserve"> וְאֵת עֹרֹת גְּדָיֵי הָעִזִּים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שהיו מרובים בשיער שהיה דומה לשיער אדם (אך לא ממש כשיער אדם, והייתה צריכה רבקה לגזור אותם ולסדר אותם שיהיו דומים כמה שיותר לשיער אדם (ע"פ ספורנו כ"ב)</w:t>
      </w:r>
      <w:r w:rsidR="00866EFF" w:rsidRPr="00866EFF">
        <w:rPr>
          <w:rStyle w:val="a7"/>
          <w:rFonts w:eastAsia="Times New Roman" w:cs="Times New Roman"/>
          <w:sz w:val="30"/>
          <w:szCs w:val="30"/>
          <w:rtl/>
        </w:rPr>
        <w:footnoteReference w:id="70"/>
      </w:r>
      <w:r w:rsidR="00866EFF" w:rsidRPr="00866EFF">
        <w:rPr>
          <w:rFonts w:eastAsia="Times New Roman" w:cs="Times New Roman" w:hint="cs"/>
          <w:sz w:val="30"/>
          <w:szCs w:val="30"/>
          <w:rtl/>
        </w:rPr>
        <w:t xml:space="preserve">. </w:t>
      </w:r>
      <w:r w:rsidR="00866EFF" w:rsidRPr="00866EFF">
        <w:rPr>
          <w:rFonts w:eastAsia="Times New Roman" w:cs="Times New Roman"/>
          <w:b/>
          <w:bCs/>
          <w:sz w:val="30"/>
          <w:szCs w:val="30"/>
          <w:rtl/>
        </w:rPr>
        <w:t xml:space="preserve">הִלְבִּישָׁה עַל יָדָיו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כל היד, כי בגדו של עשיו הרשע היה ללא שרוולים כלל. </w:t>
      </w:r>
      <w:r w:rsidR="00866EFF" w:rsidRPr="00866EFF">
        <w:rPr>
          <w:rFonts w:eastAsia="Times New Roman" w:cs="Times New Roman"/>
          <w:b/>
          <w:bCs/>
          <w:sz w:val="30"/>
          <w:szCs w:val="30"/>
          <w:rtl/>
        </w:rPr>
        <w:t>וְעַל חֶלְקַת צַוָּארָיו</w:t>
      </w:r>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ועל הבשר החלק של הצואר (אונקלוס, וכן רש"י סוטה יא:, ובמגילה טז: כותב רש"י שדרך המקרא לכתוב צואריו לשון רבים).</w:t>
      </w:r>
      <w:r w:rsidR="00866EFF" w:rsidRPr="00866EFF">
        <w:rPr>
          <w:rStyle w:val="a7"/>
          <w:rFonts w:eastAsia="Times New Roman" w:cs="Times New Roman"/>
          <w:b/>
          <w:bCs/>
          <w:sz w:val="30"/>
          <w:szCs w:val="30"/>
          <w:rtl/>
        </w:rPr>
        <w:footnoteReference w:id="71"/>
      </w:r>
      <w:r w:rsidR="00866EFF" w:rsidRPr="00866EFF">
        <w:rPr>
          <w:rFonts w:eastAsia="Times New Roman" w:cs="Times New Roman"/>
          <w:b/>
          <w:bCs/>
          <w:sz w:val="30"/>
          <w:szCs w:val="30"/>
          <w:rtl/>
        </w:rPr>
        <w:t xml:space="preserve"> </w:t>
      </w:r>
      <w:bookmarkStart w:id="67" w:name="בראשיתBפרק-כז-{יז}"/>
      <w:bookmarkEnd w:id="67"/>
    </w:p>
    <w:p w14:paraId="0B5E7C17" w14:textId="77777777" w:rsidR="00866EFF" w:rsidRPr="00866EFF" w:rsidRDefault="000966CB" w:rsidP="00866EFF">
      <w:pPr>
        <w:spacing w:line="240" w:lineRule="auto"/>
        <w:rPr>
          <w:rFonts w:eastAsia="Times New Roman" w:cs="Times New Roman"/>
          <w:b/>
          <w:bCs/>
          <w:sz w:val="30"/>
          <w:szCs w:val="30"/>
          <w:rtl/>
        </w:rPr>
      </w:pPr>
      <w:hyperlink r:id="rId76" w:anchor="בראשית פרק-כז-{יז}!" w:history="1">
        <w:r w:rsidR="00866EFF" w:rsidRPr="00866EFF">
          <w:rPr>
            <w:rFonts w:eastAsia="Times New Roman" w:cs="Times New Roman"/>
            <w:b/>
            <w:bCs/>
            <w:sz w:val="30"/>
            <w:szCs w:val="30"/>
            <w:rtl/>
          </w:rPr>
          <w:t>(יז)</w:t>
        </w:r>
      </w:hyperlink>
      <w:r w:rsidR="00866EFF" w:rsidRPr="00866EFF">
        <w:rPr>
          <w:rFonts w:eastAsia="Times New Roman" w:cs="Times New Roman"/>
          <w:b/>
          <w:bCs/>
          <w:sz w:val="30"/>
          <w:szCs w:val="30"/>
          <w:rtl/>
        </w:rPr>
        <w:t xml:space="preserve"> וַתִּתֵּן אֶת הַמַּטְעַמִּים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את האוכל הטעים, והמוטעם בתבלינים (רד"ק). </w:t>
      </w:r>
      <w:r w:rsidR="00866EFF" w:rsidRPr="00866EFF">
        <w:rPr>
          <w:rFonts w:eastAsia="Times New Roman" w:cs="Times New Roman"/>
          <w:b/>
          <w:bCs/>
          <w:sz w:val="30"/>
          <w:szCs w:val="30"/>
          <w:rtl/>
        </w:rPr>
        <w:t xml:space="preserve">וְאֶת הַלֶּחֶם אֲשֶׁר עָשָׂתָה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אמנם יצחק לא ביקש לחם, אבל כנראה ברור שזאת היתה כוונתו. </w:t>
      </w:r>
      <w:r w:rsidR="00866EFF" w:rsidRPr="00866EFF">
        <w:rPr>
          <w:rFonts w:eastAsia="Times New Roman" w:cs="Times New Roman"/>
          <w:b/>
          <w:bCs/>
          <w:sz w:val="30"/>
          <w:szCs w:val="30"/>
          <w:rtl/>
        </w:rPr>
        <w:t>בְּיַד יַעֲקֹב בְּנָהּ</w:t>
      </w:r>
      <w:r w:rsidR="00866EFF" w:rsidRPr="00866EFF">
        <w:rPr>
          <w:rStyle w:val="a7"/>
          <w:rFonts w:eastAsia="Times New Roman" w:cs="Times New Roman"/>
          <w:b/>
          <w:bCs/>
          <w:sz w:val="30"/>
          <w:szCs w:val="30"/>
          <w:rtl/>
        </w:rPr>
        <w:footnoteReference w:id="72"/>
      </w:r>
      <w:r w:rsidR="00866EFF" w:rsidRPr="00866EFF">
        <w:rPr>
          <w:rFonts w:eastAsia="Times New Roman" w:cs="Times New Roman" w:hint="cs"/>
          <w:sz w:val="30"/>
          <w:szCs w:val="30"/>
          <w:rtl/>
        </w:rPr>
        <w:t xml:space="preserve"> - רבקה הולכת איתו עד הפתח ואומרת לו: "עד כאן הייתי חייבת לך, מכאן ואילך בוריך יקום לך (ב"ר ס"ה: י"ז). תיארנו את תפילתו של יעקב ברגעים מיוחדים אלו. הזכרנו שבאותו זמן עשיו מנסה לצוד ומלאך בא ומתיר לו את הציד (תיב"ע פסוק ל"א).</w:t>
      </w:r>
      <w:r w:rsidR="00866EFF" w:rsidRPr="00866EFF">
        <w:rPr>
          <w:rFonts w:eastAsia="Times New Roman" w:cs="Times New Roman"/>
          <w:b/>
          <w:bCs/>
          <w:sz w:val="30"/>
          <w:szCs w:val="30"/>
          <w:rtl/>
        </w:rPr>
        <w:t xml:space="preserve"> </w:t>
      </w:r>
      <w:bookmarkStart w:id="68" w:name="בראשיתBפרק-כז-{יח}"/>
      <w:bookmarkEnd w:id="68"/>
    </w:p>
    <w:p w14:paraId="42CB3F65" w14:textId="77777777" w:rsidR="00866EFF" w:rsidRPr="00866EFF" w:rsidRDefault="00866EFF" w:rsidP="00866EFF">
      <w:pPr>
        <w:spacing w:line="240" w:lineRule="auto"/>
        <w:rPr>
          <w:rFonts w:asciiTheme="minorBidi" w:eastAsia="Times New Roman" w:hAnsiTheme="minorBidi" w:cs="David"/>
          <w:b/>
          <w:bCs/>
          <w:sz w:val="20"/>
          <w:szCs w:val="20"/>
          <w:rtl/>
        </w:rPr>
      </w:pPr>
    </w:p>
    <w:p w14:paraId="0A4BD2A5" w14:textId="77777777" w:rsidR="00866EFF" w:rsidRPr="00866EFF" w:rsidRDefault="00866EFF" w:rsidP="00866EFF">
      <w:pPr>
        <w:spacing w:line="240" w:lineRule="auto"/>
        <w:rPr>
          <w:rFonts w:asciiTheme="minorBidi" w:eastAsia="Times New Roman" w:hAnsiTheme="minorBidi" w:cs="Guttman Myamfix"/>
          <w:sz w:val="18"/>
          <w:szCs w:val="18"/>
          <w:rtl/>
        </w:rPr>
      </w:pPr>
      <w:r w:rsidRPr="00866EFF">
        <w:rPr>
          <w:rFonts w:asciiTheme="minorBidi" w:eastAsia="Times New Roman" w:hAnsiTheme="minorBidi" w:cs="David" w:hint="cs"/>
          <w:b/>
          <w:bCs/>
          <w:sz w:val="20"/>
          <w:szCs w:val="20"/>
          <w:rtl/>
        </w:rPr>
        <w:t>יצחק מברך את יעקב.</w:t>
      </w:r>
      <w:r w:rsidRPr="00866EFF">
        <w:rPr>
          <w:rFonts w:asciiTheme="minorBidi" w:eastAsia="Times New Roman" w:hAnsiTheme="minorBidi"/>
          <w:b/>
          <w:bCs/>
          <w:sz w:val="20"/>
          <w:szCs w:val="20"/>
          <w:rtl/>
        </w:rPr>
        <w:t xml:space="preserve"> </w:t>
      </w:r>
      <w:r w:rsidRPr="00866EFF">
        <w:rPr>
          <w:rFonts w:asciiTheme="minorBidi" w:eastAsia="Times New Roman" w:hAnsiTheme="minorBidi" w:cs="Guttman Myamfix" w:hint="cs"/>
          <w:sz w:val="18"/>
          <w:szCs w:val="18"/>
          <w:rtl/>
        </w:rPr>
        <w:t>דגשים: ההיזהרות הגדולה משקר אף כשמותר. דיבורו הנעים של יעקב אבינו וההיפך עשיו. גדולתן הגדולה של הברכות, וההכנות לכך. הוודאות בקבלת הברכות על ידי יעקב.</w:t>
      </w:r>
    </w:p>
    <w:p w14:paraId="19DCCC53" w14:textId="77777777" w:rsidR="00866EFF" w:rsidRPr="00866EFF" w:rsidRDefault="00866EFF" w:rsidP="00866EFF">
      <w:pPr>
        <w:spacing w:line="240" w:lineRule="auto"/>
        <w:rPr>
          <w:rFonts w:asciiTheme="minorBidi" w:eastAsia="Times New Roman" w:hAnsiTheme="minorBidi" w:cs="Guttman Myamfix"/>
          <w:sz w:val="18"/>
          <w:szCs w:val="18"/>
          <w:rtl/>
        </w:rPr>
      </w:pPr>
      <w:r w:rsidRPr="00866EFF">
        <w:rPr>
          <w:rFonts w:asciiTheme="minorBidi" w:eastAsia="Times New Roman" w:hAnsiTheme="minorBidi" w:cs="Guttman Myamfix" w:hint="cs"/>
          <w:sz w:val="18"/>
          <w:szCs w:val="18"/>
          <w:rtl/>
        </w:rPr>
        <w:t xml:space="preserve"> </w:t>
      </w:r>
    </w:p>
    <w:p w14:paraId="46975176" w14:textId="77777777" w:rsidR="00866EFF" w:rsidRPr="00866EFF" w:rsidRDefault="000966CB" w:rsidP="00866EFF">
      <w:pPr>
        <w:spacing w:line="240" w:lineRule="auto"/>
        <w:rPr>
          <w:rFonts w:eastAsia="Times New Roman" w:cs="Times New Roman"/>
          <w:b/>
          <w:bCs/>
          <w:sz w:val="30"/>
          <w:szCs w:val="30"/>
          <w:rtl/>
        </w:rPr>
      </w:pPr>
      <w:hyperlink r:id="rId77" w:anchor="בראשית פרק-כז-{יח}!" w:history="1">
        <w:r w:rsidR="00866EFF" w:rsidRPr="00866EFF">
          <w:rPr>
            <w:rFonts w:eastAsia="Times New Roman" w:cs="Times New Roman"/>
            <w:b/>
            <w:bCs/>
            <w:sz w:val="30"/>
            <w:szCs w:val="30"/>
            <w:rtl/>
          </w:rPr>
          <w:t>(יח)</w:t>
        </w:r>
      </w:hyperlink>
      <w:r w:rsidR="00866EFF" w:rsidRPr="00866EFF">
        <w:rPr>
          <w:rFonts w:eastAsia="Times New Roman" w:cs="Times New Roman"/>
          <w:b/>
          <w:bCs/>
          <w:sz w:val="30"/>
          <w:szCs w:val="30"/>
          <w:rtl/>
        </w:rPr>
        <w:t xml:space="preserve"> וַיָּבֹא אֶל אָבִיו וַיֹּאמֶר אָבִי וַיֹּאמֶר הִנֶּנִּי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הנה אני, אני מוכן ומזומן לברך אותך (העמ"ד). יצחק חיכה שעשיו יגיע, והוא חשב שזה עשיו ולכן אמר לו שהוא מוכן לברכו כעת. </w:t>
      </w:r>
      <w:r w:rsidR="00866EFF" w:rsidRPr="00866EFF">
        <w:rPr>
          <w:rFonts w:eastAsia="Times New Roman" w:cs="Times New Roman"/>
          <w:b/>
          <w:bCs/>
          <w:sz w:val="30"/>
          <w:szCs w:val="30"/>
          <w:rtl/>
        </w:rPr>
        <w:t>מִי אַתָּה בְּנִי</w:t>
      </w:r>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למה יצחק שואל מי אתה וכי אינו וידע לזהות? או שהקול היה נשמע לו קצת מוזר, כי יעקב ניסה לעשות קול של עשיו, או שהיה קולם דומה ובאופן קבוע יצחק היה שואל הקול של מי זה.</w:t>
      </w:r>
      <w:r w:rsidR="00866EFF" w:rsidRPr="00866EFF">
        <w:rPr>
          <w:rStyle w:val="a7"/>
          <w:rFonts w:eastAsia="Times New Roman" w:cs="Times New Roman"/>
          <w:sz w:val="30"/>
          <w:szCs w:val="30"/>
          <w:rtl/>
        </w:rPr>
        <w:footnoteReference w:id="73"/>
      </w:r>
      <w:r w:rsidR="00866EFF" w:rsidRPr="00866EFF">
        <w:rPr>
          <w:rFonts w:eastAsia="Times New Roman" w:cs="Times New Roman"/>
          <w:b/>
          <w:bCs/>
          <w:sz w:val="30"/>
          <w:szCs w:val="30"/>
          <w:rtl/>
        </w:rPr>
        <w:t xml:space="preserve"> </w:t>
      </w:r>
      <w:bookmarkStart w:id="69" w:name="בראשיתBפרק-כז-{יט}"/>
      <w:bookmarkEnd w:id="69"/>
    </w:p>
    <w:p w14:paraId="361CF662" w14:textId="77777777" w:rsidR="00866EFF" w:rsidRPr="00866EFF" w:rsidRDefault="000966CB" w:rsidP="00866EFF">
      <w:pPr>
        <w:spacing w:line="240" w:lineRule="auto"/>
        <w:rPr>
          <w:rFonts w:eastAsia="Times New Roman" w:cs="Times New Roman"/>
          <w:sz w:val="30"/>
          <w:szCs w:val="30"/>
          <w:rtl/>
        </w:rPr>
      </w:pPr>
      <w:hyperlink r:id="rId78" w:anchor="בראשית פרק-כז-{יט}!" w:history="1">
        <w:r w:rsidR="00866EFF" w:rsidRPr="00866EFF">
          <w:rPr>
            <w:rFonts w:eastAsia="Times New Roman" w:cs="Times New Roman"/>
            <w:b/>
            <w:bCs/>
            <w:sz w:val="30"/>
            <w:szCs w:val="30"/>
            <w:rtl/>
          </w:rPr>
          <w:t>(יט)</w:t>
        </w:r>
      </w:hyperlink>
      <w:r w:rsidR="00866EFF" w:rsidRPr="00866EFF">
        <w:rPr>
          <w:rFonts w:eastAsia="Times New Roman" w:cs="Times New Roman"/>
          <w:b/>
          <w:bCs/>
          <w:sz w:val="30"/>
          <w:szCs w:val="30"/>
          <w:rtl/>
        </w:rPr>
        <w:t xml:space="preserve"> וַיֹּאמֶר יַעֲקֹב אֶל אָבִיו אָנֹכִי עֵשָׂו בְּכֹרֶךָ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אני הבכור שלך עשיו. יעקב חייב לשקר, זה כמו פיקוח נפש, ואפילו יותר מפיקוח נפש. אבל בכל זאת ניסה לומר כמה שיותר בלשון שאינה שקר, ולכן אמר 'אנוכי', כלומר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שאלת מי אתה, אני זה אני! ועשיו הוא הבכור שלך</w:t>
      </w:r>
      <w:r w:rsidR="00866EFF" w:rsidRPr="00866EFF">
        <w:rPr>
          <w:rStyle w:val="a7"/>
          <w:rFonts w:eastAsia="Times New Roman" w:cs="Times New Roman"/>
          <w:sz w:val="30"/>
          <w:szCs w:val="30"/>
          <w:rtl/>
        </w:rPr>
        <w:footnoteReference w:id="74"/>
      </w:r>
      <w:r w:rsidR="00866EFF" w:rsidRPr="00866EFF">
        <w:rPr>
          <w:rFonts w:eastAsia="Times New Roman" w:cs="Times New Roman" w:hint="cs"/>
          <w:sz w:val="30"/>
          <w:szCs w:val="30"/>
          <w:rtl/>
        </w:rPr>
        <w:t>. שמנו לב שכך הם הטעמים אנוכי, עשיו בכורך</w:t>
      </w:r>
      <w:r w:rsidR="00866EFF" w:rsidRPr="00866EFF">
        <w:rPr>
          <w:rStyle w:val="a7"/>
          <w:rFonts w:eastAsia="Times New Roman" w:cs="Times New Roman"/>
          <w:sz w:val="30"/>
          <w:szCs w:val="30"/>
          <w:rtl/>
        </w:rPr>
        <w:footnoteReference w:id="75"/>
      </w:r>
      <w:r w:rsidR="00866EFF" w:rsidRPr="00866EFF">
        <w:rPr>
          <w:rFonts w:eastAsia="Times New Roman" w:cs="Times New Roman" w:hint="cs"/>
          <w:sz w:val="30"/>
          <w:szCs w:val="30"/>
          <w:rtl/>
        </w:rPr>
        <w:t xml:space="preserve">. </w:t>
      </w:r>
      <w:r w:rsidR="00866EFF" w:rsidRPr="00866EFF">
        <w:rPr>
          <w:rFonts w:eastAsia="Times New Roman" w:cs="Times New Roman"/>
          <w:b/>
          <w:bCs/>
          <w:sz w:val="30"/>
          <w:szCs w:val="30"/>
          <w:rtl/>
        </w:rPr>
        <w:t xml:space="preserve">עָשִׂיתִי כַּאֲשֶׁר דִּבַּרְתָּ אֵלָי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כל מה שציווית. גם כאן יעקב מנסה לדבר בלשון שאינה שקר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הוא לא אמר מה הוא עשה, והוא התכוון שהוא עשה כל מיני דברים שיצחק ציווה אותו. </w:t>
      </w:r>
      <w:r w:rsidR="00866EFF" w:rsidRPr="00866EFF">
        <w:rPr>
          <w:rFonts w:eastAsia="Times New Roman" w:cs="Times New Roman"/>
          <w:b/>
          <w:bCs/>
          <w:sz w:val="30"/>
          <w:szCs w:val="30"/>
          <w:rtl/>
        </w:rPr>
        <w:t xml:space="preserve">קוּם נָא שְׁבָה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קום בבקשה מהמקום שאתה יושב ושב ליד השולחן. </w:t>
      </w:r>
      <w:r w:rsidR="00866EFF" w:rsidRPr="00866EFF">
        <w:rPr>
          <w:rFonts w:eastAsia="Times New Roman" w:cs="Times New Roman"/>
          <w:b/>
          <w:bCs/>
          <w:sz w:val="30"/>
          <w:szCs w:val="30"/>
          <w:rtl/>
        </w:rPr>
        <w:t>וְאָכְלָה מִצֵּידִי</w:t>
      </w:r>
      <w:r w:rsidR="00866EFF" w:rsidRPr="00866EFF">
        <w:rPr>
          <w:rStyle w:val="a7"/>
          <w:rFonts w:eastAsia="Times New Roman" w:cs="Times New Roman"/>
          <w:b/>
          <w:bCs/>
          <w:sz w:val="30"/>
          <w:szCs w:val="30"/>
          <w:rtl/>
        </w:rPr>
        <w:footnoteReference w:id="76"/>
      </w:r>
      <w:r w:rsidR="00866EFF" w:rsidRPr="00866EFF">
        <w:rPr>
          <w:rFonts w:eastAsia="Times New Roman" w:cs="Times New Roman"/>
          <w:b/>
          <w:bCs/>
          <w:sz w:val="30"/>
          <w:szCs w:val="30"/>
          <w:rtl/>
        </w:rPr>
        <w:t xml:space="preserve"> בַּעֲבוּר תְּבָרְכַנִּי נַפְשֶׁךָ</w:t>
      </w:r>
      <w:bookmarkStart w:id="70" w:name="בראשיתBפרק-כז-{כ}"/>
      <w:bookmarkEnd w:id="70"/>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בשביל שתברך אותי. </w:t>
      </w:r>
    </w:p>
    <w:p w14:paraId="1024D144" w14:textId="77777777" w:rsidR="00866EFF" w:rsidRPr="00866EFF" w:rsidRDefault="000966CB" w:rsidP="00866EFF">
      <w:pPr>
        <w:spacing w:line="240" w:lineRule="auto"/>
        <w:rPr>
          <w:rFonts w:eastAsia="Times New Roman" w:cs="Times New Roman"/>
          <w:b/>
          <w:bCs/>
          <w:sz w:val="30"/>
          <w:szCs w:val="30"/>
          <w:rtl/>
        </w:rPr>
      </w:pPr>
      <w:hyperlink r:id="rId79" w:anchor="בראשית פרק-כז-{כ}!" w:history="1">
        <w:r w:rsidR="00866EFF" w:rsidRPr="00866EFF">
          <w:rPr>
            <w:rFonts w:eastAsia="Times New Roman" w:cs="Times New Roman"/>
            <w:b/>
            <w:bCs/>
            <w:sz w:val="30"/>
            <w:szCs w:val="30"/>
            <w:rtl/>
          </w:rPr>
          <w:t>(כ)</w:t>
        </w:r>
      </w:hyperlink>
      <w:r w:rsidR="00866EFF" w:rsidRPr="00866EFF">
        <w:rPr>
          <w:rFonts w:eastAsia="Times New Roman" w:cs="Times New Roman"/>
          <w:b/>
          <w:bCs/>
          <w:sz w:val="30"/>
          <w:szCs w:val="30"/>
          <w:rtl/>
        </w:rPr>
        <w:t xml:space="preserve"> וַיֹּאמֶר יִצְחָק אֶל בְּנוֹ מַה זֶּה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איך זה קרה ש...</w:t>
      </w:r>
      <w:r w:rsidR="00866EFF" w:rsidRPr="00866EFF">
        <w:rPr>
          <w:rStyle w:val="a7"/>
          <w:rFonts w:eastAsia="Times New Roman" w:cs="Times New Roman"/>
          <w:sz w:val="30"/>
          <w:szCs w:val="30"/>
          <w:rtl/>
        </w:rPr>
        <w:footnoteReference w:id="77"/>
      </w:r>
      <w:r w:rsidR="00866EFF" w:rsidRPr="00866EFF">
        <w:rPr>
          <w:rFonts w:eastAsia="Times New Roman" w:cs="Times New Roman" w:hint="cs"/>
          <w:sz w:val="30"/>
          <w:szCs w:val="30"/>
          <w:rtl/>
        </w:rPr>
        <w:t xml:space="preserve"> </w:t>
      </w:r>
      <w:r w:rsidR="00866EFF" w:rsidRPr="00866EFF">
        <w:rPr>
          <w:rFonts w:eastAsia="Times New Roman" w:cs="Times New Roman"/>
          <w:b/>
          <w:bCs/>
          <w:sz w:val="30"/>
          <w:szCs w:val="30"/>
          <w:rtl/>
        </w:rPr>
        <w:t xml:space="preserve">מִהַרְתָּ לִמְצֹא בְּנִי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תיארנו שקשה למצוא צבי, במיוחד באופן שהוא לא רואה אותך, וגם אז קשה לפגוע. לכן בדרך כלל זה לוקח זמן. </w:t>
      </w:r>
      <w:r w:rsidR="00866EFF" w:rsidRPr="00866EFF">
        <w:rPr>
          <w:rFonts w:eastAsia="Times New Roman" w:cs="Times New Roman"/>
          <w:b/>
          <w:bCs/>
          <w:sz w:val="30"/>
          <w:szCs w:val="30"/>
          <w:rtl/>
        </w:rPr>
        <w:t>וַיֹּאמֶר כִּי הִקְרָה ה' אֱלֹ</w:t>
      </w:r>
      <w:r w:rsidR="00866EFF" w:rsidRPr="00866EFF">
        <w:rPr>
          <w:rFonts w:eastAsia="Times New Roman" w:cs="Times New Roman" w:hint="cs"/>
          <w:b/>
          <w:bCs/>
          <w:sz w:val="30"/>
          <w:szCs w:val="30"/>
          <w:rtl/>
        </w:rPr>
        <w:t>ק</w:t>
      </w:r>
      <w:r w:rsidR="00866EFF" w:rsidRPr="00866EFF">
        <w:rPr>
          <w:rFonts w:eastAsia="Times New Roman" w:cs="Times New Roman"/>
          <w:b/>
          <w:bCs/>
          <w:sz w:val="30"/>
          <w:szCs w:val="30"/>
          <w:rtl/>
        </w:rPr>
        <w:t>ֶיךָ לְפָנָי</w:t>
      </w:r>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ד' עזר לי למצוא</w:t>
      </w:r>
      <w:bookmarkStart w:id="71" w:name="בראשיתBפרק-כז-{כא}"/>
      <w:bookmarkEnd w:id="71"/>
      <w:r w:rsidR="00866EFF" w:rsidRPr="00866EFF">
        <w:rPr>
          <w:rFonts w:eastAsia="Times New Roman" w:cs="Times New Roman" w:hint="cs"/>
          <w:sz w:val="30"/>
          <w:szCs w:val="30"/>
          <w:rtl/>
        </w:rPr>
        <w:t xml:space="preserve"> ('הקרה'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המציא. כנלענ"ד). אמנם יעקב צריך לנסות לדבר כמו עשיו, אך שם ד' כל כך שגור על לשונו שאפילו הוא לא שם לב שהוא מזכיר אותו, הוא לא יכול שלא להזכיר את שם ד'.</w:t>
      </w:r>
    </w:p>
    <w:p w14:paraId="6F7CD200" w14:textId="77777777" w:rsidR="00866EFF" w:rsidRPr="00866EFF" w:rsidRDefault="000966CB" w:rsidP="00866EFF">
      <w:pPr>
        <w:spacing w:line="240" w:lineRule="auto"/>
        <w:rPr>
          <w:rFonts w:eastAsia="Times New Roman" w:cs="Times New Roman"/>
          <w:b/>
          <w:bCs/>
          <w:sz w:val="30"/>
          <w:szCs w:val="30"/>
          <w:rtl/>
        </w:rPr>
      </w:pPr>
      <w:hyperlink r:id="rId80" w:anchor="בראשית פרק-כז-{כא}!" w:history="1">
        <w:r w:rsidR="00866EFF" w:rsidRPr="00866EFF">
          <w:rPr>
            <w:rFonts w:eastAsia="Times New Roman" w:cs="Times New Roman"/>
            <w:b/>
            <w:bCs/>
            <w:sz w:val="30"/>
            <w:szCs w:val="30"/>
            <w:rtl/>
          </w:rPr>
          <w:t>(כא)</w:t>
        </w:r>
      </w:hyperlink>
      <w:r w:rsidR="00866EFF" w:rsidRPr="00866EFF">
        <w:rPr>
          <w:rFonts w:eastAsia="Times New Roman" w:cs="Times New Roman"/>
          <w:b/>
          <w:bCs/>
          <w:sz w:val="30"/>
          <w:szCs w:val="30"/>
          <w:rtl/>
        </w:rPr>
        <w:t xml:space="preserve"> וַיֹּאמֶר יִצְחָק אֶל יַעֲקֹב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יצחק לא מבין מה קורה פה: ממתי עשיו אומר "קום נא" לאבא שלו (הצצנו בהמשך איך עשיו דיבר), וממתי הוא אומר שד' הוא זה שעזר לו למצוא? לכן הוא מחליט לוודא שאכן זה עשיו. </w:t>
      </w:r>
      <w:r w:rsidR="00866EFF" w:rsidRPr="00866EFF">
        <w:rPr>
          <w:rFonts w:eastAsia="Times New Roman" w:cs="Times New Roman"/>
          <w:b/>
          <w:bCs/>
          <w:sz w:val="30"/>
          <w:szCs w:val="30"/>
          <w:rtl/>
        </w:rPr>
        <w:t xml:space="preserve">גְּשָׁה נָּא וַאֲמֻשְׁךָ בְּנִי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בא בבקשה ואמשש אותך. </w:t>
      </w:r>
      <w:r w:rsidR="00866EFF" w:rsidRPr="00866EFF">
        <w:rPr>
          <w:rFonts w:eastAsia="Times New Roman" w:cs="Times New Roman"/>
          <w:b/>
          <w:bCs/>
          <w:sz w:val="30"/>
          <w:szCs w:val="30"/>
          <w:rtl/>
        </w:rPr>
        <w:t xml:space="preserve">הַאַתָּה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האם אתה </w:t>
      </w:r>
      <w:r w:rsidR="00866EFF" w:rsidRPr="00866EFF">
        <w:rPr>
          <w:rFonts w:eastAsia="Times New Roman" w:cs="Times New Roman"/>
          <w:b/>
          <w:bCs/>
          <w:sz w:val="30"/>
          <w:szCs w:val="30"/>
          <w:rtl/>
        </w:rPr>
        <w:t xml:space="preserve">זֶה בְּנִי עֵשָׂו אִם לֹא: </w:t>
      </w:r>
      <w:bookmarkStart w:id="72" w:name="בראשיתBפרק-כז-{כב}"/>
      <w:bookmarkEnd w:id="72"/>
    </w:p>
    <w:p w14:paraId="229141F6" w14:textId="77777777" w:rsidR="00866EFF" w:rsidRPr="00866EFF" w:rsidRDefault="000966CB" w:rsidP="00866EFF">
      <w:pPr>
        <w:spacing w:line="240" w:lineRule="auto"/>
        <w:rPr>
          <w:rFonts w:eastAsia="Times New Roman" w:cs="Times New Roman"/>
          <w:sz w:val="30"/>
          <w:szCs w:val="30"/>
          <w:rtl/>
        </w:rPr>
      </w:pPr>
      <w:hyperlink r:id="rId81" w:anchor="בראשית פרק-כז-{כב}!" w:history="1">
        <w:r w:rsidR="00866EFF" w:rsidRPr="00866EFF">
          <w:rPr>
            <w:rFonts w:eastAsia="Times New Roman" w:cs="Times New Roman"/>
            <w:b/>
            <w:bCs/>
            <w:sz w:val="30"/>
            <w:szCs w:val="30"/>
            <w:rtl/>
          </w:rPr>
          <w:t>(כב)</w:t>
        </w:r>
      </w:hyperlink>
      <w:r w:rsidR="00866EFF" w:rsidRPr="00866EFF">
        <w:rPr>
          <w:rFonts w:eastAsia="Times New Roman" w:cs="Times New Roman"/>
          <w:b/>
          <w:bCs/>
          <w:sz w:val="30"/>
          <w:szCs w:val="30"/>
          <w:rtl/>
        </w:rPr>
        <w:t xml:space="preserve"> וַיִּגַּשׁ יַעֲקֹב אֶל יִצְחָק אָבִיו וַיְמֻשֵּׁהוּ וַיֹּאמֶר הַקֹּל קוֹל יַעֲקֹב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אתה מדבר בנעימות ועם יראת שמים כמו שיעקב מדבר. </w:t>
      </w:r>
      <w:r w:rsidR="00866EFF" w:rsidRPr="00866EFF">
        <w:rPr>
          <w:rFonts w:eastAsia="Times New Roman" w:cs="Times New Roman"/>
          <w:b/>
          <w:bCs/>
          <w:sz w:val="30"/>
          <w:szCs w:val="30"/>
          <w:rtl/>
        </w:rPr>
        <w:t>וְהַיָּדַיִם יְדֵי עֵשָׂו</w:t>
      </w:r>
      <w:bookmarkStart w:id="73" w:name="בראשיתBפרק-כז-{כג}"/>
      <w:bookmarkEnd w:id="73"/>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שעירות. יצחק מתפלא, אך הוא מחליט שבגלל שבחוש המישוש הוא דומה לעשיו כנראה שזה עשיו, כי ההתנהגות יכולה להשתנות אך השערות בגוף לא (ע"פ האוה"ח). הוא בודאי שמח שהוא זוכה לברך "עשיו כזה צדיק".</w:t>
      </w:r>
    </w:p>
    <w:p w14:paraId="399C4CDD" w14:textId="77777777" w:rsidR="00866EFF" w:rsidRPr="00866EFF" w:rsidRDefault="000966CB" w:rsidP="00866EFF">
      <w:pPr>
        <w:spacing w:line="240" w:lineRule="auto"/>
        <w:rPr>
          <w:rFonts w:eastAsia="Times New Roman" w:cs="Times New Roman"/>
          <w:sz w:val="30"/>
          <w:szCs w:val="30"/>
          <w:rtl/>
        </w:rPr>
      </w:pPr>
      <w:hyperlink r:id="rId82" w:anchor="בראשית פרק-כז-{כג}!" w:history="1">
        <w:r w:rsidR="00866EFF" w:rsidRPr="00866EFF">
          <w:rPr>
            <w:rFonts w:eastAsia="Times New Roman" w:cs="Times New Roman"/>
            <w:b/>
            <w:bCs/>
            <w:sz w:val="30"/>
            <w:szCs w:val="30"/>
            <w:rtl/>
          </w:rPr>
          <w:t>(כג)</w:t>
        </w:r>
      </w:hyperlink>
      <w:r w:rsidR="00866EFF" w:rsidRPr="00866EFF">
        <w:rPr>
          <w:rFonts w:eastAsia="Times New Roman" w:cs="Times New Roman"/>
          <w:b/>
          <w:bCs/>
          <w:sz w:val="30"/>
          <w:szCs w:val="30"/>
          <w:rtl/>
        </w:rPr>
        <w:t xml:space="preserve"> וְלֹא הִכִּירוֹ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יצחק לא הכיר שזה יעקב. למה? </w:t>
      </w:r>
      <w:r w:rsidR="00866EFF" w:rsidRPr="00866EFF">
        <w:rPr>
          <w:rFonts w:eastAsia="Times New Roman" w:cs="Times New Roman"/>
          <w:b/>
          <w:bCs/>
          <w:sz w:val="30"/>
          <w:szCs w:val="30"/>
          <w:rtl/>
        </w:rPr>
        <w:t xml:space="preserve">כִּי הָיוּ יָדָיו כִּידֵי עֵשָׂו אָחִיו שְׂעִרֹת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בגלל עורות הגדיים. </w:t>
      </w:r>
      <w:r w:rsidR="00866EFF" w:rsidRPr="00866EFF">
        <w:rPr>
          <w:rFonts w:eastAsia="Times New Roman" w:cs="Times New Roman"/>
          <w:b/>
          <w:bCs/>
          <w:sz w:val="30"/>
          <w:szCs w:val="30"/>
          <w:rtl/>
        </w:rPr>
        <w:t>וַיְבָרְכֵהוּ</w:t>
      </w:r>
      <w:bookmarkStart w:id="74" w:name="בראשיתBפרק-כז-{כד}"/>
      <w:bookmarkEnd w:id="74"/>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והוא החליט לברך אותו (חזקוני</w:t>
      </w:r>
      <w:r w:rsidR="00866EFF" w:rsidRPr="00866EFF">
        <w:rPr>
          <w:rStyle w:val="a7"/>
          <w:rFonts w:eastAsia="Times New Roman" w:cs="Times New Roman"/>
          <w:sz w:val="30"/>
          <w:szCs w:val="30"/>
          <w:rtl/>
        </w:rPr>
        <w:footnoteReference w:id="78"/>
      </w:r>
      <w:r w:rsidR="00866EFF" w:rsidRPr="00866EFF">
        <w:rPr>
          <w:rFonts w:eastAsia="Times New Roman" w:cs="Times New Roman" w:hint="cs"/>
          <w:sz w:val="30"/>
          <w:szCs w:val="30"/>
          <w:rtl/>
        </w:rPr>
        <w:t>), כפי שנראה בפסוק כ"ח.</w:t>
      </w:r>
    </w:p>
    <w:p w14:paraId="3C3D939A" w14:textId="77777777" w:rsidR="00866EFF" w:rsidRPr="00866EFF" w:rsidRDefault="000966CB" w:rsidP="00866EFF">
      <w:pPr>
        <w:spacing w:line="240" w:lineRule="auto"/>
        <w:rPr>
          <w:rFonts w:eastAsia="Times New Roman" w:cs="Times New Roman"/>
          <w:sz w:val="30"/>
          <w:szCs w:val="30"/>
          <w:rtl/>
        </w:rPr>
      </w:pPr>
      <w:hyperlink r:id="rId83" w:anchor="בראשית פרק-כז-{כד}!" w:history="1">
        <w:r w:rsidR="00866EFF" w:rsidRPr="00866EFF">
          <w:rPr>
            <w:rFonts w:eastAsia="Times New Roman" w:cs="Times New Roman"/>
            <w:b/>
            <w:bCs/>
            <w:sz w:val="30"/>
            <w:szCs w:val="30"/>
            <w:rtl/>
          </w:rPr>
          <w:t>(כד)</w:t>
        </w:r>
      </w:hyperlink>
      <w:r w:rsidR="00866EFF" w:rsidRPr="00866EFF">
        <w:rPr>
          <w:rFonts w:eastAsia="Times New Roman" w:cs="Times New Roman"/>
          <w:b/>
          <w:bCs/>
          <w:sz w:val="30"/>
          <w:szCs w:val="30"/>
          <w:rtl/>
        </w:rPr>
        <w:t xml:space="preserve"> וַיֹּאמֶר אַתָּה זֶה בְּנִי עֵשָׂו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יצחק קובע עובדה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עכשיו אני מבין שאתה בני עשיו (רשב"ם ואוה"ח). </w:t>
      </w:r>
      <w:r w:rsidR="00866EFF" w:rsidRPr="00866EFF">
        <w:rPr>
          <w:rFonts w:eastAsia="Times New Roman" w:cs="Times New Roman"/>
          <w:b/>
          <w:bCs/>
          <w:sz w:val="30"/>
          <w:szCs w:val="30"/>
          <w:rtl/>
        </w:rPr>
        <w:t>וַיֹּאמֶר אָנִי</w:t>
      </w:r>
      <w:bookmarkStart w:id="75" w:name="בראשיתBפרק-כז-{כה}"/>
      <w:bookmarkEnd w:id="75"/>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יעקב שוב נאלץ לשקר (הדגשנו שגם זה נקרא שקר, שלא נחשוב שמותר סתם לשקר שקר כזה), אך הוא משתדל להמעיט בשקר, לכן הוא לא אומר 'נכון' אלא 'אני', כאומר 'אני' זה 'אני'.</w:t>
      </w:r>
    </w:p>
    <w:p w14:paraId="21544234" w14:textId="77777777" w:rsidR="00866EFF" w:rsidRPr="00866EFF" w:rsidRDefault="000966CB" w:rsidP="00866EFF">
      <w:pPr>
        <w:spacing w:line="240" w:lineRule="auto"/>
        <w:rPr>
          <w:rFonts w:eastAsia="Times New Roman" w:cs="Times New Roman"/>
          <w:b/>
          <w:bCs/>
          <w:sz w:val="30"/>
          <w:szCs w:val="30"/>
          <w:rtl/>
        </w:rPr>
      </w:pPr>
      <w:hyperlink r:id="rId84" w:anchor="בראשית פרק-כז-{כה}!" w:history="1">
        <w:r w:rsidR="00866EFF" w:rsidRPr="00866EFF">
          <w:rPr>
            <w:rFonts w:eastAsia="Times New Roman" w:cs="Times New Roman"/>
            <w:b/>
            <w:bCs/>
            <w:sz w:val="30"/>
            <w:szCs w:val="30"/>
            <w:rtl/>
          </w:rPr>
          <w:t>(כה)</w:t>
        </w:r>
      </w:hyperlink>
      <w:r w:rsidR="00866EFF" w:rsidRPr="00866EFF">
        <w:rPr>
          <w:rFonts w:eastAsia="Times New Roman" w:cs="Times New Roman"/>
          <w:b/>
          <w:bCs/>
          <w:sz w:val="30"/>
          <w:szCs w:val="30"/>
          <w:rtl/>
        </w:rPr>
        <w:t xml:space="preserve"> וַיֹּאמֶר הַגִּשָׁה לִּי וְאֹכְלָה מִצֵּיד בְּנִי לְמַעַן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בשביל ש...</w:t>
      </w:r>
      <w:r w:rsidR="00866EFF" w:rsidRPr="00866EFF">
        <w:rPr>
          <w:rFonts w:eastAsia="Times New Roman" w:cs="Times New Roman" w:hint="cs"/>
          <w:b/>
          <w:bCs/>
          <w:sz w:val="30"/>
          <w:szCs w:val="30"/>
          <w:rtl/>
        </w:rPr>
        <w:t xml:space="preserve"> </w:t>
      </w:r>
      <w:r w:rsidR="00866EFF" w:rsidRPr="00866EFF">
        <w:rPr>
          <w:rFonts w:eastAsia="Times New Roman" w:cs="Times New Roman"/>
          <w:b/>
          <w:bCs/>
          <w:sz w:val="30"/>
          <w:szCs w:val="30"/>
          <w:rtl/>
        </w:rPr>
        <w:t>תְּבָרֶכְךָ נַפְשִׁי וַיַּגֶּשׁ לוֹ וַיֹּאכַל וַיָּבֵא לוֹ יַיִן וַיֵּשְׁתְּ</w:t>
      </w:r>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צריך לומר שרבקה הביאה לו גם יין (רבינו אפרים</w:t>
      </w:r>
      <w:r w:rsidR="00866EFF" w:rsidRPr="00866EFF">
        <w:rPr>
          <w:rStyle w:val="a7"/>
          <w:rFonts w:eastAsia="Times New Roman" w:cs="Times New Roman"/>
          <w:sz w:val="30"/>
          <w:szCs w:val="30"/>
          <w:rtl/>
        </w:rPr>
        <w:footnoteReference w:id="79"/>
      </w:r>
      <w:r w:rsidR="00866EFF" w:rsidRPr="00866EFF">
        <w:rPr>
          <w:rFonts w:eastAsia="Times New Roman" w:cs="Times New Roman" w:hint="cs"/>
          <w:sz w:val="30"/>
          <w:szCs w:val="30"/>
          <w:rtl/>
        </w:rPr>
        <w:t>), ולמה הביא לו יין? כדי לשמח אותו, כי מתוך השמחה יוכל לברכו יותר טוב (רד"ק)</w:t>
      </w:r>
      <w:r w:rsidR="00866EFF" w:rsidRPr="00866EFF">
        <w:rPr>
          <w:rStyle w:val="a7"/>
          <w:rFonts w:eastAsia="Times New Roman" w:cs="Times New Roman"/>
          <w:sz w:val="30"/>
          <w:szCs w:val="30"/>
          <w:rtl/>
        </w:rPr>
        <w:footnoteReference w:id="80"/>
      </w:r>
      <w:r w:rsidR="00866EFF" w:rsidRPr="00866EFF">
        <w:rPr>
          <w:rFonts w:eastAsia="Times New Roman" w:cs="Times New Roman" w:hint="cs"/>
          <w:sz w:val="30"/>
          <w:szCs w:val="30"/>
          <w:rtl/>
        </w:rPr>
        <w:t xml:space="preserve">. </w:t>
      </w:r>
      <w:bookmarkStart w:id="76" w:name="בראשיתBפרק-כז-{כו}"/>
      <w:bookmarkEnd w:id="76"/>
    </w:p>
    <w:p w14:paraId="387C94C4" w14:textId="77777777" w:rsidR="00866EFF" w:rsidRPr="00866EFF" w:rsidRDefault="000966CB" w:rsidP="00866EFF">
      <w:pPr>
        <w:spacing w:line="240" w:lineRule="auto"/>
        <w:rPr>
          <w:rFonts w:eastAsia="Times New Roman" w:cs="Times New Roman"/>
          <w:sz w:val="30"/>
          <w:szCs w:val="30"/>
          <w:rtl/>
        </w:rPr>
      </w:pPr>
      <w:hyperlink r:id="rId85" w:anchor="בראשית פרק-כז-{כו}!" w:history="1">
        <w:r w:rsidR="00866EFF" w:rsidRPr="00866EFF">
          <w:rPr>
            <w:rFonts w:eastAsia="Times New Roman" w:cs="Times New Roman"/>
            <w:b/>
            <w:bCs/>
            <w:sz w:val="30"/>
            <w:szCs w:val="30"/>
            <w:rtl/>
          </w:rPr>
          <w:t>(כו)</w:t>
        </w:r>
      </w:hyperlink>
      <w:r w:rsidR="00866EFF" w:rsidRPr="00866EFF">
        <w:rPr>
          <w:rFonts w:eastAsia="Times New Roman" w:cs="Times New Roman"/>
          <w:b/>
          <w:bCs/>
          <w:sz w:val="30"/>
          <w:szCs w:val="30"/>
          <w:rtl/>
        </w:rPr>
        <w:t> וַיֹּאמֶר אֵלָיו יִצְחָק אָבִיו גְּשָׁה נָּא וּשְׁקָה לִּי בְּנִי</w:t>
      </w:r>
      <w:bookmarkStart w:id="77" w:name="בראשיתBפרק-כז-{כז}"/>
      <w:bookmarkEnd w:id="77"/>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תבוא ותנשק אותי. יצחק רוצה לגרום אהבה יותר גדולה כדי שיוכל להחיל עליו את כל הברכות הנפלאות (מלבי"ם).</w:t>
      </w:r>
    </w:p>
    <w:p w14:paraId="1E63EECF" w14:textId="77777777" w:rsidR="00866EFF" w:rsidRPr="00866EFF" w:rsidRDefault="000966CB" w:rsidP="00866EFF">
      <w:pPr>
        <w:spacing w:line="240" w:lineRule="auto"/>
        <w:rPr>
          <w:rFonts w:eastAsia="Times New Roman" w:cs="Times New Roman"/>
          <w:sz w:val="30"/>
          <w:szCs w:val="30"/>
          <w:rtl/>
        </w:rPr>
      </w:pPr>
      <w:hyperlink r:id="rId86" w:anchor="בראשית פרק-כז-{כז}!" w:history="1">
        <w:r w:rsidR="00866EFF" w:rsidRPr="00866EFF">
          <w:rPr>
            <w:rFonts w:eastAsia="Times New Roman" w:cs="Times New Roman"/>
            <w:b/>
            <w:bCs/>
            <w:sz w:val="30"/>
            <w:szCs w:val="30"/>
            <w:rtl/>
          </w:rPr>
          <w:t>(כז)</w:t>
        </w:r>
      </w:hyperlink>
      <w:r w:rsidR="00866EFF" w:rsidRPr="00866EFF">
        <w:rPr>
          <w:rFonts w:eastAsia="Times New Roman" w:cs="Times New Roman"/>
          <w:b/>
          <w:bCs/>
          <w:sz w:val="30"/>
          <w:szCs w:val="30"/>
          <w:rtl/>
        </w:rPr>
        <w:t xml:space="preserve"> וַיִּגַּשׁ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יעקב. </w:t>
      </w:r>
      <w:r w:rsidR="00866EFF" w:rsidRPr="00866EFF">
        <w:rPr>
          <w:rFonts w:eastAsia="Times New Roman" w:cs="Times New Roman"/>
          <w:b/>
          <w:bCs/>
          <w:sz w:val="30"/>
          <w:szCs w:val="30"/>
          <w:rtl/>
        </w:rPr>
        <w:t xml:space="preserve">וַיִּשַּׁק לוֹ וַיָּרַח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יצחק. </w:t>
      </w:r>
      <w:r w:rsidR="00866EFF" w:rsidRPr="00866EFF">
        <w:rPr>
          <w:rFonts w:eastAsia="Times New Roman" w:cs="Times New Roman"/>
          <w:b/>
          <w:bCs/>
          <w:sz w:val="30"/>
          <w:szCs w:val="30"/>
          <w:rtl/>
        </w:rPr>
        <w:t xml:space="preserve">אֶת רֵיחַ בְּגָדָיו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כי הריח ירומם את נפשו ובכך יוכל לברך אותו יותר בשמחה (ספורנו ורד"ק). </w:t>
      </w:r>
      <w:r w:rsidR="00866EFF" w:rsidRPr="00866EFF">
        <w:rPr>
          <w:rFonts w:eastAsia="Times New Roman" w:cs="Times New Roman"/>
          <w:b/>
          <w:bCs/>
          <w:sz w:val="30"/>
          <w:szCs w:val="30"/>
          <w:rtl/>
        </w:rPr>
        <w:t xml:space="preserve">וַיְבָרְכֵהוּ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והוא התחיל לברך אותו את הברכות המובאות בפסוק הבא (רד"ק). </w:t>
      </w:r>
      <w:r w:rsidR="00866EFF" w:rsidRPr="00866EFF">
        <w:rPr>
          <w:rFonts w:eastAsia="Times New Roman" w:cs="Times New Roman"/>
          <w:b/>
          <w:bCs/>
          <w:sz w:val="30"/>
          <w:szCs w:val="30"/>
          <w:rtl/>
        </w:rPr>
        <w:t xml:space="preserve">וַיֹּאמֶר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לפני שברך: </w:t>
      </w:r>
      <w:r w:rsidR="00866EFF" w:rsidRPr="00866EFF">
        <w:rPr>
          <w:rFonts w:eastAsia="Times New Roman" w:cs="Times New Roman"/>
          <w:b/>
          <w:bCs/>
          <w:sz w:val="30"/>
          <w:szCs w:val="30"/>
          <w:rtl/>
        </w:rPr>
        <w:t xml:space="preserve">רְאֵה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רואים ש... (ע"פ הרד"ק</w:t>
      </w:r>
      <w:r w:rsidR="00866EFF" w:rsidRPr="00866EFF">
        <w:rPr>
          <w:rStyle w:val="a7"/>
          <w:rFonts w:eastAsia="Times New Roman" w:cs="Times New Roman"/>
          <w:sz w:val="30"/>
          <w:szCs w:val="30"/>
          <w:rtl/>
        </w:rPr>
        <w:footnoteReference w:id="81"/>
      </w:r>
      <w:r w:rsidR="00866EFF" w:rsidRPr="00866EFF">
        <w:rPr>
          <w:rFonts w:eastAsia="Times New Roman" w:cs="Times New Roman" w:hint="cs"/>
          <w:sz w:val="30"/>
          <w:szCs w:val="30"/>
          <w:rtl/>
        </w:rPr>
        <w:t xml:space="preserve">) </w:t>
      </w:r>
      <w:r w:rsidR="00866EFF" w:rsidRPr="00866EFF">
        <w:rPr>
          <w:rFonts w:eastAsia="Times New Roman" w:cs="Times New Roman"/>
          <w:b/>
          <w:bCs/>
          <w:sz w:val="30"/>
          <w:szCs w:val="30"/>
          <w:rtl/>
        </w:rPr>
        <w:t xml:space="preserve">רֵיחַ בְּנִי כְּרֵיחַ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כמו ריח של </w:t>
      </w:r>
      <w:r w:rsidR="00866EFF" w:rsidRPr="00866EFF">
        <w:rPr>
          <w:rFonts w:eastAsia="Times New Roman" w:cs="Times New Roman"/>
          <w:b/>
          <w:bCs/>
          <w:sz w:val="30"/>
          <w:szCs w:val="30"/>
          <w:rtl/>
        </w:rPr>
        <w:t>שָׂדֶה אֲשֶׁר בֵּרְכוֹ ה'</w:t>
      </w:r>
      <w:bookmarkStart w:id="78" w:name="בראשיתBפרק-כז-{כח}"/>
      <w:bookmarkEnd w:id="78"/>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כמו שדה שמלאה בהמון בשמים (רשב"ם). זה מוזר, הרי אלו עורות עם צמר עיזים שריחם רע? אומרים חז"ל שהקב"ה עשה שיהיה לבגדים האלו ריח מיוחד מאוד, כמו הריח של הקטורת בבית המקדש (תיב"ע) כריח גן עדן (תנחומא תולדות י"א). כשיצחק הריח את הריח הזה הוא נהיה במדרגה עוד יותר גבוהה, והוא הרגיש כמה נפלא לברך את הבן שלו (הוא חשב שזה עשיו). [ראינו 4 שלבים:</w:t>
      </w:r>
      <w:r w:rsidR="00866EFF" w:rsidRPr="00866EFF">
        <w:rPr>
          <w:rFonts w:eastAsia="Times New Roman" w:cs="Times New Roman" w:hint="cs"/>
          <w:sz w:val="30"/>
          <w:szCs w:val="30"/>
        </w:rPr>
        <w:t xml:space="preserve"> </w:t>
      </w:r>
      <w:r w:rsidR="00866EFF" w:rsidRPr="00866EFF">
        <w:rPr>
          <w:rFonts w:eastAsia="Times New Roman" w:cs="Times New Roman" w:hint="cs"/>
          <w:sz w:val="30"/>
          <w:szCs w:val="30"/>
          <w:rtl/>
        </w:rPr>
        <w:t xml:space="preserve">אכילה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כיבוד אב, שתיה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שמחה, נישוק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אהבה, ריח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קדושה. מתוך הרוממות הזאת מתחיל יצחק לברך].</w:t>
      </w:r>
    </w:p>
    <w:p w14:paraId="7ACD393D" w14:textId="77777777" w:rsidR="00866EFF" w:rsidRPr="00866EFF" w:rsidRDefault="000966CB" w:rsidP="00866EFF">
      <w:pPr>
        <w:spacing w:line="240" w:lineRule="auto"/>
        <w:rPr>
          <w:rFonts w:eastAsia="Times New Roman" w:cs="Times New Roman"/>
          <w:sz w:val="30"/>
          <w:szCs w:val="30"/>
          <w:rtl/>
        </w:rPr>
      </w:pPr>
      <w:hyperlink r:id="rId87" w:anchor="בראשית פרק-כז-{כח}!" w:history="1">
        <w:r w:rsidR="00866EFF" w:rsidRPr="00866EFF">
          <w:rPr>
            <w:rFonts w:eastAsia="Times New Roman" w:cs="Times New Roman"/>
            <w:b/>
            <w:bCs/>
            <w:sz w:val="30"/>
            <w:szCs w:val="30"/>
            <w:rtl/>
          </w:rPr>
          <w:t>(כח)</w:t>
        </w:r>
      </w:hyperlink>
      <w:r w:rsidR="00866EFF" w:rsidRPr="00866EFF">
        <w:rPr>
          <w:rFonts w:eastAsia="Times New Roman" w:cs="Times New Roman"/>
          <w:b/>
          <w:bCs/>
          <w:sz w:val="30"/>
          <w:szCs w:val="30"/>
          <w:rtl/>
        </w:rPr>
        <w:t xml:space="preserve"> וְיִתֶּן</w:t>
      </w:r>
      <w:r w:rsidR="00866EFF" w:rsidRPr="00866EFF">
        <w:rPr>
          <w:rStyle w:val="a7"/>
          <w:rFonts w:eastAsia="Times New Roman" w:cs="Times New Roman"/>
          <w:b/>
          <w:bCs/>
          <w:sz w:val="30"/>
          <w:szCs w:val="30"/>
          <w:rtl/>
        </w:rPr>
        <w:footnoteReference w:id="82"/>
      </w:r>
      <w:r w:rsidR="00866EFF" w:rsidRPr="00866EFF">
        <w:rPr>
          <w:rFonts w:eastAsia="Times New Roman" w:cs="Times New Roman"/>
          <w:b/>
          <w:bCs/>
          <w:sz w:val="30"/>
          <w:szCs w:val="30"/>
          <w:rtl/>
        </w:rPr>
        <w:t xml:space="preserve"> לְךָ הָאֱלֹ</w:t>
      </w:r>
      <w:r w:rsidR="00866EFF" w:rsidRPr="00866EFF">
        <w:rPr>
          <w:rFonts w:eastAsia="Times New Roman" w:cs="Times New Roman" w:hint="cs"/>
          <w:b/>
          <w:bCs/>
          <w:sz w:val="30"/>
          <w:szCs w:val="30"/>
          <w:rtl/>
        </w:rPr>
        <w:t>ק</w:t>
      </w:r>
      <w:r w:rsidR="00866EFF" w:rsidRPr="00866EFF">
        <w:rPr>
          <w:rFonts w:eastAsia="Times New Roman" w:cs="Times New Roman"/>
          <w:b/>
          <w:bCs/>
          <w:sz w:val="30"/>
          <w:szCs w:val="30"/>
          <w:rtl/>
        </w:rPr>
        <w:t>ִים</w:t>
      </w:r>
      <w:r w:rsidR="00866EFF" w:rsidRPr="00866EFF">
        <w:rPr>
          <w:rStyle w:val="a7"/>
          <w:rFonts w:eastAsia="Times New Roman" w:cs="Times New Roman"/>
          <w:b/>
          <w:bCs/>
          <w:sz w:val="30"/>
          <w:szCs w:val="30"/>
          <w:rtl/>
        </w:rPr>
        <w:footnoteReference w:id="83"/>
      </w:r>
      <w:r w:rsidR="00866EFF" w:rsidRPr="00866EFF">
        <w:rPr>
          <w:rFonts w:eastAsia="Times New Roman" w:cs="Times New Roman"/>
          <w:b/>
          <w:bCs/>
          <w:sz w:val="30"/>
          <w:szCs w:val="30"/>
          <w:rtl/>
        </w:rPr>
        <w:t xml:space="preserve"> מִטַּל הַשָּׁמַיִם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אדמה מלאה בטל שירד מהשמים (פשוטו של מקרא). </w:t>
      </w:r>
      <w:r w:rsidR="00866EFF" w:rsidRPr="00866EFF">
        <w:rPr>
          <w:rFonts w:eastAsia="Times New Roman" w:cs="Times New Roman"/>
          <w:b/>
          <w:bCs/>
          <w:sz w:val="30"/>
          <w:szCs w:val="30"/>
          <w:rtl/>
        </w:rPr>
        <w:t xml:space="preserve">וּמִשְׁמַנֵּי הָאָרֶץ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ארץ שמוציאה פירות שמנים, שזה א"י (כ"נ ברמב"ן). </w:t>
      </w:r>
      <w:r w:rsidR="00866EFF" w:rsidRPr="00866EFF">
        <w:rPr>
          <w:rFonts w:eastAsia="Times New Roman" w:cs="Times New Roman"/>
          <w:b/>
          <w:bCs/>
          <w:sz w:val="30"/>
          <w:szCs w:val="30"/>
          <w:rtl/>
        </w:rPr>
        <w:t>וְרֹב דָּגָן וְתִירֹשׁ</w:t>
      </w:r>
      <w:bookmarkStart w:id="79" w:name="בראשיתBפרק-כז-{כט}"/>
      <w:bookmarkEnd w:id="79"/>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והרבה חיטה ויין. </w:t>
      </w:r>
    </w:p>
    <w:p w14:paraId="2E19C249" w14:textId="07EC1C01" w:rsidR="00866EFF" w:rsidRPr="00866EFF" w:rsidRDefault="000966CB" w:rsidP="00866EFF">
      <w:pPr>
        <w:spacing w:line="240" w:lineRule="auto"/>
        <w:rPr>
          <w:rFonts w:eastAsia="Times New Roman" w:cs="Times New Roman"/>
          <w:sz w:val="30"/>
          <w:szCs w:val="30"/>
          <w:rtl/>
        </w:rPr>
      </w:pPr>
      <w:hyperlink r:id="rId88" w:anchor="בראשית פרק-כז-{כט}!" w:history="1">
        <w:r w:rsidR="00866EFF" w:rsidRPr="00866EFF">
          <w:rPr>
            <w:rFonts w:eastAsia="Times New Roman" w:cs="Times New Roman"/>
            <w:b/>
            <w:bCs/>
            <w:sz w:val="30"/>
            <w:szCs w:val="30"/>
            <w:rtl/>
          </w:rPr>
          <w:t>(כט)</w:t>
        </w:r>
      </w:hyperlink>
      <w:r w:rsidR="00866EFF" w:rsidRPr="00866EFF">
        <w:rPr>
          <w:rFonts w:eastAsia="Times New Roman" w:cs="Times New Roman"/>
          <w:b/>
          <w:bCs/>
          <w:sz w:val="30"/>
          <w:szCs w:val="30"/>
          <w:rtl/>
        </w:rPr>
        <w:t xml:space="preserve"> יַעַבְדוּךָ עַמִּים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יהיו עמים שיהיו עבדים שלך. </w:t>
      </w:r>
      <w:r w:rsidR="00866EFF" w:rsidRPr="00866EFF">
        <w:rPr>
          <w:rFonts w:eastAsia="Times New Roman" w:cs="Times New Roman"/>
          <w:b/>
          <w:bCs/>
          <w:sz w:val="30"/>
          <w:szCs w:val="30"/>
          <w:rtl/>
        </w:rPr>
        <w:t xml:space="preserve">וְיִשְׁתַּחֲווּ לְךָ לְאֻמִּים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יהיו עמים חזקים שאפילו שלא יהיו ממש עבדים שלך, אתה תחליט עליהם, וכל דבר שתגיד להם הם יעשו (ספורנו). </w:t>
      </w:r>
      <w:r w:rsidR="00866EFF" w:rsidRPr="00866EFF">
        <w:rPr>
          <w:rFonts w:eastAsia="Times New Roman" w:cs="Times New Roman"/>
          <w:b/>
          <w:bCs/>
          <w:sz w:val="30"/>
          <w:szCs w:val="30"/>
          <w:rtl/>
        </w:rPr>
        <w:t xml:space="preserve">הֱוֵה גְבִיר לְאַחֶיךָ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תהיה אדון לעשיו. </w:t>
      </w:r>
      <w:r w:rsidR="00866EFF" w:rsidRPr="00866EFF">
        <w:rPr>
          <w:rFonts w:eastAsia="Times New Roman" w:cs="Times New Roman"/>
          <w:b/>
          <w:bCs/>
          <w:sz w:val="30"/>
          <w:szCs w:val="30"/>
          <w:rtl/>
        </w:rPr>
        <w:t xml:space="preserve">וְיִשְׁתַּחֲוּוּ לְךָ בְּנֵי אִמֶּךָ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עשיו. מרוב החשיבות שלך הם ישתחוו לך. למה כתוב 'בני </w:t>
      </w:r>
      <w:r w:rsidR="00CA2DBC">
        <w:rPr>
          <w:rFonts w:eastAsia="Times New Roman" w:cs="Times New Roman" w:hint="cs"/>
          <w:sz w:val="30"/>
          <w:szCs w:val="30"/>
          <w:rtl/>
        </w:rPr>
        <w:t>אחיך'</w:t>
      </w:r>
      <w:r w:rsidR="00866EFF" w:rsidRPr="00866EFF">
        <w:rPr>
          <w:rFonts w:eastAsia="Times New Roman" w:cs="Times New Roman" w:hint="cs"/>
          <w:sz w:val="30"/>
          <w:szCs w:val="30"/>
          <w:rtl/>
        </w:rPr>
        <w:t xml:space="preserve"> ולא 'בן</w:t>
      </w:r>
      <w:r w:rsidR="003F3DAA">
        <w:rPr>
          <w:rFonts w:eastAsia="Times New Roman" w:cs="Times New Roman" w:hint="cs"/>
          <w:sz w:val="30"/>
          <w:szCs w:val="30"/>
          <w:rtl/>
        </w:rPr>
        <w:t>'</w:t>
      </w:r>
      <w:r w:rsidR="00CA2DBC">
        <w:rPr>
          <w:rFonts w:eastAsia="Times New Roman" w:cs="Times New Roman" w:hint="cs"/>
          <w:sz w:val="30"/>
          <w:szCs w:val="30"/>
          <w:rtl/>
        </w:rPr>
        <w:t xml:space="preserve"> אחיך</w:t>
      </w:r>
      <w:r w:rsidR="00866EFF" w:rsidRPr="00866EFF">
        <w:rPr>
          <w:rFonts w:eastAsia="Times New Roman" w:cs="Times New Roman" w:hint="cs"/>
          <w:sz w:val="30"/>
          <w:szCs w:val="30"/>
          <w:rtl/>
        </w:rPr>
        <w:t xml:space="preserve">? כי מדובר על כל הצאצאים שיצאו מעשיו (רמב"ן ל"ז). </w:t>
      </w:r>
      <w:r w:rsidR="00866EFF" w:rsidRPr="00866EFF">
        <w:rPr>
          <w:rFonts w:eastAsia="Times New Roman" w:cs="Times New Roman"/>
          <w:b/>
          <w:bCs/>
          <w:sz w:val="30"/>
          <w:szCs w:val="30"/>
          <w:rtl/>
        </w:rPr>
        <w:t xml:space="preserve">אֹרְרֶיךָ אָרוּר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מי שיקלל אותך יהיה מקולל. </w:t>
      </w:r>
      <w:r w:rsidR="00866EFF" w:rsidRPr="00866EFF">
        <w:rPr>
          <w:rFonts w:eastAsia="Times New Roman" w:cs="Times New Roman"/>
          <w:b/>
          <w:bCs/>
          <w:sz w:val="30"/>
          <w:szCs w:val="30"/>
          <w:rtl/>
        </w:rPr>
        <w:t>וּמְבָרְכֶיךָ בָּרוּךְ</w:t>
      </w:r>
      <w:bookmarkStart w:id="80" w:name="בראשיתBפרק-כז-{ל}"/>
      <w:bookmarkEnd w:id="80"/>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מי שיברך אותך אני אברך אותו. בדומה לברכת ד' לאברהם בתחילת לך לך.</w:t>
      </w:r>
    </w:p>
    <w:p w14:paraId="2D3F3E5E" w14:textId="77777777" w:rsidR="00866EFF" w:rsidRPr="00866EFF" w:rsidRDefault="00866EFF" w:rsidP="00866EFF">
      <w:pPr>
        <w:spacing w:line="240" w:lineRule="auto"/>
        <w:rPr>
          <w:rFonts w:asciiTheme="minorBidi" w:eastAsia="Times New Roman" w:hAnsiTheme="minorBidi" w:cs="David"/>
          <w:b/>
          <w:bCs/>
          <w:sz w:val="20"/>
          <w:szCs w:val="20"/>
          <w:rtl/>
        </w:rPr>
      </w:pPr>
    </w:p>
    <w:p w14:paraId="6E485970" w14:textId="77777777" w:rsidR="00866EFF" w:rsidRPr="00866EFF" w:rsidRDefault="00866EFF" w:rsidP="00866EFF">
      <w:pPr>
        <w:spacing w:line="240" w:lineRule="auto"/>
        <w:rPr>
          <w:rFonts w:asciiTheme="minorBidi" w:eastAsia="Times New Roman" w:hAnsiTheme="minorBidi" w:cs="Guttman Myamfix"/>
          <w:sz w:val="18"/>
          <w:szCs w:val="18"/>
          <w:rtl/>
        </w:rPr>
      </w:pPr>
      <w:r w:rsidRPr="00866EFF">
        <w:rPr>
          <w:rFonts w:asciiTheme="minorBidi" w:eastAsia="Times New Roman" w:hAnsiTheme="minorBidi" w:cs="David" w:hint="cs"/>
          <w:b/>
          <w:bCs/>
          <w:sz w:val="20"/>
          <w:szCs w:val="20"/>
          <w:rtl/>
        </w:rPr>
        <w:lastRenderedPageBreak/>
        <w:t>עשיו מגלה שהפסיד את הברכה.</w:t>
      </w:r>
      <w:r w:rsidRPr="00866EFF">
        <w:rPr>
          <w:rFonts w:asciiTheme="minorBidi" w:eastAsia="Times New Roman" w:hAnsiTheme="minorBidi"/>
          <w:b/>
          <w:bCs/>
          <w:sz w:val="20"/>
          <w:szCs w:val="20"/>
          <w:rtl/>
        </w:rPr>
        <w:t xml:space="preserve"> </w:t>
      </w:r>
      <w:r w:rsidRPr="00866EFF">
        <w:rPr>
          <w:rFonts w:asciiTheme="minorBidi" w:eastAsia="Times New Roman" w:hAnsiTheme="minorBidi" w:cs="Guttman Myamfix" w:hint="cs"/>
          <w:sz w:val="18"/>
          <w:szCs w:val="18"/>
          <w:rtl/>
        </w:rPr>
        <w:t>דגשים: ודאות הברכה ושייכותה דווקא ליעקב אבינו. ההבדל בין הקדושה שנמצאת אצל יעקב לעומת הטומאה שנמצאת אצל עשיו (כפי שמתברר ליצחק בבואו של עשיו), היחס בין הברכות החשובות לבין ברכות גשמיות שאינם העיקר בעולם.</w:t>
      </w:r>
    </w:p>
    <w:p w14:paraId="689C0DDA" w14:textId="77777777" w:rsidR="00866EFF" w:rsidRPr="00866EFF" w:rsidRDefault="00866EFF" w:rsidP="00866EFF">
      <w:pPr>
        <w:spacing w:line="240" w:lineRule="auto"/>
        <w:rPr>
          <w:rFonts w:asciiTheme="minorBidi" w:eastAsia="Times New Roman" w:hAnsiTheme="minorBidi" w:cs="Guttman Myamfix"/>
          <w:sz w:val="18"/>
          <w:szCs w:val="18"/>
          <w:rtl/>
        </w:rPr>
      </w:pPr>
      <w:r w:rsidRPr="00866EFF">
        <w:rPr>
          <w:rFonts w:asciiTheme="minorBidi" w:eastAsia="Times New Roman" w:hAnsiTheme="minorBidi" w:cs="Guttman Myamfix" w:hint="cs"/>
          <w:sz w:val="18"/>
          <w:szCs w:val="18"/>
          <w:rtl/>
        </w:rPr>
        <w:t xml:space="preserve"> </w:t>
      </w:r>
    </w:p>
    <w:p w14:paraId="45CC6140" w14:textId="77777777" w:rsidR="00866EFF" w:rsidRPr="00866EFF" w:rsidRDefault="000966CB" w:rsidP="00866EFF">
      <w:pPr>
        <w:spacing w:line="240" w:lineRule="auto"/>
        <w:rPr>
          <w:rFonts w:eastAsia="Times New Roman" w:cs="Times New Roman"/>
          <w:b/>
          <w:bCs/>
          <w:sz w:val="30"/>
          <w:szCs w:val="30"/>
          <w:rtl/>
        </w:rPr>
      </w:pPr>
      <w:hyperlink r:id="rId89" w:anchor="בראשית פרק-כז-{ל}!" w:history="1">
        <w:r w:rsidR="00866EFF" w:rsidRPr="00866EFF">
          <w:rPr>
            <w:rFonts w:eastAsia="Times New Roman" w:cs="Times New Roman"/>
            <w:b/>
            <w:bCs/>
            <w:sz w:val="30"/>
            <w:szCs w:val="30"/>
            <w:rtl/>
          </w:rPr>
          <w:t>(ל)</w:t>
        </w:r>
      </w:hyperlink>
      <w:r w:rsidR="00866EFF" w:rsidRPr="00866EFF">
        <w:rPr>
          <w:rFonts w:eastAsia="Times New Roman" w:cs="Times New Roman"/>
          <w:b/>
          <w:bCs/>
          <w:sz w:val="30"/>
          <w:szCs w:val="30"/>
          <w:rtl/>
        </w:rPr>
        <w:t> וַיְהִי כַּאֲשֶׁר כִּלָּה יִצְחָק</w:t>
      </w:r>
      <w:r w:rsidR="00866EFF" w:rsidRPr="00866EFF">
        <w:rPr>
          <w:rStyle w:val="a7"/>
          <w:rFonts w:eastAsia="Times New Roman" w:cs="Times New Roman"/>
          <w:b/>
          <w:bCs/>
          <w:sz w:val="30"/>
          <w:szCs w:val="30"/>
          <w:rtl/>
        </w:rPr>
        <w:footnoteReference w:id="84"/>
      </w:r>
      <w:r w:rsidR="00866EFF" w:rsidRPr="00866EFF">
        <w:rPr>
          <w:rFonts w:eastAsia="Times New Roman" w:cs="Times New Roman"/>
          <w:b/>
          <w:b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כשיצחק סיים </w:t>
      </w:r>
      <w:r w:rsidR="00866EFF" w:rsidRPr="00866EFF">
        <w:rPr>
          <w:rFonts w:eastAsia="Times New Roman" w:cs="Times New Roman"/>
          <w:b/>
          <w:bCs/>
          <w:sz w:val="30"/>
          <w:szCs w:val="30"/>
          <w:rtl/>
        </w:rPr>
        <w:t xml:space="preserve">לְבָרֵךְ אֶת יַעֲקֹב וַיְהִי אַךְ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רק (שפ"ח) </w:t>
      </w:r>
      <w:r w:rsidR="00866EFF" w:rsidRPr="00866EFF">
        <w:rPr>
          <w:rFonts w:eastAsia="Times New Roman" w:cs="Times New Roman"/>
          <w:b/>
          <w:bCs/>
          <w:sz w:val="30"/>
          <w:szCs w:val="30"/>
          <w:rtl/>
        </w:rPr>
        <w:t xml:space="preserve">יָצֹא יָצָא יַעֲקֹב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בדיוק כשיעקב יצא. </w:t>
      </w:r>
      <w:r w:rsidR="00866EFF" w:rsidRPr="00866EFF">
        <w:rPr>
          <w:rFonts w:eastAsia="Times New Roman" w:cs="Times New Roman"/>
          <w:b/>
          <w:bCs/>
          <w:sz w:val="30"/>
          <w:szCs w:val="30"/>
          <w:rtl/>
        </w:rPr>
        <w:t xml:space="preserve">מֵאֵת פְּנֵי יִצְחָק אָבִיו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מלהיות אצל יצחק. תיב"ע אומר שהוא צעד שני צעדים קטנים (שני טפחים. ונראה שלכן כתוב פעמיים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יצא יצא), ובדיוק באותו רגע נכנס עשיו מפתח אחר. איזה נס (רשב"ם)!. </w:t>
      </w:r>
      <w:r w:rsidR="00866EFF" w:rsidRPr="00866EFF">
        <w:rPr>
          <w:rFonts w:eastAsia="Times New Roman" w:cs="Times New Roman"/>
          <w:b/>
          <w:bCs/>
          <w:sz w:val="30"/>
          <w:szCs w:val="30"/>
          <w:rtl/>
        </w:rPr>
        <w:t xml:space="preserve">וְעֵשָׂו אָחִיו בָּא מִצֵּידוֹ: </w:t>
      </w:r>
      <w:bookmarkStart w:id="81" w:name="בראשיתBפרק-כז-{לא}"/>
      <w:bookmarkEnd w:id="81"/>
    </w:p>
    <w:p w14:paraId="4CBBB428" w14:textId="77777777" w:rsidR="00866EFF" w:rsidRPr="00866EFF" w:rsidRDefault="000966CB" w:rsidP="00866EFF">
      <w:pPr>
        <w:spacing w:line="240" w:lineRule="auto"/>
        <w:rPr>
          <w:rFonts w:eastAsia="Times New Roman" w:cs="Times New Roman"/>
          <w:sz w:val="30"/>
          <w:szCs w:val="30"/>
          <w:rtl/>
        </w:rPr>
      </w:pPr>
      <w:hyperlink r:id="rId90" w:anchor="בראשית פרק-כז-{לא}!" w:history="1">
        <w:r w:rsidR="00866EFF" w:rsidRPr="00866EFF">
          <w:rPr>
            <w:rFonts w:eastAsia="Times New Roman" w:cs="Times New Roman"/>
            <w:b/>
            <w:bCs/>
            <w:sz w:val="30"/>
            <w:szCs w:val="30"/>
            <w:rtl/>
          </w:rPr>
          <w:t>(לא)</w:t>
        </w:r>
      </w:hyperlink>
      <w:r w:rsidR="00866EFF" w:rsidRPr="00866EFF">
        <w:rPr>
          <w:rFonts w:eastAsia="Times New Roman" w:cs="Times New Roman"/>
          <w:b/>
          <w:bCs/>
          <w:sz w:val="30"/>
          <w:szCs w:val="30"/>
          <w:rtl/>
        </w:rPr>
        <w:t> וַיַּעַשׂ גַּם הוּא מַטְעַמִּים וַיָּבֵא לְאָבִיו וַיֹּאמֶר לְאָבִיו יָקֻם אָבִי וְיֹאכַל מִצֵּיד בְּנוֹ בַּעֲבוּר תְּבָרְכַנִּי נַפְשֶׁךָ</w:t>
      </w:r>
      <w:bookmarkStart w:id="82" w:name="בראשיתBפרק-כז-{לב}"/>
      <w:bookmarkEnd w:id="82"/>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שמנו לב לשלושה שינויים: א. הוא לא אומר בבקשה. ב. הוא לא מציע לו ללכת לשולחן, אלא לאכול במיטה שלו. ג. הוא אומר לו אבי, ולא מדבר אליו בלשון קרבה, לעומת יעקב שאומר לו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קום. (כל זה בכלי יקר). ד. הוא לא אומר לו 'אבי', אלא ישר מתחיל לומר מה שהוא רוצה.</w:t>
      </w:r>
    </w:p>
    <w:p w14:paraId="57FB4F8D" w14:textId="77777777" w:rsidR="00866EFF" w:rsidRPr="00866EFF" w:rsidRDefault="000966CB" w:rsidP="00866EFF">
      <w:pPr>
        <w:spacing w:line="240" w:lineRule="auto"/>
        <w:rPr>
          <w:rFonts w:eastAsia="Times New Roman" w:cs="Times New Roman"/>
          <w:b/>
          <w:bCs/>
          <w:sz w:val="30"/>
          <w:szCs w:val="30"/>
          <w:rtl/>
        </w:rPr>
      </w:pPr>
      <w:hyperlink r:id="rId91" w:anchor="בראשית פרק-כז-{לב}!" w:history="1">
        <w:r w:rsidR="00866EFF" w:rsidRPr="00866EFF">
          <w:rPr>
            <w:rFonts w:eastAsia="Times New Roman" w:cs="Times New Roman"/>
            <w:b/>
            <w:bCs/>
            <w:sz w:val="30"/>
            <w:szCs w:val="30"/>
            <w:rtl/>
          </w:rPr>
          <w:t>(לב)</w:t>
        </w:r>
      </w:hyperlink>
      <w:r w:rsidR="00866EFF" w:rsidRPr="00866EFF">
        <w:rPr>
          <w:rFonts w:eastAsia="Times New Roman" w:cs="Times New Roman"/>
          <w:b/>
          <w:bCs/>
          <w:sz w:val="30"/>
          <w:szCs w:val="30"/>
          <w:rtl/>
        </w:rPr>
        <w:t xml:space="preserve"> וַיֹּאמֶר לוֹ יִצְחָק אָבִיו מִי אָתָּה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יצחק התפלא, הרי לפני רגע עשיו היה פה. </w:t>
      </w:r>
      <w:r w:rsidR="00866EFF" w:rsidRPr="00866EFF">
        <w:rPr>
          <w:rFonts w:eastAsia="Times New Roman" w:cs="Times New Roman"/>
          <w:b/>
          <w:bCs/>
          <w:sz w:val="30"/>
          <w:szCs w:val="30"/>
          <w:rtl/>
        </w:rPr>
        <w:t xml:space="preserve">וַיֹּאמֶר אֲנִי בִּנְךָ בְכֹרְךָ עֵשָׂו: </w:t>
      </w:r>
      <w:bookmarkStart w:id="83" w:name="בראשיתBפרק-כז-{לג}"/>
      <w:bookmarkEnd w:id="83"/>
    </w:p>
    <w:p w14:paraId="5F27B913" w14:textId="77777777" w:rsidR="00866EFF" w:rsidRPr="00866EFF" w:rsidRDefault="000966CB" w:rsidP="00866EFF">
      <w:pPr>
        <w:spacing w:line="240" w:lineRule="auto"/>
        <w:rPr>
          <w:rFonts w:eastAsia="Times New Roman" w:cs="Times New Roman"/>
          <w:sz w:val="30"/>
          <w:szCs w:val="30"/>
          <w:rtl/>
        </w:rPr>
      </w:pPr>
      <w:hyperlink r:id="rId92" w:anchor="בראשית פרק-כז-{לג}!" w:history="1">
        <w:r w:rsidR="00866EFF" w:rsidRPr="00866EFF">
          <w:rPr>
            <w:rFonts w:eastAsia="Times New Roman" w:cs="Times New Roman"/>
            <w:b/>
            <w:bCs/>
            <w:sz w:val="30"/>
            <w:szCs w:val="30"/>
            <w:rtl/>
          </w:rPr>
          <w:t>(לג)</w:t>
        </w:r>
      </w:hyperlink>
      <w:r w:rsidR="00866EFF" w:rsidRPr="00866EFF">
        <w:rPr>
          <w:rFonts w:eastAsia="Times New Roman" w:cs="Times New Roman"/>
          <w:b/>
          <w:bCs/>
          <w:sz w:val="30"/>
          <w:szCs w:val="30"/>
          <w:rtl/>
        </w:rPr>
        <w:t xml:space="preserve"> וַיֶּחֱרַד יִצְחָק חֲרָדָה גְּדֹלָה עַד מְאֹד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יצחק הזדעזע ונבהל על כך שהברכות הכי חשובות בעולם ניתנו לא למי שהוא תכנן.</w:t>
      </w:r>
      <w:r w:rsidR="00866EFF" w:rsidRPr="00866EFF">
        <w:rPr>
          <w:rStyle w:val="a7"/>
          <w:rFonts w:eastAsia="Times New Roman" w:cs="Times New Roman"/>
          <w:sz w:val="30"/>
          <w:szCs w:val="30"/>
          <w:rtl/>
        </w:rPr>
        <w:footnoteReference w:id="85"/>
      </w:r>
      <w:r w:rsidR="00866EFF" w:rsidRPr="00866EFF">
        <w:rPr>
          <w:rFonts w:eastAsia="Times New Roman" w:cs="Times New Roman" w:hint="cs"/>
          <w:sz w:val="30"/>
          <w:szCs w:val="30"/>
          <w:rtl/>
        </w:rPr>
        <w:t xml:space="preserve"> </w:t>
      </w:r>
      <w:r w:rsidR="00866EFF" w:rsidRPr="00866EFF">
        <w:rPr>
          <w:rFonts w:eastAsia="Times New Roman" w:cs="Times New Roman"/>
          <w:b/>
          <w:bCs/>
          <w:sz w:val="30"/>
          <w:szCs w:val="30"/>
          <w:rtl/>
        </w:rPr>
        <w:t xml:space="preserve">וַיֹּאמֶר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לעצמו. </w:t>
      </w:r>
      <w:r w:rsidR="00866EFF" w:rsidRPr="00866EFF">
        <w:rPr>
          <w:rFonts w:eastAsia="Times New Roman" w:cs="Times New Roman"/>
          <w:b/>
          <w:bCs/>
          <w:sz w:val="30"/>
          <w:szCs w:val="30"/>
          <w:rtl/>
        </w:rPr>
        <w:t>מִי אֵפוֹא</w:t>
      </w:r>
      <w:r w:rsidR="00866EFF" w:rsidRPr="00866EFF">
        <w:rPr>
          <w:rStyle w:val="a7"/>
          <w:rFonts w:eastAsia="Times New Roman" w:cs="Times New Roman"/>
          <w:b/>
          <w:bCs/>
          <w:sz w:val="30"/>
          <w:szCs w:val="30"/>
          <w:rtl/>
        </w:rPr>
        <w:footnoteReference w:id="86"/>
      </w:r>
      <w:r w:rsidR="00866EFF" w:rsidRPr="00866EFF">
        <w:rPr>
          <w:rFonts w:eastAsia="Times New Roman" w:cs="Times New Roman"/>
          <w:b/>
          <w:bCs/>
          <w:sz w:val="30"/>
          <w:szCs w:val="30"/>
          <w:rtl/>
        </w:rPr>
        <w:t xml:space="preserve"> הוּא הַצָּד צַיִד וַיָּבֵא לִי וָאֹכַל מִכֹּל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מכל האוכל שהביא לי. </w:t>
      </w:r>
      <w:r w:rsidR="00866EFF" w:rsidRPr="00866EFF">
        <w:rPr>
          <w:rFonts w:eastAsia="Times New Roman" w:cs="Times New Roman"/>
          <w:b/>
          <w:bCs/>
          <w:sz w:val="30"/>
          <w:szCs w:val="30"/>
          <w:rtl/>
        </w:rPr>
        <w:t xml:space="preserve">בְּטֶרֶם תָּבוֹא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לפני שבאת. </w:t>
      </w:r>
      <w:r w:rsidR="00866EFF" w:rsidRPr="00866EFF">
        <w:rPr>
          <w:rFonts w:eastAsia="Times New Roman" w:cs="Times New Roman"/>
          <w:b/>
          <w:bCs/>
          <w:sz w:val="30"/>
          <w:szCs w:val="30"/>
          <w:rtl/>
        </w:rPr>
        <w:t xml:space="preserve">וָאֲבָרְכֵהוּ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הוא חשב, והבין שזה בטח יעקב, שהרי קולו היה דומה לקולו של יעקב, ואז הוא כבר לא נבהל, להיפך, הוא אמר (כ"ז באוה"ח) - </w:t>
      </w:r>
      <w:r w:rsidR="00866EFF" w:rsidRPr="00866EFF">
        <w:rPr>
          <w:rFonts w:eastAsia="Times New Roman" w:cs="Times New Roman"/>
          <w:b/>
          <w:bCs/>
          <w:sz w:val="30"/>
          <w:szCs w:val="30"/>
          <w:rtl/>
        </w:rPr>
        <w:t>גַּם בָּרוּךְ יִהְיֶה</w:t>
      </w:r>
      <w:bookmarkStart w:id="84" w:name="בראשיתBפרק-כז-{לד}"/>
      <w:bookmarkEnd w:id="84"/>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גם ככה, כלומר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אפילו שהוא בא בלא ידיעתי הברכות ישארו שלו</w:t>
      </w:r>
      <w:r w:rsidR="00866EFF" w:rsidRPr="00866EFF">
        <w:rPr>
          <w:rStyle w:val="a7"/>
          <w:rFonts w:eastAsia="Times New Roman" w:cs="Times New Roman"/>
          <w:sz w:val="30"/>
          <w:szCs w:val="30"/>
          <w:rtl/>
        </w:rPr>
        <w:footnoteReference w:id="87"/>
      </w:r>
      <w:r w:rsidR="00866EFF" w:rsidRPr="00866EFF">
        <w:rPr>
          <w:rFonts w:eastAsia="Times New Roman" w:cs="Times New Roman" w:hint="cs"/>
          <w:sz w:val="30"/>
          <w:szCs w:val="30"/>
          <w:rtl/>
        </w:rPr>
        <w:t>. למה יצחק משאיר את הברכות אצל יעקב?! יצחק הרגיש שהברכות שהוא ברך התאימו למי שהוא ברך אותו, הוא הרגיש את הקדושה הגדולה ואת הריח הנפלא שהיה אצל יעקב, אז היה ברור לו שבאמת הוא זה שהיה ראוי לברכה ולא עשיו. (ע"פ הספורנו האוה"ח). הוספנו שכשעשיו נכנס הוא לא הריח ריח גן עדן, אלא להיפך ריח גיהנום, אז היה לו כבר ברור למי מגיעות הברכות (תנחומא י"א).</w:t>
      </w:r>
    </w:p>
    <w:p w14:paraId="11F3FA7A" w14:textId="77777777" w:rsidR="00866EFF" w:rsidRPr="00866EFF" w:rsidRDefault="000966CB" w:rsidP="00866EFF">
      <w:pPr>
        <w:spacing w:line="240" w:lineRule="auto"/>
        <w:rPr>
          <w:rFonts w:eastAsia="Times New Roman" w:cs="Times New Roman"/>
          <w:sz w:val="30"/>
          <w:szCs w:val="30"/>
          <w:rtl/>
        </w:rPr>
      </w:pPr>
      <w:hyperlink r:id="rId93" w:anchor="בראשית פרק-כז-{לד}!" w:history="1">
        <w:r w:rsidR="00866EFF" w:rsidRPr="00866EFF">
          <w:rPr>
            <w:rFonts w:eastAsia="Times New Roman" w:cs="Times New Roman"/>
            <w:b/>
            <w:bCs/>
            <w:sz w:val="30"/>
            <w:szCs w:val="30"/>
            <w:rtl/>
          </w:rPr>
          <w:t>(לד)</w:t>
        </w:r>
      </w:hyperlink>
      <w:r w:rsidR="00866EFF" w:rsidRPr="00866EFF">
        <w:rPr>
          <w:rFonts w:eastAsia="Times New Roman" w:cs="Times New Roman"/>
          <w:b/>
          <w:bCs/>
          <w:sz w:val="30"/>
          <w:szCs w:val="30"/>
          <w:rtl/>
        </w:rPr>
        <w:t xml:space="preserve"> כִּשְׁמֹעַ עֵשָׂו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כשעשיו שמע </w:t>
      </w:r>
      <w:r w:rsidR="00866EFF" w:rsidRPr="00866EFF">
        <w:rPr>
          <w:rFonts w:eastAsia="Times New Roman" w:cs="Times New Roman"/>
          <w:b/>
          <w:bCs/>
          <w:sz w:val="30"/>
          <w:szCs w:val="30"/>
          <w:rtl/>
        </w:rPr>
        <w:t xml:space="preserve">אֶת דִּבְרֵי אָבִיו וַיִּצְעַק צְעָקָה גְּדֹלָה וּמָרָה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צעקה מלאה עצבות.</w:t>
      </w:r>
      <w:r w:rsidR="00866EFF" w:rsidRPr="00866EFF">
        <w:rPr>
          <w:rStyle w:val="a7"/>
          <w:rFonts w:eastAsia="Times New Roman" w:cs="Times New Roman"/>
          <w:sz w:val="30"/>
          <w:szCs w:val="30"/>
          <w:rtl/>
        </w:rPr>
        <w:footnoteReference w:id="88"/>
      </w:r>
      <w:r w:rsidR="00866EFF" w:rsidRPr="00866EFF">
        <w:rPr>
          <w:rFonts w:eastAsia="Times New Roman" w:cs="Times New Roman" w:hint="cs"/>
          <w:sz w:val="30"/>
          <w:szCs w:val="30"/>
          <w:rtl/>
        </w:rPr>
        <w:t xml:space="preserve"> </w:t>
      </w:r>
      <w:r w:rsidR="00866EFF" w:rsidRPr="00866EFF">
        <w:rPr>
          <w:rFonts w:eastAsia="Times New Roman" w:cs="Times New Roman"/>
          <w:b/>
          <w:bCs/>
          <w:sz w:val="30"/>
          <w:szCs w:val="30"/>
          <w:rtl/>
        </w:rPr>
        <w:t>עַד מְאֹד</w:t>
      </w:r>
      <w:r w:rsidR="00866EFF" w:rsidRPr="00866EFF">
        <w:rPr>
          <w:rStyle w:val="a7"/>
          <w:rFonts w:eastAsia="Times New Roman" w:cs="Times New Roman"/>
          <w:b/>
          <w:bCs/>
          <w:sz w:val="30"/>
          <w:szCs w:val="30"/>
          <w:rtl/>
        </w:rPr>
        <w:footnoteReference w:id="89"/>
      </w:r>
      <w:r w:rsidR="00866EFF" w:rsidRPr="00866EFF">
        <w:rPr>
          <w:rFonts w:eastAsia="Times New Roman" w:cs="Times New Roman"/>
          <w:b/>
          <w:b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עשיו ידע שהוא הפסיד עכשיו את הדבר הכי חשוב שיכול להיות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לכל הדורות! </w:t>
      </w:r>
      <w:r w:rsidR="00866EFF" w:rsidRPr="00866EFF">
        <w:rPr>
          <w:rFonts w:eastAsia="Times New Roman" w:cs="Times New Roman"/>
          <w:b/>
          <w:bCs/>
          <w:sz w:val="30"/>
          <w:szCs w:val="30"/>
          <w:rtl/>
        </w:rPr>
        <w:t>וַיֹּאמֶר לְאָבִיו בָּרְכֵנִי גַם אָנִי אָבִי</w:t>
      </w:r>
      <w:bookmarkStart w:id="85" w:name="בראשיתBפרק-כז-{לה}"/>
      <w:bookmarkEnd w:id="85"/>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תברך גם אותי, שהברכות החשובות יחולו עלי ועליו באותה המידה.</w:t>
      </w:r>
    </w:p>
    <w:p w14:paraId="57DCD55D" w14:textId="77777777" w:rsidR="00866EFF" w:rsidRPr="00866EFF" w:rsidRDefault="000966CB" w:rsidP="00866EFF">
      <w:pPr>
        <w:spacing w:line="240" w:lineRule="auto"/>
        <w:rPr>
          <w:rFonts w:eastAsia="Times New Roman" w:cs="Times New Roman"/>
          <w:sz w:val="30"/>
          <w:szCs w:val="30"/>
          <w:rtl/>
        </w:rPr>
      </w:pPr>
      <w:hyperlink r:id="rId94" w:anchor="בראשית פרק-כז-{לה}!" w:history="1">
        <w:r w:rsidR="00866EFF" w:rsidRPr="00866EFF">
          <w:rPr>
            <w:rFonts w:eastAsia="Times New Roman" w:cs="Times New Roman"/>
            <w:b/>
            <w:bCs/>
            <w:sz w:val="30"/>
            <w:szCs w:val="30"/>
            <w:rtl/>
          </w:rPr>
          <w:t>(לה)</w:t>
        </w:r>
      </w:hyperlink>
      <w:r w:rsidR="00866EFF" w:rsidRPr="00866EFF">
        <w:rPr>
          <w:rFonts w:eastAsia="Times New Roman" w:cs="Times New Roman"/>
          <w:b/>
          <w:bCs/>
          <w:sz w:val="30"/>
          <w:szCs w:val="30"/>
          <w:rtl/>
        </w:rPr>
        <w:t xml:space="preserve"> וַיֹּאמֶר בָּא אָחִיךָ בְּמִרְמָה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בחכמה</w:t>
      </w:r>
      <w:r w:rsidR="00866EFF" w:rsidRPr="00866EFF">
        <w:rPr>
          <w:rStyle w:val="a7"/>
          <w:rFonts w:eastAsia="Times New Roman" w:cs="Times New Roman"/>
          <w:sz w:val="30"/>
          <w:szCs w:val="30"/>
          <w:rtl/>
        </w:rPr>
        <w:footnoteReference w:id="90"/>
      </w:r>
      <w:r w:rsidR="00866EFF" w:rsidRPr="00866EFF">
        <w:rPr>
          <w:rFonts w:eastAsia="Times New Roman" w:cs="Times New Roman" w:hint="cs"/>
          <w:sz w:val="30"/>
          <w:szCs w:val="30"/>
          <w:rtl/>
        </w:rPr>
        <w:t xml:space="preserve">. </w:t>
      </w:r>
      <w:r w:rsidR="00866EFF" w:rsidRPr="00866EFF">
        <w:rPr>
          <w:rFonts w:eastAsia="Times New Roman" w:cs="Times New Roman"/>
          <w:b/>
          <w:bCs/>
          <w:sz w:val="30"/>
          <w:szCs w:val="30"/>
          <w:rtl/>
        </w:rPr>
        <w:t>וַיִּקַּח בִּרְכָתֶךָ</w:t>
      </w:r>
      <w:bookmarkStart w:id="86" w:name="בראשיתBפרק-כז-{לו}"/>
      <w:bookmarkEnd w:id="86"/>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את הברכה שהיית צריך לקבל. ולמה זה נחשב 'חכמה'? כי זה באמת היה מגיע לו! הוא היה חכם להוציא במרמה את הברכות. אלו ברכות שאי אפשר לברך את שני האחים, שהרי מבורך בהם שעשיו יהיה עבד ליעקב, ואיך אפשר לברך שהוא יהיה גם אדון ליעקב.</w:t>
      </w:r>
    </w:p>
    <w:p w14:paraId="4DF22FB8" w14:textId="6F37D3D9" w:rsidR="00866EFF" w:rsidRPr="00866EFF" w:rsidRDefault="000966CB" w:rsidP="00866EFF">
      <w:pPr>
        <w:spacing w:line="240" w:lineRule="auto"/>
        <w:rPr>
          <w:rFonts w:eastAsia="Times New Roman" w:cs="Times New Roman"/>
          <w:sz w:val="30"/>
          <w:szCs w:val="30"/>
          <w:rtl/>
        </w:rPr>
      </w:pPr>
      <w:hyperlink r:id="rId95" w:anchor="בראשית פרק-כז-{לו}!" w:history="1">
        <w:r w:rsidR="00866EFF" w:rsidRPr="00866EFF">
          <w:rPr>
            <w:rFonts w:eastAsia="Times New Roman" w:cs="Times New Roman"/>
            <w:b/>
            <w:bCs/>
            <w:sz w:val="30"/>
            <w:szCs w:val="30"/>
            <w:rtl/>
          </w:rPr>
          <w:t>(לו)</w:t>
        </w:r>
      </w:hyperlink>
      <w:r w:rsidR="00866EFF" w:rsidRPr="00866EFF">
        <w:rPr>
          <w:rFonts w:eastAsia="Times New Roman" w:cs="Times New Roman"/>
          <w:b/>
          <w:bCs/>
          <w:sz w:val="30"/>
          <w:szCs w:val="30"/>
          <w:rtl/>
        </w:rPr>
        <w:t xml:space="preserve"> וַיֹּאמֶר הֲכִי קָרָא שְׁמוֹ יַעֲקֹב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האם בגלל זה קוראים לו יעקב? </w:t>
      </w:r>
      <w:r w:rsidR="00866EFF" w:rsidRPr="00866EFF">
        <w:rPr>
          <w:rFonts w:eastAsia="Times New Roman" w:cs="Times New Roman"/>
          <w:b/>
          <w:bCs/>
          <w:sz w:val="30"/>
          <w:szCs w:val="30"/>
          <w:rtl/>
        </w:rPr>
        <w:t xml:space="preserve">וַיַּעְקְבֵנִי זֶה פַעֲמַיִם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והוא רימה אותי כבר פעמיים (תיב"ע, וכ"נ ברש"י). </w:t>
      </w:r>
      <w:r w:rsidR="00866EFF" w:rsidRPr="00866EFF">
        <w:rPr>
          <w:rFonts w:eastAsia="Times New Roman" w:cs="Times New Roman"/>
          <w:b/>
          <w:bCs/>
          <w:sz w:val="30"/>
          <w:szCs w:val="30"/>
          <w:rtl/>
        </w:rPr>
        <w:t xml:space="preserve">אֶת בְּכֹרָתִי לָקָח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לפני </w:t>
      </w:r>
      <w:r w:rsidR="00CA2DBC">
        <w:rPr>
          <w:rFonts w:eastAsia="Times New Roman" w:cs="Times New Roman" w:hint="cs"/>
          <w:sz w:val="30"/>
          <w:szCs w:val="30"/>
          <w:rtl/>
        </w:rPr>
        <w:t>48</w:t>
      </w:r>
      <w:r w:rsidR="00866EFF" w:rsidRPr="00866EFF">
        <w:rPr>
          <w:rFonts w:eastAsia="Times New Roman" w:cs="Times New Roman" w:hint="cs"/>
          <w:sz w:val="30"/>
          <w:szCs w:val="30"/>
          <w:rtl/>
        </w:rPr>
        <w:t xml:space="preserve"> שנים. </w:t>
      </w:r>
      <w:r w:rsidR="00866EFF" w:rsidRPr="00866EFF">
        <w:rPr>
          <w:rFonts w:eastAsia="Times New Roman" w:cs="Times New Roman"/>
          <w:b/>
          <w:bCs/>
          <w:sz w:val="30"/>
          <w:szCs w:val="30"/>
          <w:rtl/>
        </w:rPr>
        <w:t xml:space="preserve">וְהִנֵּה עַתָּה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עכשיו </w:t>
      </w:r>
      <w:r w:rsidR="00866EFF" w:rsidRPr="00866EFF">
        <w:rPr>
          <w:rFonts w:eastAsia="Times New Roman" w:cs="Times New Roman"/>
          <w:b/>
          <w:bCs/>
          <w:sz w:val="30"/>
          <w:szCs w:val="30"/>
          <w:rtl/>
        </w:rPr>
        <w:t xml:space="preserve">לָקַח בִּרְכָתִי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שמנו לב שברכתי ובכרתי זה אותם אותיות. ברגע הזה עשיו מגלה שהוא בכלל לא הבכור, והוא רימה שהוא </w:t>
      </w:r>
      <w:r w:rsidR="00866EFF" w:rsidRPr="00866EFF">
        <w:rPr>
          <w:rFonts w:eastAsia="Times New Roman" w:cs="Times New Roman" w:hint="cs"/>
          <w:sz w:val="30"/>
          <w:szCs w:val="30"/>
          <w:rtl/>
        </w:rPr>
        <w:lastRenderedPageBreak/>
        <w:t xml:space="preserve">אמר שהוא הבכור! </w:t>
      </w:r>
      <w:r w:rsidR="00866EFF" w:rsidRPr="00866EFF">
        <w:rPr>
          <w:rFonts w:eastAsia="Times New Roman" w:cs="Times New Roman"/>
          <w:b/>
          <w:bCs/>
          <w:sz w:val="30"/>
          <w:szCs w:val="30"/>
          <w:rtl/>
        </w:rPr>
        <w:t>וַיֹּאמַר הֲלֹא אָצַלְתָּ לִּי בְּרָכָה</w:t>
      </w:r>
      <w:bookmarkStart w:id="87" w:name="בראשיתBפרק-כז-{לז}"/>
      <w:bookmarkEnd w:id="87"/>
      <w:r w:rsidR="00866EFF" w:rsidRPr="00866EFF">
        <w:rPr>
          <w:rFonts w:eastAsia="Times New Roman" w:cs="Times New Roman" w:hint="cs"/>
          <w:b/>
          <w:bCs/>
          <w:sz w:val="30"/>
          <w:szCs w:val="30"/>
          <w:rtl/>
        </w:rPr>
        <w:t xml:space="preserve"> </w:t>
      </w:r>
      <w:r w:rsidR="00866EFF" w:rsidRPr="00866EFF">
        <w:rPr>
          <w:rFonts w:eastAsia="Times New Roman" w:cs="Times New Roman" w:hint="cs"/>
          <w:sz w:val="30"/>
          <w:szCs w:val="30"/>
          <w:rtl/>
        </w:rPr>
        <w:t>- האם לא השארתי לי ברכה (אונקלוס)?! בטוח שלא ברכת את יעקב בכל הברכות, ויש לך משהו נוסף בו אתה יכול לברך אותי (ספורנו).</w:t>
      </w:r>
    </w:p>
    <w:p w14:paraId="5F1D8500" w14:textId="77777777" w:rsidR="00866EFF" w:rsidRPr="00866EFF" w:rsidRDefault="000966CB" w:rsidP="00866EFF">
      <w:pPr>
        <w:spacing w:line="240" w:lineRule="auto"/>
        <w:rPr>
          <w:rFonts w:eastAsia="Times New Roman" w:cs="Times New Roman"/>
          <w:sz w:val="30"/>
          <w:szCs w:val="30"/>
          <w:rtl/>
        </w:rPr>
      </w:pPr>
      <w:hyperlink r:id="rId96" w:anchor="בראשית פרק-כז-{לז}!" w:history="1">
        <w:r w:rsidR="00866EFF" w:rsidRPr="00866EFF">
          <w:rPr>
            <w:rFonts w:eastAsia="Times New Roman" w:cs="Times New Roman"/>
            <w:b/>
            <w:bCs/>
            <w:sz w:val="30"/>
            <w:szCs w:val="30"/>
            <w:rtl/>
          </w:rPr>
          <w:t>(לז)</w:t>
        </w:r>
      </w:hyperlink>
      <w:r w:rsidR="00866EFF" w:rsidRPr="00866EFF">
        <w:rPr>
          <w:rFonts w:eastAsia="Times New Roman" w:cs="Times New Roman"/>
          <w:b/>
          <w:bCs/>
          <w:sz w:val="30"/>
          <w:szCs w:val="30"/>
          <w:rtl/>
        </w:rPr>
        <w:t xml:space="preserve"> וַיַּעַן יִצְחָק וַיֹּאמֶר לְעֵשָׂו הֵן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הרי </w:t>
      </w:r>
      <w:r w:rsidR="00866EFF" w:rsidRPr="00866EFF">
        <w:rPr>
          <w:rFonts w:eastAsia="Times New Roman" w:cs="Times New Roman"/>
          <w:b/>
          <w:bCs/>
          <w:sz w:val="30"/>
          <w:szCs w:val="30"/>
          <w:rtl/>
        </w:rPr>
        <w:t xml:space="preserve">גְּבִיר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אדון </w:t>
      </w:r>
      <w:r w:rsidR="00866EFF" w:rsidRPr="00866EFF">
        <w:rPr>
          <w:rFonts w:eastAsia="Times New Roman" w:cs="Times New Roman"/>
          <w:b/>
          <w:bCs/>
          <w:sz w:val="30"/>
          <w:szCs w:val="30"/>
          <w:rtl/>
        </w:rPr>
        <w:t xml:space="preserve">שַׂמְתִּיו לָךְ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ואם הוא האדון שלך, אז כל דבר שאתה תקבל יעבור אליו. </w:t>
      </w:r>
      <w:r w:rsidR="00866EFF" w:rsidRPr="00866EFF">
        <w:rPr>
          <w:rFonts w:eastAsia="Times New Roman" w:cs="Times New Roman"/>
          <w:b/>
          <w:bCs/>
          <w:sz w:val="30"/>
          <w:szCs w:val="30"/>
          <w:rtl/>
        </w:rPr>
        <w:t xml:space="preserve">וְאֶת כָּל אֶחָיו נָתַתִּי לוֹ לַעֲבָדִים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שאתה תהיה העבד שלו. </w:t>
      </w:r>
      <w:r w:rsidR="00866EFF" w:rsidRPr="00866EFF">
        <w:rPr>
          <w:rFonts w:eastAsia="Times New Roman" w:cs="Times New Roman"/>
          <w:b/>
          <w:bCs/>
          <w:sz w:val="30"/>
          <w:szCs w:val="30"/>
          <w:rtl/>
        </w:rPr>
        <w:t xml:space="preserve">וְדָגָן וְתִירֹשׁ סְמַכְתִּיו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מלשון סומך נופלים. הלחם והיין עוזרים לאדם שהוא לא ייפול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הם מחזקים אותו ונותנים לו כח</w:t>
      </w:r>
      <w:r w:rsidR="00866EFF" w:rsidRPr="00866EFF">
        <w:rPr>
          <w:rStyle w:val="a7"/>
          <w:rFonts w:eastAsia="Times New Roman" w:cs="Times New Roman"/>
          <w:sz w:val="30"/>
          <w:szCs w:val="30"/>
          <w:rtl/>
        </w:rPr>
        <w:footnoteReference w:id="91"/>
      </w:r>
      <w:r w:rsidR="00866EFF" w:rsidRPr="00866EFF">
        <w:rPr>
          <w:rFonts w:eastAsia="Times New Roman" w:cs="Times New Roman" w:hint="cs"/>
          <w:sz w:val="30"/>
          <w:szCs w:val="30"/>
          <w:rtl/>
        </w:rPr>
        <w:t xml:space="preserve">. </w:t>
      </w:r>
      <w:r w:rsidR="00866EFF" w:rsidRPr="00866EFF">
        <w:rPr>
          <w:rFonts w:eastAsia="Times New Roman" w:cs="Times New Roman"/>
          <w:b/>
          <w:bCs/>
          <w:sz w:val="30"/>
          <w:szCs w:val="30"/>
          <w:rtl/>
        </w:rPr>
        <w:t xml:space="preserve">וּלְכָה אֵפוֹא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עכשיו (אונקלוס ואבע"ז)</w:t>
      </w:r>
      <w:r w:rsidR="00866EFF" w:rsidRPr="00866EFF">
        <w:rPr>
          <w:rStyle w:val="a7"/>
          <w:rFonts w:eastAsia="Times New Roman" w:cs="Times New Roman"/>
          <w:sz w:val="30"/>
          <w:szCs w:val="30"/>
          <w:rtl/>
        </w:rPr>
        <w:footnoteReference w:id="92"/>
      </w:r>
      <w:r w:rsidR="00866EFF" w:rsidRPr="00866EFF">
        <w:rPr>
          <w:rFonts w:eastAsia="Times New Roman" w:cs="Times New Roman" w:hint="cs"/>
          <w:sz w:val="30"/>
          <w:szCs w:val="30"/>
          <w:rtl/>
        </w:rPr>
        <w:t xml:space="preserve">. </w:t>
      </w:r>
      <w:r w:rsidR="00866EFF" w:rsidRPr="00866EFF">
        <w:rPr>
          <w:rFonts w:eastAsia="Times New Roman" w:cs="Times New Roman"/>
          <w:b/>
          <w:bCs/>
          <w:sz w:val="30"/>
          <w:szCs w:val="30"/>
          <w:rtl/>
        </w:rPr>
        <w:t>מָה אֶעֱשֶׂה בְּנִי</w:t>
      </w:r>
      <w:bookmarkStart w:id="88" w:name="בראשיתBפרק-כז-{לח}"/>
      <w:bookmarkEnd w:id="88"/>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הרי אתה רואה שברכתי אותו בכל הברכות.</w:t>
      </w:r>
    </w:p>
    <w:p w14:paraId="0A844511" w14:textId="77777777" w:rsidR="00866EFF" w:rsidRPr="00866EFF" w:rsidRDefault="000966CB" w:rsidP="00866EFF">
      <w:pPr>
        <w:spacing w:line="240" w:lineRule="auto"/>
        <w:rPr>
          <w:rFonts w:eastAsia="Times New Roman" w:cs="Times New Roman"/>
          <w:b/>
          <w:bCs/>
          <w:sz w:val="30"/>
          <w:szCs w:val="30"/>
          <w:rtl/>
        </w:rPr>
      </w:pPr>
      <w:hyperlink r:id="rId97" w:anchor="בראשית פרק-כז-{לח}!" w:history="1">
        <w:r w:rsidR="00866EFF" w:rsidRPr="00866EFF">
          <w:rPr>
            <w:rFonts w:eastAsia="Times New Roman" w:cs="Times New Roman"/>
            <w:b/>
            <w:bCs/>
            <w:sz w:val="30"/>
            <w:szCs w:val="30"/>
            <w:rtl/>
          </w:rPr>
          <w:t>(לח)</w:t>
        </w:r>
      </w:hyperlink>
      <w:r w:rsidR="00866EFF" w:rsidRPr="00866EFF">
        <w:rPr>
          <w:rFonts w:eastAsia="Times New Roman" w:cs="Times New Roman"/>
          <w:b/>
          <w:bCs/>
          <w:sz w:val="30"/>
          <w:szCs w:val="30"/>
          <w:rtl/>
        </w:rPr>
        <w:t xml:space="preserve"> וַיֹּאמֶר עֵשָׂו אֶל אָבִיו הַבְרָכָה אַחַת הִוא לְךָ אָבִי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האם יש לך רק ברכה אחת?! </w:t>
      </w:r>
      <w:r w:rsidR="00866EFF" w:rsidRPr="00866EFF">
        <w:rPr>
          <w:rFonts w:eastAsia="Times New Roman" w:cs="Times New Roman"/>
          <w:b/>
          <w:bCs/>
          <w:sz w:val="30"/>
          <w:szCs w:val="30"/>
          <w:rtl/>
        </w:rPr>
        <w:t xml:space="preserve">בָּרְכֵנִי גַם אָנִי אָבִי וַיִּשָּׂא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וירם </w:t>
      </w:r>
      <w:r w:rsidR="00866EFF" w:rsidRPr="00866EFF">
        <w:rPr>
          <w:rFonts w:eastAsia="Times New Roman" w:cs="Times New Roman"/>
          <w:b/>
          <w:bCs/>
          <w:sz w:val="30"/>
          <w:szCs w:val="30"/>
          <w:rtl/>
        </w:rPr>
        <w:t>עֵשָׂו קֹלוֹ וַיֵּבְךְּ</w:t>
      </w:r>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בקול רם.</w:t>
      </w:r>
      <w:r w:rsidR="00866EFF" w:rsidRPr="00866EFF">
        <w:rPr>
          <w:rStyle w:val="a7"/>
          <w:rFonts w:eastAsia="Times New Roman" w:cs="Times New Roman"/>
          <w:b/>
          <w:bCs/>
          <w:sz w:val="30"/>
          <w:szCs w:val="30"/>
          <w:rtl/>
        </w:rPr>
        <w:footnoteReference w:id="93"/>
      </w:r>
      <w:r w:rsidR="00866EFF" w:rsidRPr="00866EFF">
        <w:rPr>
          <w:rFonts w:eastAsia="Times New Roman" w:cs="Times New Roman"/>
          <w:b/>
          <w:bCs/>
          <w:sz w:val="30"/>
          <w:szCs w:val="30"/>
          <w:rtl/>
        </w:rPr>
        <w:t xml:space="preserve"> </w:t>
      </w:r>
      <w:bookmarkStart w:id="89" w:name="בראשיתBפרק-כז-{לט}"/>
      <w:bookmarkEnd w:id="89"/>
    </w:p>
    <w:p w14:paraId="0F5A5E84" w14:textId="77777777" w:rsidR="00866EFF" w:rsidRPr="00866EFF" w:rsidRDefault="000966CB" w:rsidP="00866EFF">
      <w:pPr>
        <w:spacing w:line="240" w:lineRule="auto"/>
        <w:rPr>
          <w:rFonts w:eastAsia="Times New Roman" w:cs="Times New Roman"/>
          <w:sz w:val="30"/>
          <w:szCs w:val="30"/>
          <w:rtl/>
        </w:rPr>
      </w:pPr>
      <w:hyperlink r:id="rId98" w:anchor="בראשית פרק-כז-{לט}!" w:history="1">
        <w:r w:rsidR="00866EFF" w:rsidRPr="00866EFF">
          <w:rPr>
            <w:rFonts w:eastAsia="Times New Roman" w:cs="Times New Roman"/>
            <w:b/>
            <w:bCs/>
            <w:sz w:val="30"/>
            <w:szCs w:val="30"/>
            <w:rtl/>
          </w:rPr>
          <w:t>(לט)</w:t>
        </w:r>
      </w:hyperlink>
      <w:r w:rsidR="00866EFF" w:rsidRPr="00866EFF">
        <w:rPr>
          <w:rFonts w:eastAsia="Times New Roman" w:cs="Times New Roman"/>
          <w:b/>
          <w:bCs/>
          <w:sz w:val="30"/>
          <w:szCs w:val="30"/>
          <w:rtl/>
        </w:rPr>
        <w:t xml:space="preserve"> וַיַּעַן יִצְחָק אָבִיו וַיֹּאמֶר אֵלָיו הִנֵּה מִשְׁמַנֵּי הָאָרֶץ יִהְיֶה מוֹשָׁבֶךָ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במקום שתגור בו יהיה אוכל משובח (שפ"ח). </w:t>
      </w:r>
      <w:r w:rsidR="00866EFF" w:rsidRPr="00866EFF">
        <w:rPr>
          <w:rFonts w:eastAsia="Times New Roman" w:cs="Times New Roman"/>
          <w:b/>
          <w:bCs/>
          <w:sz w:val="30"/>
          <w:szCs w:val="30"/>
          <w:rtl/>
        </w:rPr>
        <w:t>וּמִטַּל הַשָּׁמַיִם מֵעָל</w:t>
      </w:r>
      <w:bookmarkStart w:id="90" w:name="בראשיתBפרק-כז-{מ}"/>
      <w:bookmarkEnd w:id="90"/>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והאדמה תהיה רוויה מטל השמים. אם כן, הברכות של יעקב יהיו גם לעשיו, אך ההבדל הגדול שליעקב יהיה זה בארץ הקדושה! יצחק יכול לברך את עשיו בברכה זו כיוון שפירות משובחים וטל יכול להיות גם ליעקב וגם לעשיו, זה לא סותר (רמב"ן). </w:t>
      </w:r>
    </w:p>
    <w:p w14:paraId="18E8B06B" w14:textId="77777777" w:rsidR="00866EFF" w:rsidRPr="00866EFF" w:rsidRDefault="000966CB" w:rsidP="00866EFF">
      <w:pPr>
        <w:spacing w:line="240" w:lineRule="auto"/>
        <w:rPr>
          <w:rFonts w:eastAsia="Times New Roman" w:cs="Times New Roman"/>
          <w:sz w:val="30"/>
          <w:szCs w:val="30"/>
          <w:rtl/>
        </w:rPr>
      </w:pPr>
      <w:hyperlink r:id="rId99" w:anchor="בראשית פרק-כז-{מ}!" w:history="1">
        <w:r w:rsidR="00866EFF" w:rsidRPr="00866EFF">
          <w:rPr>
            <w:rFonts w:eastAsia="Times New Roman" w:cs="Times New Roman"/>
            <w:b/>
            <w:bCs/>
            <w:sz w:val="30"/>
            <w:szCs w:val="30"/>
            <w:rtl/>
          </w:rPr>
          <w:t>(מ)</w:t>
        </w:r>
      </w:hyperlink>
      <w:r w:rsidR="00866EFF" w:rsidRPr="00866EFF">
        <w:rPr>
          <w:rFonts w:eastAsia="Times New Roman" w:cs="Times New Roman"/>
          <w:b/>
          <w:bCs/>
          <w:sz w:val="30"/>
          <w:szCs w:val="30"/>
          <w:rtl/>
        </w:rPr>
        <w:t xml:space="preserve"> וְעַל חַרְבְּךָ תִחְיֶה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מה שנותן לך לחיות זה החרב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המלחמות. כל הזמן יהיו מלחמות ותנצח בהם (רמב"ן). [לעומת זאת אצל עם ישראל מה שמחיה אותם זה התפילה! "הקול קול יעקב והידים ידי עשיו"</w:t>
      </w:r>
      <w:r w:rsidR="00866EFF" w:rsidRPr="00866EFF">
        <w:rPr>
          <w:rStyle w:val="a7"/>
          <w:rFonts w:eastAsia="Times New Roman" w:cs="Times New Roman"/>
          <w:sz w:val="30"/>
          <w:szCs w:val="30"/>
          <w:rtl/>
        </w:rPr>
        <w:footnoteReference w:id="94"/>
      </w:r>
      <w:r w:rsidR="00866EFF" w:rsidRPr="00866EFF">
        <w:rPr>
          <w:rFonts w:eastAsia="Times New Roman" w:cs="Times New Roman" w:hint="cs"/>
          <w:sz w:val="30"/>
          <w:szCs w:val="30"/>
          <w:rtl/>
        </w:rPr>
        <w:t xml:space="preserve">. ואכן כך ראינו שעשיו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איש ציד, ויעקב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יושב אוהלים]. </w:t>
      </w:r>
      <w:r w:rsidR="00866EFF" w:rsidRPr="00866EFF">
        <w:rPr>
          <w:rFonts w:eastAsia="Times New Roman" w:cs="Times New Roman"/>
          <w:b/>
          <w:bCs/>
          <w:sz w:val="30"/>
          <w:szCs w:val="30"/>
          <w:rtl/>
        </w:rPr>
        <w:t xml:space="preserve">וְאֶת אָחִיךָ תַּעֲבֹד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למה זה כתוב פה, הרי זו קללה ולא ברכה?! באמת הברכה הכי טובה לעשיו זה שהוא יהיה העבד של יעקב. הסבר נוסף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זה בא לומר שאע"פ שתנצח עמים, אבל את אחיך יעקב לא תנצח (רמב"ן). </w:t>
      </w:r>
      <w:r w:rsidR="00866EFF" w:rsidRPr="00866EFF">
        <w:rPr>
          <w:rFonts w:eastAsia="Times New Roman" w:cs="Times New Roman"/>
          <w:b/>
          <w:bCs/>
          <w:sz w:val="30"/>
          <w:szCs w:val="30"/>
          <w:rtl/>
        </w:rPr>
        <w:t xml:space="preserve">וְהָיָה כַּאֲשֶׁר תָּרִיד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כשתצעק על כמה שעם ישראל משעבד אותך</w:t>
      </w:r>
      <w:r w:rsidR="00866EFF" w:rsidRPr="00866EFF">
        <w:rPr>
          <w:rStyle w:val="a7"/>
          <w:rFonts w:eastAsia="Times New Roman" w:cs="Times New Roman"/>
          <w:sz w:val="30"/>
          <w:szCs w:val="30"/>
          <w:rtl/>
        </w:rPr>
        <w:footnoteReference w:id="95"/>
      </w:r>
      <w:r w:rsidR="00866EFF" w:rsidRPr="00866EFF">
        <w:rPr>
          <w:rFonts w:eastAsia="Times New Roman" w:cs="Times New Roman" w:hint="cs"/>
          <w:sz w:val="30"/>
          <w:szCs w:val="30"/>
          <w:rtl/>
        </w:rPr>
        <w:t xml:space="preserve">. הכוונה היא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כאשר עם ישראל לא יקיים את המצוות, ואז אתה תצעק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למה הוא משעבד אותי אם הוא לא מתנהג כראוי!? </w:t>
      </w:r>
      <w:r w:rsidR="00866EFF" w:rsidRPr="00866EFF">
        <w:rPr>
          <w:rFonts w:eastAsia="Times New Roman" w:cs="Times New Roman"/>
          <w:b/>
          <w:bCs/>
          <w:sz w:val="30"/>
          <w:szCs w:val="30"/>
          <w:rtl/>
        </w:rPr>
        <w:t>וּפָרַקְתָּ עֻלּוֹ מֵעַל צַוָּארֶךָ</w:t>
      </w:r>
      <w:bookmarkStart w:id="91" w:name="בראשיתBפרק-כז-{מא}"/>
      <w:bookmarkEnd w:id="91"/>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לא תצטרך לעבוד אותו, אתה תוריד את העול שלו מעל הצוואר שלך. הסברנו מה זה עול של שור.</w:t>
      </w:r>
    </w:p>
    <w:p w14:paraId="31C4B0C5" w14:textId="77777777" w:rsidR="00866EFF" w:rsidRPr="00866EFF" w:rsidRDefault="00866EFF" w:rsidP="00866EFF">
      <w:pPr>
        <w:spacing w:line="240" w:lineRule="auto"/>
        <w:rPr>
          <w:rFonts w:asciiTheme="minorBidi" w:eastAsia="Times New Roman" w:hAnsiTheme="minorBidi" w:cs="David"/>
          <w:b/>
          <w:bCs/>
          <w:sz w:val="20"/>
          <w:szCs w:val="20"/>
          <w:rtl/>
        </w:rPr>
      </w:pPr>
    </w:p>
    <w:p w14:paraId="61BE3C5F" w14:textId="77777777" w:rsidR="00866EFF" w:rsidRPr="00866EFF" w:rsidRDefault="00866EFF" w:rsidP="00866EFF">
      <w:pPr>
        <w:spacing w:line="240" w:lineRule="auto"/>
        <w:rPr>
          <w:rFonts w:asciiTheme="minorBidi" w:eastAsia="Times New Roman" w:hAnsiTheme="minorBidi" w:cs="Guttman Myamfix"/>
          <w:sz w:val="18"/>
          <w:szCs w:val="18"/>
          <w:rtl/>
        </w:rPr>
      </w:pPr>
      <w:r w:rsidRPr="00866EFF">
        <w:rPr>
          <w:rFonts w:asciiTheme="minorBidi" w:eastAsia="Times New Roman" w:hAnsiTheme="minorBidi" w:cs="David" w:hint="cs"/>
          <w:b/>
          <w:bCs/>
          <w:sz w:val="20"/>
          <w:szCs w:val="20"/>
          <w:rtl/>
        </w:rPr>
        <w:t>רבקה שולחת את יעקב.</w:t>
      </w:r>
      <w:r w:rsidRPr="00866EFF">
        <w:rPr>
          <w:rFonts w:asciiTheme="minorBidi" w:eastAsia="Times New Roman" w:hAnsiTheme="minorBidi"/>
          <w:b/>
          <w:bCs/>
          <w:sz w:val="20"/>
          <w:szCs w:val="20"/>
          <w:rtl/>
        </w:rPr>
        <w:t xml:space="preserve"> </w:t>
      </w:r>
      <w:r w:rsidRPr="00866EFF">
        <w:rPr>
          <w:rFonts w:asciiTheme="minorBidi" w:eastAsia="Times New Roman" w:hAnsiTheme="minorBidi" w:cs="Guttman Myamfix" w:hint="cs"/>
          <w:sz w:val="18"/>
          <w:szCs w:val="18"/>
          <w:rtl/>
        </w:rPr>
        <w:t xml:space="preserve">דגשים: מורכבות קבלת הברכה </w:t>
      </w:r>
      <w:r w:rsidRPr="00866EFF">
        <w:rPr>
          <w:rFonts w:asciiTheme="minorBidi" w:eastAsia="Times New Roman" w:hAnsiTheme="minorBidi" w:cs="Guttman Myamfix"/>
          <w:sz w:val="18"/>
          <w:szCs w:val="18"/>
          <w:rtl/>
        </w:rPr>
        <w:t>–</w:t>
      </w:r>
      <w:r w:rsidRPr="00866EFF">
        <w:rPr>
          <w:rFonts w:asciiTheme="minorBidi" w:eastAsia="Times New Roman" w:hAnsiTheme="minorBidi" w:cs="Guttman Myamfix" w:hint="cs"/>
          <w:sz w:val="18"/>
          <w:szCs w:val="18"/>
          <w:rtl/>
        </w:rPr>
        <w:t xml:space="preserve"> גם לאחר קבלתה צריך לברוח, היא לא באה במגש של כסף. </w:t>
      </w:r>
    </w:p>
    <w:p w14:paraId="5A1EFB4D" w14:textId="77777777" w:rsidR="00866EFF" w:rsidRPr="00866EFF" w:rsidRDefault="00866EFF" w:rsidP="00866EFF">
      <w:pPr>
        <w:spacing w:line="240" w:lineRule="auto"/>
        <w:rPr>
          <w:rFonts w:asciiTheme="minorBidi" w:eastAsia="Times New Roman" w:hAnsiTheme="minorBidi" w:cs="Guttman Myamfix"/>
          <w:sz w:val="18"/>
          <w:szCs w:val="18"/>
          <w:rtl/>
        </w:rPr>
      </w:pPr>
      <w:r w:rsidRPr="00866EFF">
        <w:rPr>
          <w:rFonts w:asciiTheme="minorBidi" w:eastAsia="Times New Roman" w:hAnsiTheme="minorBidi" w:cs="Guttman Myamfix" w:hint="cs"/>
          <w:sz w:val="18"/>
          <w:szCs w:val="18"/>
          <w:rtl/>
        </w:rPr>
        <w:t xml:space="preserve"> </w:t>
      </w:r>
    </w:p>
    <w:p w14:paraId="719B9D4D" w14:textId="77777777" w:rsidR="00866EFF" w:rsidRPr="00866EFF" w:rsidRDefault="000966CB" w:rsidP="00866EFF">
      <w:pPr>
        <w:spacing w:line="240" w:lineRule="auto"/>
        <w:rPr>
          <w:rFonts w:eastAsia="Times New Roman" w:cs="Times New Roman"/>
          <w:b/>
          <w:bCs/>
          <w:sz w:val="22"/>
          <w:szCs w:val="22"/>
          <w:rtl/>
        </w:rPr>
      </w:pPr>
      <w:hyperlink r:id="rId100" w:anchor="בראשית פרק-כז-{מא}!" w:history="1">
        <w:r w:rsidR="00866EFF" w:rsidRPr="00866EFF">
          <w:rPr>
            <w:rFonts w:eastAsia="Times New Roman" w:cs="Times New Roman"/>
            <w:b/>
            <w:bCs/>
            <w:sz w:val="30"/>
            <w:szCs w:val="30"/>
            <w:rtl/>
          </w:rPr>
          <w:t>(מא)</w:t>
        </w:r>
      </w:hyperlink>
      <w:r w:rsidR="00866EFF" w:rsidRPr="00866EFF">
        <w:rPr>
          <w:rFonts w:eastAsia="Times New Roman" w:cs="Times New Roman"/>
          <w:b/>
          <w:bCs/>
          <w:sz w:val="30"/>
          <w:szCs w:val="30"/>
          <w:rtl/>
        </w:rPr>
        <w:t xml:space="preserve"> וַיִּשְׂטֹם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וישנא. עשיו שמר את השנאה שיש לו על יעקב (אבע"ז, תיב"ע). </w:t>
      </w:r>
      <w:r w:rsidR="00866EFF" w:rsidRPr="00866EFF">
        <w:rPr>
          <w:rFonts w:eastAsia="Times New Roman" w:cs="Times New Roman"/>
          <w:b/>
          <w:bCs/>
          <w:sz w:val="30"/>
          <w:szCs w:val="30"/>
          <w:rtl/>
        </w:rPr>
        <w:t xml:space="preserve">עֵשָׂו אֶת יַעֲקֹב עַל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בגלל </w:t>
      </w:r>
      <w:r w:rsidR="00866EFF" w:rsidRPr="00866EFF">
        <w:rPr>
          <w:rFonts w:eastAsia="Times New Roman" w:cs="Times New Roman"/>
          <w:b/>
          <w:bCs/>
          <w:sz w:val="30"/>
          <w:szCs w:val="30"/>
          <w:rtl/>
        </w:rPr>
        <w:t xml:space="preserve">הַבְּרָכָה אֲשֶׁר בֵּרְכוֹ אָבִיו וַיֹּאמֶר עֵשָׂו בְּלִבּוֹ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חשב. </w:t>
      </w:r>
      <w:r w:rsidR="00866EFF" w:rsidRPr="00866EFF">
        <w:rPr>
          <w:rFonts w:eastAsia="Times New Roman" w:cs="Times New Roman"/>
          <w:b/>
          <w:bCs/>
          <w:sz w:val="30"/>
          <w:szCs w:val="30"/>
          <w:rtl/>
        </w:rPr>
        <w:t xml:space="preserve">יִקְרְבוּ יְמֵי אֵבֶל אָבִי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כשיגיעו הימים שנהיה אבלים על אבא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כשהוא ימות</w:t>
      </w:r>
      <w:r w:rsidR="00866EFF" w:rsidRPr="00866EFF">
        <w:rPr>
          <w:rStyle w:val="a7"/>
          <w:rFonts w:eastAsia="Times New Roman" w:cs="Times New Roman"/>
          <w:sz w:val="30"/>
          <w:szCs w:val="30"/>
          <w:rtl/>
        </w:rPr>
        <w:footnoteReference w:id="96"/>
      </w:r>
      <w:r w:rsidR="00866EFF" w:rsidRPr="00866EFF">
        <w:rPr>
          <w:rFonts w:eastAsia="Times New Roman" w:cs="Times New Roman" w:hint="cs"/>
          <w:sz w:val="30"/>
          <w:szCs w:val="30"/>
          <w:rtl/>
        </w:rPr>
        <w:t xml:space="preserve">. </w:t>
      </w:r>
      <w:r w:rsidR="00866EFF" w:rsidRPr="00866EFF">
        <w:rPr>
          <w:rFonts w:eastAsia="Times New Roman" w:cs="Times New Roman"/>
          <w:b/>
          <w:bCs/>
          <w:sz w:val="30"/>
          <w:szCs w:val="30"/>
          <w:rtl/>
        </w:rPr>
        <w:t>וְאַהַרְגָה אֶת יַעֲקֹב אָחִי</w:t>
      </w:r>
      <w:bookmarkStart w:id="92" w:name="בראשיתBפרק-כז-{מב}"/>
      <w:bookmarkEnd w:id="92"/>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ואז הוא לא יוכל לקבל את ברכות יצחק, ואני אקבל הבכורה והברכה (רמב"ן פסוק מ"ב). </w:t>
      </w:r>
      <w:r w:rsidR="00866EFF" w:rsidRPr="00866EFF">
        <w:rPr>
          <w:rFonts w:eastAsia="Times New Roman" w:cs="Times New Roman" w:hint="cs"/>
          <w:sz w:val="22"/>
          <w:szCs w:val="22"/>
          <w:rtl/>
        </w:rPr>
        <w:t>יעקב בזמן הזה נמצא רחוק מעשיו, כי עשיו כל הזמן היה צועק עליו וכועס עליו (רמב"ן בפסוק מ"ב). תיב"ע (בפירוש יונתן) אומר שעשיו חשב שבזמן הזה שיעקב יהיה אבל הוא לא יוכל ללמוד תורה, וזה הזמן שעשיו יצליח בקלות להרוג אותו. למה עשיו מחכה עד שיצחק ימות? אולי כי הוא לא רוצה לצער אותו</w:t>
      </w:r>
      <w:r w:rsidR="00866EFF" w:rsidRPr="00866EFF">
        <w:rPr>
          <w:rStyle w:val="a7"/>
          <w:rFonts w:eastAsia="Times New Roman" w:cs="Times New Roman"/>
          <w:sz w:val="22"/>
          <w:szCs w:val="22"/>
          <w:rtl/>
        </w:rPr>
        <w:footnoteReference w:id="97"/>
      </w:r>
      <w:r w:rsidR="00866EFF" w:rsidRPr="00866EFF">
        <w:rPr>
          <w:rFonts w:eastAsia="Times New Roman" w:cs="Times New Roman" w:hint="cs"/>
          <w:sz w:val="22"/>
          <w:szCs w:val="22"/>
          <w:rtl/>
        </w:rPr>
        <w:t>, ואולי כי הוא מפחד שיצחק יקלל אותו (רמב"ן).</w:t>
      </w:r>
      <w:r w:rsidR="00866EFF" w:rsidRPr="00866EFF">
        <w:rPr>
          <w:rStyle w:val="a7"/>
          <w:rFonts w:eastAsia="Times New Roman" w:cs="Times New Roman"/>
          <w:sz w:val="22"/>
          <w:szCs w:val="22"/>
          <w:rtl/>
        </w:rPr>
        <w:footnoteReference w:id="98"/>
      </w:r>
      <w:r w:rsidR="00866EFF" w:rsidRPr="00866EFF">
        <w:rPr>
          <w:rFonts w:eastAsia="Times New Roman" w:cs="Times New Roman" w:hint="cs"/>
          <w:sz w:val="22"/>
          <w:szCs w:val="22"/>
          <w:rtl/>
        </w:rPr>
        <w:t xml:space="preserve"> </w:t>
      </w:r>
    </w:p>
    <w:p w14:paraId="79EE7520" w14:textId="77777777" w:rsidR="00866EFF" w:rsidRPr="00866EFF" w:rsidRDefault="000966CB" w:rsidP="00866EFF">
      <w:pPr>
        <w:spacing w:line="240" w:lineRule="auto"/>
        <w:rPr>
          <w:rFonts w:eastAsia="Times New Roman" w:cs="Times New Roman"/>
          <w:sz w:val="30"/>
          <w:szCs w:val="30"/>
          <w:rtl/>
        </w:rPr>
      </w:pPr>
      <w:hyperlink r:id="rId101" w:anchor="בראשית פרק-כז-{מב}!" w:history="1">
        <w:r w:rsidR="00866EFF" w:rsidRPr="00866EFF">
          <w:rPr>
            <w:rFonts w:eastAsia="Times New Roman" w:cs="Times New Roman"/>
            <w:b/>
            <w:bCs/>
            <w:sz w:val="30"/>
            <w:szCs w:val="30"/>
            <w:rtl/>
          </w:rPr>
          <w:t>(מב)</w:t>
        </w:r>
      </w:hyperlink>
      <w:r w:rsidR="00866EFF" w:rsidRPr="00866EFF">
        <w:rPr>
          <w:rFonts w:eastAsia="Times New Roman" w:cs="Times New Roman"/>
          <w:b/>
          <w:bCs/>
          <w:sz w:val="30"/>
          <w:szCs w:val="30"/>
          <w:rtl/>
        </w:rPr>
        <w:t xml:space="preserve"> וַיֻּגַּד לְרִבְקָה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איך הוגד? הרי עשיו רק חשב בליבו?! רבקה ידעה ברוח הקודש. </w:t>
      </w:r>
      <w:r w:rsidR="00866EFF" w:rsidRPr="00866EFF">
        <w:rPr>
          <w:rFonts w:eastAsia="Times New Roman" w:cs="Times New Roman"/>
          <w:b/>
          <w:bCs/>
          <w:sz w:val="30"/>
          <w:szCs w:val="30"/>
          <w:rtl/>
        </w:rPr>
        <w:t xml:space="preserve">אֶת דִּבְרֵי עֵשָׂו בְּנָהּ הַגָּדֹל וַתִּשְׁלַח וַתִּקְרָא לְיַעֲקֹב בְּנָהּ הַקָּטָן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למה התורה אומרת שהוא קטן? הכוונה שהוא היה חלש יותר, </w:t>
      </w:r>
      <w:r w:rsidR="00866EFF" w:rsidRPr="00866EFF">
        <w:rPr>
          <w:rFonts w:eastAsia="Times New Roman" w:cs="Times New Roman" w:hint="cs"/>
          <w:sz w:val="30"/>
          <w:szCs w:val="30"/>
          <w:rtl/>
        </w:rPr>
        <w:lastRenderedPageBreak/>
        <w:t xml:space="preserve">ורבקה חששה שעשיו באמת יצליח להרוג אותו (אוה"ח). </w:t>
      </w:r>
      <w:r w:rsidR="00866EFF" w:rsidRPr="00866EFF">
        <w:rPr>
          <w:rFonts w:eastAsia="Times New Roman" w:cs="Times New Roman"/>
          <w:b/>
          <w:bCs/>
          <w:sz w:val="30"/>
          <w:szCs w:val="30"/>
          <w:rtl/>
        </w:rPr>
        <w:t>וַתֹּאמֶר אֵלָיו הִנֵּה עֵשָׂו אָחִיךָ מִתְנַחֵם לְךָ לְהָרְגֶךָ</w:t>
      </w:r>
      <w:bookmarkStart w:id="93" w:name="בראשיתBפרק-כז-{מג}"/>
      <w:bookmarkEnd w:id="93"/>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הנחמה היחידה של עשיו היא בזה שהוא יהרוג אותך, ויחזור להיות בכור ויקבל את הברכות (אוה"ח, וכנ"ל רש"י 'לפי פשוטו'). עשיו לא מסתפק בברכות שקיבל מיצחק.</w:t>
      </w:r>
      <w:r w:rsidR="00866EFF" w:rsidRPr="00866EFF">
        <w:rPr>
          <w:rStyle w:val="a7"/>
          <w:rFonts w:eastAsia="Times New Roman" w:cs="Times New Roman"/>
          <w:sz w:val="30"/>
          <w:szCs w:val="30"/>
          <w:rtl/>
        </w:rPr>
        <w:footnoteReference w:id="99"/>
      </w:r>
    </w:p>
    <w:p w14:paraId="4C104B07" w14:textId="77777777" w:rsidR="00866EFF" w:rsidRPr="00866EFF" w:rsidRDefault="000966CB" w:rsidP="00866EFF">
      <w:pPr>
        <w:spacing w:line="240" w:lineRule="auto"/>
        <w:rPr>
          <w:rFonts w:eastAsia="Times New Roman" w:cs="Times New Roman"/>
          <w:sz w:val="30"/>
          <w:szCs w:val="30"/>
          <w:rtl/>
        </w:rPr>
      </w:pPr>
      <w:hyperlink r:id="rId102" w:anchor="בראשית פרק-כז-{מג}!" w:history="1">
        <w:r w:rsidR="00866EFF" w:rsidRPr="00866EFF">
          <w:rPr>
            <w:rFonts w:eastAsia="Times New Roman" w:cs="Times New Roman"/>
            <w:b/>
            <w:bCs/>
            <w:sz w:val="30"/>
            <w:szCs w:val="30"/>
            <w:rtl/>
          </w:rPr>
          <w:t>(מג)</w:t>
        </w:r>
      </w:hyperlink>
      <w:r w:rsidR="00866EFF" w:rsidRPr="00866EFF">
        <w:rPr>
          <w:rFonts w:eastAsia="Times New Roman" w:cs="Times New Roman"/>
          <w:b/>
          <w:bCs/>
          <w:sz w:val="30"/>
          <w:szCs w:val="30"/>
          <w:rtl/>
        </w:rPr>
        <w:t> וְעַתָּה בְנִי שְׁמַע בְּקֹלִי וְקוּם בְּרַח לְךָ אֶל לָבָן אָחִי חָרָנָה</w:t>
      </w:r>
      <w:bookmarkStart w:id="94" w:name="בראשיתBפרק-כז-{מד}"/>
      <w:bookmarkEnd w:id="94"/>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לחרן, שם לבן ישמור עליך (אוה"ח).</w:t>
      </w:r>
    </w:p>
    <w:p w14:paraId="281B35DE" w14:textId="77777777" w:rsidR="00866EFF" w:rsidRPr="00866EFF" w:rsidRDefault="000966CB" w:rsidP="00866EFF">
      <w:pPr>
        <w:spacing w:line="240" w:lineRule="auto"/>
        <w:rPr>
          <w:rFonts w:eastAsia="Times New Roman" w:cs="Times New Roman"/>
          <w:sz w:val="30"/>
          <w:szCs w:val="30"/>
          <w:rtl/>
        </w:rPr>
      </w:pPr>
      <w:hyperlink r:id="rId103" w:anchor="בראשית פרק-כז-{מד}!" w:history="1">
        <w:r w:rsidR="00866EFF" w:rsidRPr="00866EFF">
          <w:rPr>
            <w:rFonts w:eastAsia="Times New Roman" w:cs="Times New Roman"/>
            <w:b/>
            <w:bCs/>
            <w:sz w:val="30"/>
            <w:szCs w:val="30"/>
            <w:rtl/>
          </w:rPr>
          <w:t>(מד)</w:t>
        </w:r>
      </w:hyperlink>
      <w:r w:rsidR="00866EFF" w:rsidRPr="00866EFF">
        <w:rPr>
          <w:rFonts w:eastAsia="Times New Roman" w:cs="Times New Roman"/>
          <w:b/>
          <w:bCs/>
          <w:sz w:val="30"/>
          <w:szCs w:val="30"/>
          <w:rtl/>
        </w:rPr>
        <w:t xml:space="preserve"> וְיָשַׁבְתָּ עִמּוֹ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תגור יחד איתו. </w:t>
      </w:r>
      <w:r w:rsidR="00866EFF" w:rsidRPr="00866EFF">
        <w:rPr>
          <w:rFonts w:eastAsia="Times New Roman" w:cs="Times New Roman"/>
          <w:b/>
          <w:bCs/>
          <w:sz w:val="30"/>
          <w:szCs w:val="30"/>
          <w:rtl/>
        </w:rPr>
        <w:t xml:space="preserve">יָמִים אֲחָדִים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כמה שנים </w:t>
      </w:r>
      <w:r w:rsidR="00866EFF" w:rsidRPr="00866EFF">
        <w:rPr>
          <w:rStyle w:val="a7"/>
          <w:rFonts w:eastAsia="Times New Roman" w:cs="Times New Roman"/>
          <w:sz w:val="30"/>
          <w:szCs w:val="30"/>
          <w:rtl/>
        </w:rPr>
        <w:footnoteReference w:id="100"/>
      </w:r>
      <w:r w:rsidR="00866EFF" w:rsidRPr="00866EFF">
        <w:rPr>
          <w:rFonts w:eastAsia="Times New Roman" w:cs="Times New Roman" w:hint="cs"/>
          <w:sz w:val="30"/>
          <w:szCs w:val="30"/>
          <w:rtl/>
        </w:rPr>
        <w:t xml:space="preserve">(אבע"ז, שם כתב פחות מעשר). </w:t>
      </w:r>
      <w:r w:rsidR="00866EFF" w:rsidRPr="00866EFF">
        <w:rPr>
          <w:rFonts w:eastAsia="Times New Roman" w:cs="Times New Roman"/>
          <w:b/>
          <w:bCs/>
          <w:sz w:val="30"/>
          <w:szCs w:val="30"/>
          <w:rtl/>
        </w:rPr>
        <w:t>עַד אֲשֶׁר תָּשׁוּב חֲמַת אָחִיךָ</w:t>
      </w:r>
      <w:bookmarkStart w:id="95" w:name="בראשיתBפרק-כז-{מה}"/>
      <w:bookmarkEnd w:id="95"/>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עד שהכעס של אח שלך ירגע (כאילו בא לפה כעס, והכעס חוזר חזרה לאפה שהוא היה, לכן זה נקרא 'תשוב' חמת אחיך).</w:t>
      </w:r>
    </w:p>
    <w:p w14:paraId="36EE55D3" w14:textId="7B99AAB7" w:rsidR="00866EFF" w:rsidRPr="00866EFF" w:rsidRDefault="000966CB" w:rsidP="00866EFF">
      <w:pPr>
        <w:spacing w:line="240" w:lineRule="auto"/>
        <w:rPr>
          <w:rFonts w:eastAsia="Times New Roman" w:cs="Times New Roman"/>
          <w:sz w:val="30"/>
          <w:szCs w:val="30"/>
          <w:rtl/>
        </w:rPr>
      </w:pPr>
      <w:hyperlink r:id="rId104" w:anchor="בראשית פרק-כז-{מה}!" w:history="1">
        <w:r w:rsidR="00866EFF" w:rsidRPr="00866EFF">
          <w:rPr>
            <w:rFonts w:eastAsia="Times New Roman" w:cs="Times New Roman"/>
            <w:b/>
            <w:bCs/>
            <w:sz w:val="30"/>
            <w:szCs w:val="30"/>
            <w:rtl/>
          </w:rPr>
          <w:t>(מה)</w:t>
        </w:r>
      </w:hyperlink>
      <w:r w:rsidR="00866EFF" w:rsidRPr="00866EFF">
        <w:rPr>
          <w:rFonts w:eastAsia="Times New Roman" w:cs="Times New Roman"/>
          <w:b/>
          <w:bCs/>
          <w:sz w:val="30"/>
          <w:szCs w:val="30"/>
          <w:rtl/>
        </w:rPr>
        <w:t xml:space="preserve"> עַד שׁוּב אַף אָחִיךָ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הכעס של אחיך. </w:t>
      </w:r>
      <w:r w:rsidR="00866EFF" w:rsidRPr="00866EFF">
        <w:rPr>
          <w:rFonts w:eastAsia="Times New Roman" w:cs="Times New Roman"/>
          <w:b/>
          <w:bCs/>
          <w:sz w:val="30"/>
          <w:szCs w:val="30"/>
          <w:rtl/>
        </w:rPr>
        <w:t xml:space="preserve">מִמְּךָ וְשָׁכַח אֵת אֲשֶׁר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את מה ש... </w:t>
      </w:r>
      <w:r w:rsidR="00866EFF" w:rsidRPr="00866EFF">
        <w:rPr>
          <w:rFonts w:eastAsia="Times New Roman" w:cs="Times New Roman"/>
          <w:b/>
          <w:bCs/>
          <w:sz w:val="30"/>
          <w:szCs w:val="30"/>
          <w:rtl/>
        </w:rPr>
        <w:t xml:space="preserve">עָשִׂיתָ לּוֹ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גם אם הוא יזכור, הוא לא ייחס לזה חשיבות, וכאילו הוא שכח מזה. </w:t>
      </w:r>
      <w:r w:rsidR="00866EFF" w:rsidRPr="00866EFF">
        <w:rPr>
          <w:rFonts w:eastAsia="Times New Roman" w:cs="Times New Roman"/>
          <w:b/>
          <w:bCs/>
          <w:sz w:val="30"/>
          <w:szCs w:val="30"/>
          <w:rtl/>
        </w:rPr>
        <w:t xml:space="preserve">וְשָׁלַחְתִּי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אני אשלח שליח שיקרא לך. </w:t>
      </w:r>
      <w:r w:rsidR="00866EFF" w:rsidRPr="00866EFF">
        <w:rPr>
          <w:rFonts w:eastAsia="Times New Roman" w:cs="Times New Roman"/>
          <w:b/>
          <w:bCs/>
          <w:sz w:val="30"/>
          <w:szCs w:val="30"/>
          <w:rtl/>
        </w:rPr>
        <w:t>וּלְקַחְתִּיךָ מִשָּׁם</w:t>
      </w:r>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ותחזור לכאן. מסביר</w:t>
      </w:r>
      <w:r w:rsidR="00CA2DBC">
        <w:rPr>
          <w:rFonts w:eastAsia="Times New Roman" w:cs="Times New Roman" w:hint="cs"/>
          <w:sz w:val="30"/>
          <w:szCs w:val="30"/>
          <w:rtl/>
        </w:rPr>
        <w:t>ה</w:t>
      </w:r>
      <w:r w:rsidR="00866EFF" w:rsidRPr="00866EFF">
        <w:rPr>
          <w:rFonts w:eastAsia="Times New Roman" w:cs="Times New Roman" w:hint="cs"/>
          <w:sz w:val="30"/>
          <w:szCs w:val="30"/>
          <w:rtl/>
        </w:rPr>
        <w:t xml:space="preserve"> רבקה למה לא כדאי שתשאר כאן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כי אז תהרגו זה את זה.</w:t>
      </w:r>
      <w:r w:rsidR="00866EFF" w:rsidRPr="00866EFF">
        <w:rPr>
          <w:rFonts w:eastAsia="Times New Roman" w:cs="Times New Roman"/>
          <w:b/>
          <w:bCs/>
          <w:sz w:val="30"/>
          <w:szCs w:val="30"/>
          <w:rtl/>
        </w:rPr>
        <w:t xml:space="preserve"> לָמָה אֶשְׁכַּל גַּם שְׁנֵיכֶם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אאבד את שני בני. אמא שאיבדה את הבן שלה ר"ל נקרא אמא שכולה. </w:t>
      </w:r>
      <w:r w:rsidR="00866EFF" w:rsidRPr="00866EFF">
        <w:rPr>
          <w:rFonts w:eastAsia="Times New Roman" w:cs="Times New Roman"/>
          <w:b/>
          <w:bCs/>
          <w:sz w:val="30"/>
          <w:szCs w:val="30"/>
          <w:rtl/>
        </w:rPr>
        <w:t>יוֹם אֶחָד</w:t>
      </w:r>
      <w:bookmarkStart w:id="96" w:name="בראשיתBפרק-כז-{מו}"/>
      <w:bookmarkEnd w:id="96"/>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שאתה תהרוג אותו, ובניו יהרגו אותך. וכל זה יקרה ביום אחד. </w:t>
      </w:r>
      <w:r w:rsidR="00866EFF" w:rsidRPr="00866EFF">
        <w:rPr>
          <w:rFonts w:eastAsia="Times New Roman" w:cs="Times New Roman" w:hint="cs"/>
          <w:sz w:val="22"/>
          <w:szCs w:val="22"/>
          <w:rtl/>
        </w:rPr>
        <w:t>בפשט זה נשמע שמפריע לרבקה שעשיו ימות כמו שיעקב ימות וזה מאוד מוזר. אולי רבקה רומזת:</w:t>
      </w:r>
      <w:r w:rsidR="00866EFF" w:rsidRPr="00866EFF">
        <w:rPr>
          <w:rFonts w:eastAsia="Times New Roman" w:cs="Times New Roman" w:hint="cs"/>
          <w:sz w:val="22"/>
          <w:szCs w:val="22"/>
        </w:rPr>
        <w:t xml:space="preserve"> </w:t>
      </w:r>
      <w:r w:rsidR="00866EFF" w:rsidRPr="00866EFF">
        <w:rPr>
          <w:rFonts w:eastAsia="Times New Roman" w:cs="Times New Roman" w:hint="cs"/>
          <w:sz w:val="22"/>
          <w:szCs w:val="22"/>
          <w:rtl/>
        </w:rPr>
        <w:t>אף אם תצליח להרוג את עשיו עלולים יורשיו להורגיך, ולבסוף תמות, ולעולם העיקר הוא פטירת יעקב (בדומה לזה באוה"ח)</w:t>
      </w:r>
      <w:r w:rsidR="00866EFF" w:rsidRPr="00866EFF">
        <w:rPr>
          <w:rStyle w:val="a7"/>
          <w:rFonts w:eastAsia="Times New Roman" w:cs="Times New Roman"/>
          <w:sz w:val="30"/>
          <w:szCs w:val="30"/>
          <w:rtl/>
        </w:rPr>
        <w:footnoteReference w:id="101"/>
      </w:r>
    </w:p>
    <w:p w14:paraId="705F40C3" w14:textId="77777777" w:rsidR="00866EFF" w:rsidRPr="00866EFF" w:rsidRDefault="000966CB" w:rsidP="00866EFF">
      <w:pPr>
        <w:spacing w:line="240" w:lineRule="auto"/>
        <w:rPr>
          <w:rFonts w:eastAsia="Times New Roman" w:cs="Times New Roman"/>
          <w:sz w:val="30"/>
          <w:szCs w:val="30"/>
          <w:rtl/>
        </w:rPr>
      </w:pPr>
      <w:hyperlink r:id="rId105" w:anchor="בראשית פרק-כז-{מו}!" w:history="1">
        <w:r w:rsidR="00866EFF" w:rsidRPr="00866EFF">
          <w:rPr>
            <w:rFonts w:eastAsia="Times New Roman" w:cs="Times New Roman"/>
            <w:b/>
            <w:bCs/>
            <w:sz w:val="30"/>
            <w:szCs w:val="30"/>
            <w:rtl/>
          </w:rPr>
          <w:t>(מו)</w:t>
        </w:r>
      </w:hyperlink>
      <w:r w:rsidR="00866EFF" w:rsidRPr="00866EFF">
        <w:rPr>
          <w:rFonts w:eastAsia="Times New Roman" w:cs="Times New Roman"/>
          <w:b/>
          <w:bCs/>
          <w:sz w:val="30"/>
          <w:szCs w:val="30"/>
          <w:rtl/>
        </w:rPr>
        <w:t xml:space="preserve"> וַתֹּאמֶר רִבְקָה אֶל יִצְחָק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רבקה לא רוצה לספר ליצחק מה שעשיו חושב לעשות ליעקב, כי זה רכילות (אוה"ח), לכן היא מוצאת סיבה אחרת, שגם היא טובה, למה כדאי שיעקב ילך לחרן</w:t>
      </w:r>
      <w:r w:rsidR="00866EFF" w:rsidRPr="00866EFF">
        <w:rPr>
          <w:rStyle w:val="a7"/>
          <w:rFonts w:eastAsia="Times New Roman" w:cs="Times New Roman"/>
          <w:sz w:val="30"/>
          <w:szCs w:val="30"/>
          <w:rtl/>
        </w:rPr>
        <w:footnoteReference w:id="102"/>
      </w:r>
      <w:r w:rsidR="00866EFF" w:rsidRPr="00866EFF">
        <w:rPr>
          <w:rFonts w:eastAsia="Times New Roman" w:cs="Times New Roman" w:hint="cs"/>
          <w:sz w:val="30"/>
          <w:szCs w:val="30"/>
          <w:rtl/>
        </w:rPr>
        <w:t xml:space="preserve">. </w:t>
      </w:r>
      <w:r w:rsidR="00866EFF" w:rsidRPr="00866EFF">
        <w:rPr>
          <w:rFonts w:eastAsia="Times New Roman" w:cs="Times New Roman"/>
          <w:b/>
          <w:bCs/>
          <w:sz w:val="30"/>
          <w:szCs w:val="30"/>
          <w:rtl/>
        </w:rPr>
        <w:t xml:space="preserve">קַצְתִּי בְחַיַּי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מאסתי בחיים שלי, אני לא רוצה לחיות. </w:t>
      </w:r>
      <w:r w:rsidR="00866EFF" w:rsidRPr="00866EFF">
        <w:rPr>
          <w:rFonts w:eastAsia="Times New Roman" w:cs="Times New Roman"/>
          <w:b/>
          <w:bCs/>
          <w:sz w:val="30"/>
          <w:szCs w:val="30"/>
          <w:rtl/>
        </w:rPr>
        <w:t xml:space="preserve">מִפְּנֵי בְּנוֹת חֵת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בגלל הבנות של העם החיתי, רבקה מתכוונת לנשים של עשיו שהיו רשעות גדולות. </w:t>
      </w:r>
      <w:r w:rsidR="00866EFF" w:rsidRPr="00866EFF">
        <w:rPr>
          <w:rFonts w:eastAsia="Times New Roman" w:cs="Times New Roman"/>
          <w:b/>
          <w:bCs/>
          <w:sz w:val="30"/>
          <w:szCs w:val="30"/>
          <w:rtl/>
        </w:rPr>
        <w:t xml:space="preserve">אִם לֹקֵחַ יַעֲקֹב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אם יעקב יתחתן עם </w:t>
      </w:r>
      <w:r w:rsidR="00866EFF" w:rsidRPr="00866EFF">
        <w:rPr>
          <w:rFonts w:eastAsia="Times New Roman" w:cs="Times New Roman"/>
          <w:b/>
          <w:bCs/>
          <w:sz w:val="30"/>
          <w:szCs w:val="30"/>
          <w:rtl/>
        </w:rPr>
        <w:t xml:space="preserve">אִשָּׁה מִבְּנוֹת חֵת כָּאֵלֶּה מִבְּנוֹת הָאָרֶץ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כמו אלו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הנשים של עשיו. (לענ"ד). </w:t>
      </w:r>
      <w:r w:rsidR="00866EFF" w:rsidRPr="00866EFF">
        <w:rPr>
          <w:rFonts w:eastAsia="Times New Roman" w:cs="Times New Roman"/>
          <w:b/>
          <w:bCs/>
          <w:sz w:val="30"/>
          <w:szCs w:val="30"/>
          <w:rtl/>
        </w:rPr>
        <w:t>לָמָּה לִּי חַיִּים</w:t>
      </w:r>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למה לי לחיות?! הרי אני חיה בשביל שיצא ממני עם ישראל, ואם ח"ו יעקב יתחתן עם בנות חת איך יצא ממנו עם ישראל (לענ"ד</w:t>
      </w:r>
      <w:r w:rsidR="00866EFF" w:rsidRPr="00866EFF">
        <w:rPr>
          <w:rStyle w:val="a7"/>
          <w:rFonts w:eastAsia="Times New Roman" w:cs="Times New Roman"/>
          <w:sz w:val="30"/>
          <w:szCs w:val="30"/>
          <w:rtl/>
        </w:rPr>
        <w:footnoteReference w:id="103"/>
      </w:r>
      <w:r w:rsidR="00866EFF" w:rsidRPr="00866EFF">
        <w:rPr>
          <w:rFonts w:eastAsia="Times New Roman" w:cs="Times New Roman" w:hint="cs"/>
          <w:sz w:val="30"/>
          <w:szCs w:val="30"/>
          <w:rtl/>
        </w:rPr>
        <w:t>).</w:t>
      </w:r>
      <w:bookmarkStart w:id="97" w:name="בראשיתBפרק-כח-{א}"/>
      <w:bookmarkEnd w:id="97"/>
    </w:p>
    <w:p w14:paraId="11447320" w14:textId="77777777" w:rsidR="00866EFF" w:rsidRPr="00866EFF" w:rsidRDefault="00866EFF" w:rsidP="00866EFF">
      <w:pPr>
        <w:spacing w:line="240" w:lineRule="auto"/>
        <w:rPr>
          <w:rFonts w:eastAsia="Times New Roman" w:cs="Times New Roman"/>
          <w:sz w:val="30"/>
          <w:szCs w:val="30"/>
        </w:rPr>
      </w:pPr>
    </w:p>
    <w:p w14:paraId="0A0156E3" w14:textId="77777777" w:rsidR="00866EFF" w:rsidRPr="00866EFF" w:rsidRDefault="00866EFF" w:rsidP="00866EFF">
      <w:pPr>
        <w:spacing w:line="240" w:lineRule="auto"/>
        <w:rPr>
          <w:rFonts w:asciiTheme="minorBidi" w:eastAsia="Times New Roman" w:hAnsiTheme="minorBidi" w:cs="Guttman Myamfix"/>
          <w:sz w:val="18"/>
          <w:szCs w:val="18"/>
          <w:rtl/>
        </w:rPr>
      </w:pPr>
      <w:r w:rsidRPr="00866EFF">
        <w:rPr>
          <w:rFonts w:asciiTheme="minorBidi" w:eastAsia="Times New Roman" w:hAnsiTheme="minorBidi" w:cs="David" w:hint="cs"/>
          <w:b/>
          <w:bCs/>
          <w:sz w:val="20"/>
          <w:szCs w:val="20"/>
          <w:rtl/>
        </w:rPr>
        <w:t>יצחק שולח את יעקב.</w:t>
      </w:r>
      <w:r w:rsidRPr="00866EFF">
        <w:rPr>
          <w:rFonts w:asciiTheme="minorBidi" w:eastAsia="Times New Roman" w:hAnsiTheme="minorBidi"/>
          <w:b/>
          <w:bCs/>
          <w:sz w:val="20"/>
          <w:szCs w:val="20"/>
          <w:rtl/>
        </w:rPr>
        <w:t xml:space="preserve"> </w:t>
      </w:r>
      <w:r w:rsidRPr="00866EFF">
        <w:rPr>
          <w:rFonts w:asciiTheme="minorBidi" w:eastAsia="Times New Roman" w:hAnsiTheme="minorBidi" w:cs="Guttman Myamfix" w:hint="cs"/>
          <w:sz w:val="18"/>
          <w:szCs w:val="18"/>
          <w:rtl/>
        </w:rPr>
        <w:t>דגשים: הברכה עוברת מאברהם ליצחק וליעקב. רמאותו של עשיו.</w:t>
      </w:r>
    </w:p>
    <w:p w14:paraId="706F0825" w14:textId="77777777" w:rsidR="00866EFF" w:rsidRPr="00866EFF" w:rsidRDefault="00866EFF" w:rsidP="00866EFF">
      <w:pPr>
        <w:spacing w:line="240" w:lineRule="auto"/>
        <w:rPr>
          <w:rFonts w:asciiTheme="minorBidi" w:eastAsia="Times New Roman" w:hAnsiTheme="minorBidi" w:cs="Guttman Myamfix"/>
          <w:sz w:val="18"/>
          <w:szCs w:val="18"/>
          <w:rtl/>
        </w:rPr>
      </w:pPr>
      <w:r w:rsidRPr="00866EFF">
        <w:rPr>
          <w:rFonts w:asciiTheme="minorBidi" w:eastAsia="Times New Roman" w:hAnsiTheme="minorBidi" w:cs="Guttman Myamfix" w:hint="cs"/>
          <w:sz w:val="18"/>
          <w:szCs w:val="18"/>
          <w:rtl/>
        </w:rPr>
        <w:t xml:space="preserve"> </w:t>
      </w:r>
    </w:p>
    <w:p w14:paraId="6E9870CB" w14:textId="77777777" w:rsidR="00866EFF" w:rsidRPr="00866EFF" w:rsidRDefault="00866EFF" w:rsidP="00866EFF">
      <w:pPr>
        <w:rPr>
          <w:rFonts w:eastAsia="Times New Roman" w:cs="Times New Roman"/>
          <w:b/>
          <w:bCs/>
          <w:sz w:val="30"/>
          <w:szCs w:val="30"/>
          <w:rtl/>
        </w:rPr>
      </w:pPr>
      <w:r w:rsidRPr="00866EFF">
        <w:rPr>
          <w:rFonts w:cs="Guttman Haim" w:hint="cs"/>
          <w:sz w:val="32"/>
          <w:szCs w:val="32"/>
          <w:rtl/>
        </w:rPr>
        <w:t xml:space="preserve">פרק כ"ח </w:t>
      </w:r>
      <w:hyperlink r:id="rId106" w:anchor="בראשית פרק-כח-{א}!" w:history="1">
        <w:r w:rsidRPr="00866EFF">
          <w:rPr>
            <w:rFonts w:eastAsia="Times New Roman" w:cs="Times New Roman"/>
            <w:b/>
            <w:bCs/>
            <w:sz w:val="30"/>
            <w:szCs w:val="30"/>
            <w:rtl/>
          </w:rPr>
          <w:t>(א)</w:t>
        </w:r>
      </w:hyperlink>
      <w:r w:rsidRPr="00866EFF">
        <w:rPr>
          <w:rFonts w:eastAsia="Times New Roman" w:cs="Times New Roman"/>
          <w:b/>
          <w:bCs/>
          <w:sz w:val="30"/>
          <w:szCs w:val="30"/>
          <w:rtl/>
        </w:rPr>
        <w:t xml:space="preserve"> וַיִּקְרָא יִצְחָק אֶל יַעֲקֹב וַיְבָרֶךְ אֹתוֹ </w:t>
      </w:r>
      <w:r w:rsidRPr="00866EFF">
        <w:rPr>
          <w:rFonts w:eastAsia="Times New Roman" w:cs="Times New Roman"/>
          <w:sz w:val="30"/>
          <w:szCs w:val="30"/>
          <w:rtl/>
        </w:rPr>
        <w:t>–</w:t>
      </w:r>
      <w:r w:rsidRPr="00866EFF">
        <w:rPr>
          <w:rFonts w:eastAsia="Times New Roman" w:cs="Times New Roman" w:hint="cs"/>
          <w:sz w:val="30"/>
          <w:szCs w:val="30"/>
          <w:rtl/>
        </w:rPr>
        <w:t xml:space="preserve"> עוד מעט נראה מה הוא יברך אותו. </w:t>
      </w:r>
      <w:r w:rsidRPr="00866EFF">
        <w:rPr>
          <w:rFonts w:eastAsia="Times New Roman" w:cs="Times New Roman"/>
          <w:b/>
          <w:bCs/>
          <w:sz w:val="30"/>
          <w:szCs w:val="30"/>
          <w:rtl/>
        </w:rPr>
        <w:t xml:space="preserve">וַיְצַוֵּהוּ וַיֹּאמֶר לוֹ לֹא תִקַּח אִשָּׁה מִבְּנוֹת כְּנָעַן: </w:t>
      </w:r>
      <w:bookmarkStart w:id="98" w:name="בראשיתBפרק-כח-{ב}"/>
      <w:bookmarkEnd w:id="98"/>
    </w:p>
    <w:p w14:paraId="692C179A" w14:textId="6C225166" w:rsidR="00866EFF" w:rsidRPr="00866EFF" w:rsidRDefault="000966CB" w:rsidP="00866EFF">
      <w:pPr>
        <w:rPr>
          <w:rFonts w:eastAsia="Times New Roman" w:cs="Times New Roman"/>
          <w:sz w:val="30"/>
          <w:szCs w:val="30"/>
          <w:rtl/>
        </w:rPr>
      </w:pPr>
      <w:hyperlink r:id="rId107" w:anchor="בראשית פרק-כח-{ב}!" w:history="1">
        <w:r w:rsidR="00866EFF" w:rsidRPr="00866EFF">
          <w:rPr>
            <w:rFonts w:eastAsia="Times New Roman" w:cs="Times New Roman"/>
            <w:b/>
            <w:bCs/>
            <w:sz w:val="30"/>
            <w:szCs w:val="30"/>
            <w:rtl/>
          </w:rPr>
          <w:t>(ב)</w:t>
        </w:r>
      </w:hyperlink>
      <w:r w:rsidR="00866EFF" w:rsidRPr="00866EFF">
        <w:rPr>
          <w:rFonts w:eastAsia="Times New Roman" w:cs="Times New Roman"/>
          <w:b/>
          <w:bCs/>
          <w:sz w:val="30"/>
          <w:szCs w:val="30"/>
          <w:rtl/>
        </w:rPr>
        <w:t xml:space="preserve"> קוּם לֵךְ פַּדֶּנָה אֲרָם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לפדן ארם. </w:t>
      </w:r>
      <w:r w:rsidR="00866EFF" w:rsidRPr="00866EFF">
        <w:rPr>
          <w:rFonts w:eastAsia="Times New Roman" w:cs="Times New Roman"/>
          <w:b/>
          <w:bCs/>
          <w:sz w:val="30"/>
          <w:szCs w:val="30"/>
          <w:rtl/>
        </w:rPr>
        <w:t xml:space="preserve">בֵּיתָה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לבית של </w:t>
      </w:r>
      <w:r w:rsidR="00866EFF" w:rsidRPr="00866EFF">
        <w:rPr>
          <w:rFonts w:eastAsia="Times New Roman" w:cs="Times New Roman"/>
          <w:b/>
          <w:bCs/>
          <w:sz w:val="30"/>
          <w:szCs w:val="30"/>
          <w:rtl/>
        </w:rPr>
        <w:t>בְתוּאֵל אֲבִי אִמֶּךָ וְקַח לְךָ מִשָּׁם אִשָּׁה מִבְּנוֹת לָבָן אֲחִי אִמֶּךָ</w:t>
      </w:r>
      <w:bookmarkStart w:id="99" w:name="בראשיתBפרק-כח-{ג}"/>
      <w:bookmarkEnd w:id="99"/>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בנות דודות שלך. ראינו את קשרי המשפחה אצל כל אחד מן האבות והאמהות. </w:t>
      </w:r>
      <w:r w:rsidR="00866EFF" w:rsidRPr="00866EFF">
        <w:rPr>
          <w:rFonts w:eastAsia="Times New Roman" w:cs="Times New Roman" w:hint="cs"/>
          <w:sz w:val="22"/>
          <w:szCs w:val="22"/>
          <w:rtl/>
        </w:rPr>
        <w:t>שאלה לעיון: איך ידע יצחק שבת לבן תהיה צדיקה? נ"ל שיצחק בעומק מבטו ראה את הסגולה עוברת שם גם אם לא תתבטא בפועל. (וכ"נ מדברי האוה"ח בפסוק ה')</w:t>
      </w:r>
      <w:r w:rsidR="00CA2DBC" w:rsidRPr="00CA2DBC">
        <w:rPr>
          <w:rFonts w:eastAsia="Times New Roman" w:cs="Times New Roman" w:hint="cs"/>
          <w:sz w:val="30"/>
          <w:szCs w:val="30"/>
          <w:rtl/>
        </w:rPr>
        <w:t xml:space="preserve"> </w:t>
      </w:r>
      <w:r w:rsidR="00CA2DBC">
        <w:rPr>
          <w:rFonts w:eastAsia="Times New Roman" w:cs="Times New Roman" w:hint="cs"/>
          <w:sz w:val="30"/>
          <w:szCs w:val="30"/>
          <w:rtl/>
        </w:rPr>
        <w:t xml:space="preserve">שמנו לב לשני שינויים </w:t>
      </w:r>
      <w:r w:rsidR="00CA2DBC">
        <w:rPr>
          <w:rFonts w:eastAsia="Times New Roman" w:cs="Times New Roman"/>
          <w:sz w:val="30"/>
          <w:szCs w:val="30"/>
          <w:rtl/>
        </w:rPr>
        <w:t>–</w:t>
      </w:r>
      <w:r w:rsidR="00CA2DBC">
        <w:rPr>
          <w:rFonts w:eastAsia="Times New Roman" w:cs="Times New Roman" w:hint="cs"/>
          <w:sz w:val="30"/>
          <w:szCs w:val="30"/>
          <w:rtl/>
        </w:rPr>
        <w:t xml:space="preserve"> יצחק </w:t>
      </w:r>
    </w:p>
    <w:p w14:paraId="5B925286" w14:textId="77777777" w:rsidR="00866EFF" w:rsidRPr="00866EFF" w:rsidRDefault="000966CB" w:rsidP="00866EFF">
      <w:pPr>
        <w:rPr>
          <w:rFonts w:eastAsia="Times New Roman" w:cs="Times New Roman"/>
          <w:sz w:val="30"/>
          <w:szCs w:val="30"/>
          <w:rtl/>
        </w:rPr>
      </w:pPr>
      <w:hyperlink r:id="rId108" w:anchor="בראשית פרק-כח-{ג}!" w:history="1">
        <w:r w:rsidR="00866EFF" w:rsidRPr="00866EFF">
          <w:rPr>
            <w:rFonts w:eastAsia="Times New Roman" w:cs="Times New Roman"/>
            <w:b/>
            <w:bCs/>
            <w:sz w:val="30"/>
            <w:szCs w:val="30"/>
            <w:rtl/>
          </w:rPr>
          <w:t>(ג)</w:t>
        </w:r>
      </w:hyperlink>
      <w:r w:rsidR="00866EFF" w:rsidRPr="00866EFF">
        <w:rPr>
          <w:rFonts w:eastAsia="Times New Roman" w:cs="Times New Roman"/>
          <w:b/>
          <w:bCs/>
          <w:sz w:val="30"/>
          <w:szCs w:val="30"/>
          <w:rtl/>
        </w:rPr>
        <w:t xml:space="preserve"> וְאֵל שַׁדַּי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ד', שהוא יכול לעשות הכל (ע"פ רש"י בתחילת וארא). </w:t>
      </w:r>
      <w:r w:rsidR="00866EFF" w:rsidRPr="00866EFF">
        <w:rPr>
          <w:rFonts w:eastAsia="Times New Roman" w:cs="Times New Roman"/>
          <w:b/>
          <w:bCs/>
          <w:sz w:val="30"/>
          <w:szCs w:val="30"/>
          <w:rtl/>
        </w:rPr>
        <w:t xml:space="preserve">יְבָרֵךְ אֹתְךָ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בעושר (ספורנו). </w:t>
      </w:r>
      <w:r w:rsidR="00866EFF" w:rsidRPr="00866EFF">
        <w:rPr>
          <w:rFonts w:eastAsia="Times New Roman" w:cs="Times New Roman"/>
          <w:b/>
          <w:bCs/>
          <w:sz w:val="30"/>
          <w:szCs w:val="30"/>
          <w:rtl/>
        </w:rPr>
        <w:t xml:space="preserve">וְיַפְרְךָ וְיַרְבֶּךָ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לעם גדול. </w:t>
      </w:r>
      <w:r w:rsidR="00866EFF" w:rsidRPr="00866EFF">
        <w:rPr>
          <w:rFonts w:eastAsia="Times New Roman" w:cs="Times New Roman"/>
          <w:b/>
          <w:bCs/>
          <w:sz w:val="30"/>
          <w:szCs w:val="30"/>
          <w:rtl/>
        </w:rPr>
        <w:t>וְהָיִיתָ לִקְהַל עַמִּים</w:t>
      </w:r>
      <w:bookmarkStart w:id="100" w:name="בראשיתBפרק-כח-{ד}"/>
      <w:bookmarkEnd w:id="100"/>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יצאו ממך המון עמים שיהיו יחד. הכוונה ל12 השבטים, שכל שבט הוא נחשב כמו עם (ע"פ אונקלוס).</w:t>
      </w:r>
    </w:p>
    <w:p w14:paraId="1774C7E2" w14:textId="77777777" w:rsidR="00866EFF" w:rsidRPr="00866EFF" w:rsidRDefault="000966CB" w:rsidP="00866EFF">
      <w:pPr>
        <w:rPr>
          <w:rFonts w:eastAsia="Times New Roman" w:cs="Times New Roman"/>
          <w:b/>
          <w:bCs/>
          <w:sz w:val="30"/>
          <w:szCs w:val="30"/>
          <w:rtl/>
        </w:rPr>
      </w:pPr>
      <w:hyperlink r:id="rId109" w:anchor="בראשית פרק-כח-{ד}!" w:history="1">
        <w:r w:rsidR="00866EFF" w:rsidRPr="00866EFF">
          <w:rPr>
            <w:rFonts w:eastAsia="Times New Roman" w:cs="Times New Roman"/>
            <w:b/>
            <w:bCs/>
            <w:sz w:val="30"/>
            <w:szCs w:val="30"/>
            <w:rtl/>
          </w:rPr>
          <w:t>(ד)</w:t>
        </w:r>
      </w:hyperlink>
      <w:r w:rsidR="00866EFF" w:rsidRPr="00866EFF">
        <w:rPr>
          <w:rFonts w:eastAsia="Times New Roman" w:cs="Times New Roman"/>
          <w:b/>
          <w:bCs/>
          <w:sz w:val="30"/>
          <w:szCs w:val="30"/>
          <w:rtl/>
        </w:rPr>
        <w:t xml:space="preserve"> וְיִתֶּן לְךָ אֶת בִּרְכַּת אַבְרָהָם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שתהיה לעם גדול וחשוב. </w:t>
      </w:r>
      <w:r w:rsidR="00866EFF" w:rsidRPr="00866EFF">
        <w:rPr>
          <w:rFonts w:eastAsia="Times New Roman" w:cs="Times New Roman"/>
          <w:b/>
          <w:bCs/>
          <w:sz w:val="30"/>
          <w:szCs w:val="30"/>
          <w:rtl/>
        </w:rPr>
        <w:t xml:space="preserve">לְךָ וּלְזַרְעֲךָ אִתָּךְ לְרִשְׁתְּךָ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שתכבוש (ע"פ הרמב"ן ב"וירשתם אותה"). </w:t>
      </w:r>
      <w:r w:rsidR="00866EFF" w:rsidRPr="00866EFF">
        <w:rPr>
          <w:rFonts w:eastAsia="Times New Roman" w:cs="Times New Roman"/>
          <w:b/>
          <w:bCs/>
          <w:sz w:val="30"/>
          <w:szCs w:val="30"/>
          <w:rtl/>
        </w:rPr>
        <w:t xml:space="preserve">אֶת אֶרֶץ מְגֻרֶיךָ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את הארץ בה אתה גר עכשיו (ספורנו). </w:t>
      </w:r>
      <w:r w:rsidR="00866EFF" w:rsidRPr="00866EFF">
        <w:rPr>
          <w:rFonts w:eastAsia="Times New Roman" w:cs="Times New Roman"/>
          <w:b/>
          <w:bCs/>
          <w:sz w:val="30"/>
          <w:szCs w:val="30"/>
          <w:rtl/>
        </w:rPr>
        <w:t>אֲשֶׁר נָתַן אֱלֹ</w:t>
      </w:r>
      <w:r w:rsidR="00866EFF" w:rsidRPr="00866EFF">
        <w:rPr>
          <w:rFonts w:eastAsia="Times New Roman" w:cs="Times New Roman" w:hint="cs"/>
          <w:b/>
          <w:bCs/>
          <w:sz w:val="30"/>
          <w:szCs w:val="30"/>
          <w:rtl/>
        </w:rPr>
        <w:t>ק</w:t>
      </w:r>
      <w:r w:rsidR="00866EFF" w:rsidRPr="00866EFF">
        <w:rPr>
          <w:rFonts w:eastAsia="Times New Roman" w:cs="Times New Roman"/>
          <w:b/>
          <w:bCs/>
          <w:sz w:val="30"/>
          <w:szCs w:val="30"/>
          <w:rtl/>
        </w:rPr>
        <w:t>ִים לְאַבְרָהָם</w:t>
      </w:r>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ראינו איך הברכה עוברת מאברהם ליצחק ולא לישמעאל, ומיצחק ליעקב ולא לעשיו. כאן יצחק אומר בצורה ברורה שברכת 'ויתן לך' היא ברכת הארץ הקדושה.</w:t>
      </w:r>
      <w:r w:rsidR="00866EFF" w:rsidRPr="00866EFF">
        <w:rPr>
          <w:rFonts w:eastAsia="Times New Roman" w:cs="Times New Roman"/>
          <w:b/>
          <w:bCs/>
          <w:sz w:val="30"/>
          <w:szCs w:val="30"/>
          <w:rtl/>
        </w:rPr>
        <w:t xml:space="preserve"> </w:t>
      </w:r>
      <w:bookmarkStart w:id="101" w:name="בראשיתBפרק-כח-{ה}"/>
      <w:bookmarkEnd w:id="101"/>
    </w:p>
    <w:p w14:paraId="7624DD79" w14:textId="77777777" w:rsidR="00866EFF" w:rsidRPr="00866EFF" w:rsidRDefault="000966CB" w:rsidP="00866EFF">
      <w:pPr>
        <w:rPr>
          <w:rFonts w:eastAsia="Times New Roman" w:cs="Times New Roman"/>
          <w:sz w:val="30"/>
          <w:szCs w:val="30"/>
          <w:rtl/>
        </w:rPr>
      </w:pPr>
      <w:hyperlink r:id="rId110" w:anchor="בראשית פרק-כח-{ה}!" w:history="1">
        <w:r w:rsidR="00866EFF" w:rsidRPr="00866EFF">
          <w:rPr>
            <w:rFonts w:eastAsia="Times New Roman" w:cs="Times New Roman"/>
            <w:b/>
            <w:bCs/>
            <w:sz w:val="30"/>
            <w:szCs w:val="30"/>
            <w:rtl/>
          </w:rPr>
          <w:t>(ה)</w:t>
        </w:r>
      </w:hyperlink>
      <w:r w:rsidR="00866EFF" w:rsidRPr="00866EFF">
        <w:rPr>
          <w:rFonts w:eastAsia="Times New Roman" w:cs="Times New Roman"/>
          <w:b/>
          <w:bCs/>
          <w:sz w:val="30"/>
          <w:szCs w:val="30"/>
          <w:rtl/>
        </w:rPr>
        <w:t xml:space="preserve"> וַיִּשְׁלַח יִצְחָק אֶת יַעֲקֹב</w:t>
      </w:r>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נראה הכוונה שליווה אותו לדרכו (כפי שראינו מספר פעמים).</w:t>
      </w:r>
      <w:r w:rsidR="00866EFF" w:rsidRPr="00866EFF">
        <w:rPr>
          <w:rFonts w:eastAsia="Times New Roman" w:cs="Times New Roman"/>
          <w:b/>
          <w:bCs/>
          <w:sz w:val="30"/>
          <w:szCs w:val="30"/>
          <w:rtl/>
        </w:rPr>
        <w:t xml:space="preserve"> וַיֵּלֶךְ פַּדֶּנָה אֲרָם אֶל לָבָן בֶּן בְּתוּאֵל הָאֲרַמִּי אֲחִי רִבְקָה אֵם יַעֲקֹב וְעֵשָׂו</w:t>
      </w:r>
      <w:bookmarkStart w:id="102" w:name="בראשיתBפרק-כח-{ו}"/>
      <w:bookmarkEnd w:id="102"/>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רש"י כותב: "איני יודע מה מלמדנו", נראה שרש"י ידע למה כתוב שוב על לבן שהוא בן בתואל אחי רבקה, רק הוא לא יודע מה נלמד מהמילים "אם יעקב ועשיו", הדגשנו את ענוותנותו של רש"י הקדוש</w:t>
      </w:r>
      <w:r w:rsidR="00866EFF" w:rsidRPr="00866EFF">
        <w:rPr>
          <w:rStyle w:val="a7"/>
          <w:rFonts w:eastAsia="Times New Roman" w:cs="Times New Roman"/>
          <w:sz w:val="30"/>
          <w:szCs w:val="30"/>
          <w:rtl/>
        </w:rPr>
        <w:footnoteReference w:id="104"/>
      </w:r>
      <w:r w:rsidR="00866EFF" w:rsidRPr="00866EFF">
        <w:rPr>
          <w:rFonts w:eastAsia="Times New Roman" w:cs="Times New Roman" w:hint="cs"/>
          <w:sz w:val="30"/>
          <w:szCs w:val="30"/>
          <w:rtl/>
        </w:rPr>
        <w:t>. הזכרנו שקודם לכתו לפדן ארם הלך ללמוד 14 שנה בבית המדרש של עבר.</w:t>
      </w:r>
    </w:p>
    <w:p w14:paraId="7F5169E2" w14:textId="77777777" w:rsidR="00866EFF" w:rsidRPr="00866EFF" w:rsidRDefault="000966CB" w:rsidP="00866EFF">
      <w:pPr>
        <w:rPr>
          <w:rFonts w:eastAsia="Times New Roman" w:cs="Times New Roman"/>
          <w:b/>
          <w:bCs/>
          <w:sz w:val="30"/>
          <w:szCs w:val="30"/>
          <w:rtl/>
        </w:rPr>
      </w:pPr>
      <w:hyperlink r:id="rId111" w:anchor="בראשית פרק-כח-{ו}!" w:history="1">
        <w:r w:rsidR="00866EFF" w:rsidRPr="00866EFF">
          <w:rPr>
            <w:rFonts w:eastAsia="Times New Roman" w:cs="Times New Roman"/>
            <w:b/>
            <w:bCs/>
            <w:sz w:val="30"/>
            <w:szCs w:val="30"/>
            <w:rtl/>
          </w:rPr>
          <w:t>(ו)</w:t>
        </w:r>
      </w:hyperlink>
      <w:r w:rsidR="00866EFF" w:rsidRPr="00866EFF">
        <w:rPr>
          <w:rFonts w:eastAsia="Times New Roman" w:cs="Times New Roman"/>
          <w:b/>
          <w:bCs/>
          <w:sz w:val="30"/>
          <w:szCs w:val="30"/>
          <w:rtl/>
        </w:rPr>
        <w:t xml:space="preserve"> וַיַּרְא עֵשָׂו כִּי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עשיו ראה ש... פסוקים ו' וז' מתארים מה ראה עשיו. </w:t>
      </w:r>
      <w:r w:rsidR="00866EFF" w:rsidRPr="00866EFF">
        <w:rPr>
          <w:rFonts w:eastAsia="Times New Roman" w:cs="Times New Roman"/>
          <w:b/>
          <w:bCs/>
          <w:sz w:val="30"/>
          <w:szCs w:val="30"/>
          <w:rtl/>
        </w:rPr>
        <w:t xml:space="preserve">בֵרַךְ יִצְחָק אֶת יַעֲקֹב וְשִׁלַּח אֹתוֹ פַּדֶּנָה אֲרָם לָקַחַת לוֹ מִשָּׁם אִשָּׁה בְּבָרְכוֹ אֹתוֹ וַיְצַו עָלָיו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ציווה אותו </w:t>
      </w:r>
      <w:r w:rsidR="00866EFF" w:rsidRPr="00866EFF">
        <w:rPr>
          <w:rFonts w:eastAsia="Times New Roman" w:cs="Times New Roman"/>
          <w:b/>
          <w:bCs/>
          <w:sz w:val="30"/>
          <w:szCs w:val="30"/>
          <w:rtl/>
        </w:rPr>
        <w:t xml:space="preserve">לֵאמֹר לֹא תִקַּח אִשָּׁה מִבְּנוֹת כְּנָעַן: </w:t>
      </w:r>
      <w:bookmarkStart w:id="103" w:name="בראשיתBפרק-כח-{ז}"/>
      <w:bookmarkEnd w:id="103"/>
    </w:p>
    <w:p w14:paraId="7157F7E9" w14:textId="77777777" w:rsidR="00866EFF" w:rsidRPr="00866EFF" w:rsidRDefault="000966CB" w:rsidP="00866EFF">
      <w:pPr>
        <w:rPr>
          <w:rFonts w:eastAsia="Times New Roman" w:cs="Times New Roman"/>
          <w:b/>
          <w:bCs/>
          <w:sz w:val="30"/>
          <w:szCs w:val="30"/>
          <w:rtl/>
        </w:rPr>
      </w:pPr>
      <w:hyperlink r:id="rId112" w:anchor="בראשית פרק-כח-{ז}!" w:history="1">
        <w:r w:rsidR="00866EFF" w:rsidRPr="00866EFF">
          <w:rPr>
            <w:rFonts w:eastAsia="Times New Roman" w:cs="Times New Roman"/>
            <w:b/>
            <w:bCs/>
            <w:sz w:val="30"/>
            <w:szCs w:val="30"/>
            <w:rtl/>
          </w:rPr>
          <w:t>(ז)</w:t>
        </w:r>
      </w:hyperlink>
      <w:r w:rsidR="00866EFF" w:rsidRPr="00866EFF">
        <w:rPr>
          <w:rFonts w:eastAsia="Times New Roman" w:cs="Times New Roman"/>
          <w:b/>
          <w:bCs/>
          <w:sz w:val="30"/>
          <w:szCs w:val="30"/>
          <w:rtl/>
        </w:rPr>
        <w:t xml:space="preserve"> וַיִּשְׁמַע יַעֲקֹב אֶל אָבִיו וְאֶל אִמּוֹ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הוא קיבל את דבריהם. </w:t>
      </w:r>
      <w:r w:rsidR="00866EFF" w:rsidRPr="00866EFF">
        <w:rPr>
          <w:rFonts w:eastAsia="Times New Roman" w:cs="Times New Roman"/>
          <w:b/>
          <w:bCs/>
          <w:sz w:val="30"/>
          <w:szCs w:val="30"/>
          <w:rtl/>
        </w:rPr>
        <w:t xml:space="preserve">וַיֵּלֶךְ פַּדֶּנָה אֲרָם: </w:t>
      </w:r>
      <w:bookmarkStart w:id="104" w:name="בראשיתBפרק-כח-{ח}"/>
      <w:bookmarkEnd w:id="104"/>
    </w:p>
    <w:p w14:paraId="56CEACBD" w14:textId="77777777" w:rsidR="00866EFF" w:rsidRPr="00866EFF" w:rsidRDefault="000966CB" w:rsidP="00866EFF">
      <w:pPr>
        <w:rPr>
          <w:rFonts w:eastAsia="Times New Roman" w:cs="Times New Roman"/>
          <w:sz w:val="30"/>
          <w:szCs w:val="30"/>
          <w:rtl/>
        </w:rPr>
      </w:pPr>
      <w:hyperlink r:id="rId113" w:anchor="בראשית פרק-כח-{ח}!" w:history="1">
        <w:r w:rsidR="00866EFF" w:rsidRPr="00866EFF">
          <w:rPr>
            <w:rFonts w:eastAsia="Times New Roman" w:cs="Times New Roman"/>
            <w:b/>
            <w:bCs/>
            <w:sz w:val="30"/>
            <w:szCs w:val="30"/>
            <w:rtl/>
          </w:rPr>
          <w:t>(ח)</w:t>
        </w:r>
      </w:hyperlink>
      <w:r w:rsidR="00866EFF" w:rsidRPr="00866EFF">
        <w:rPr>
          <w:rFonts w:eastAsia="Times New Roman" w:cs="Times New Roman"/>
          <w:b/>
          <w:bCs/>
          <w:sz w:val="30"/>
          <w:szCs w:val="30"/>
          <w:rtl/>
        </w:rPr>
        <w:t xml:space="preserve"> וַיַּרְא עֵשָׂו כִּי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עשיו הבין מכל זה ש... </w:t>
      </w:r>
      <w:r w:rsidR="00866EFF" w:rsidRPr="00866EFF">
        <w:rPr>
          <w:rFonts w:eastAsia="Times New Roman" w:cs="Times New Roman"/>
          <w:b/>
          <w:bCs/>
          <w:sz w:val="30"/>
          <w:szCs w:val="30"/>
          <w:rtl/>
        </w:rPr>
        <w:t>רָעוֹת בְּנוֹת כְּנָעַן בְּעֵינֵי יִצְחָק אָבִיו</w:t>
      </w:r>
      <w:bookmarkStart w:id="105" w:name="בראשיתBפרק-כח-{ט}"/>
      <w:bookmarkEnd w:id="105"/>
      <w:r w:rsidR="00866EFF" w:rsidRPr="00866EFF">
        <w:rPr>
          <w:rFonts w:eastAsia="Times New Roman" w:cs="Times New Roman" w:hint="cs"/>
          <w:sz w:val="30"/>
          <w:szCs w:val="30"/>
          <w:rtl/>
        </w:rPr>
        <w:t xml:space="preserve">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חשב עשיו בליבו: יצחק רוצה שיעקב לא יתחתן עם בנות כנען על מנת שיוכלו הברכות להמשיך ולחול על הצאצאים של יעקב. אז אין סיכוי שאותי יצחק יברך כיוון שהבנים שלי יהיו צאצאים של נשים מכנען. מה הפתרון? אתחתן עם בת ישמעאל, ואולי יצחק יברך אותי והברכה תחול על הילדים שיהיו לי ממנה (אוה"ח וחזקוני).</w:t>
      </w:r>
    </w:p>
    <w:p w14:paraId="51C5BBAE" w14:textId="77777777" w:rsidR="00866EFF" w:rsidRDefault="000966CB" w:rsidP="00866EFF">
      <w:pPr>
        <w:rPr>
          <w:sz w:val="28"/>
          <w:szCs w:val="28"/>
          <w:rtl/>
        </w:rPr>
      </w:pPr>
      <w:hyperlink r:id="rId114" w:anchor="בראשית פרק-כח-{ט}!" w:history="1">
        <w:r w:rsidR="00866EFF" w:rsidRPr="00866EFF">
          <w:rPr>
            <w:rFonts w:eastAsia="Times New Roman" w:cs="Times New Roman"/>
            <w:b/>
            <w:bCs/>
            <w:sz w:val="30"/>
            <w:szCs w:val="30"/>
            <w:rtl/>
          </w:rPr>
          <w:t>(ט)</w:t>
        </w:r>
      </w:hyperlink>
      <w:r w:rsidR="00866EFF" w:rsidRPr="00866EFF">
        <w:rPr>
          <w:rFonts w:eastAsia="Times New Roman" w:cs="Times New Roman"/>
          <w:b/>
          <w:bCs/>
          <w:sz w:val="30"/>
          <w:szCs w:val="30"/>
          <w:rtl/>
        </w:rPr>
        <w:t xml:space="preserve"> וַיֵּלֶךְ עֵשָׂו אֶל יִשְׁמָעֵאל וַיִּקַּח אֶת מָחֲלַת בַּת יִשְׁמָעֵאל בֶּן אַבְרָהָם אֲחוֹת נְבָיוֹת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נביות היה האח הגדול (רשב"ם) או החשוב (אבע"ז). </w:t>
      </w:r>
      <w:r w:rsidR="00866EFF" w:rsidRPr="00866EFF">
        <w:rPr>
          <w:rFonts w:eastAsia="Times New Roman" w:cs="Times New Roman"/>
          <w:b/>
          <w:bCs/>
          <w:sz w:val="30"/>
          <w:szCs w:val="30"/>
          <w:rtl/>
        </w:rPr>
        <w:t xml:space="preserve">עַל נָשָׁיו </w:t>
      </w:r>
      <w:r w:rsidR="00866EFF" w:rsidRPr="00866EFF">
        <w:rPr>
          <w:rFonts w:eastAsia="Times New Roman" w:cs="Times New Roman"/>
          <w:sz w:val="30"/>
          <w:szCs w:val="30"/>
          <w:rtl/>
        </w:rPr>
        <w:t>–</w:t>
      </w:r>
      <w:r w:rsidR="00866EFF" w:rsidRPr="00866EFF">
        <w:rPr>
          <w:rFonts w:eastAsia="Times New Roman" w:cs="Times New Roman" w:hint="cs"/>
          <w:sz w:val="30"/>
          <w:szCs w:val="30"/>
          <w:rtl/>
        </w:rPr>
        <w:t xml:space="preserve"> נוסף על הנשים שהיו לו. אף שהוא ראה שנשיו לא מוצאות חן בעיני יצחק הוא לא מגרש אותם. </w:t>
      </w:r>
      <w:r w:rsidR="00866EFF" w:rsidRPr="00866EFF">
        <w:rPr>
          <w:rFonts w:eastAsia="Times New Roman" w:cs="Times New Roman"/>
          <w:b/>
          <w:bCs/>
          <w:sz w:val="30"/>
          <w:szCs w:val="30"/>
          <w:rtl/>
        </w:rPr>
        <w:t>לוֹ לְאִשָּׁה:</w:t>
      </w:r>
    </w:p>
    <w:p w14:paraId="29BDE711" w14:textId="77777777" w:rsidR="00866EFF" w:rsidRPr="00866EFF" w:rsidRDefault="00866EFF" w:rsidP="00866EFF">
      <w:pPr>
        <w:rPr>
          <w:sz w:val="28"/>
          <w:szCs w:val="28"/>
        </w:rPr>
      </w:pPr>
    </w:p>
    <w:p w14:paraId="75563D61" w14:textId="77777777" w:rsidR="00866EFF" w:rsidRDefault="009A61B4" w:rsidP="009A61B4">
      <w:pPr>
        <w:spacing w:line="240" w:lineRule="auto"/>
        <w:jc w:val="center"/>
        <w:rPr>
          <w:sz w:val="138"/>
          <w:szCs w:val="138"/>
          <w:rtl/>
        </w:rPr>
      </w:pPr>
      <w:r w:rsidRPr="00866EFF">
        <w:rPr>
          <w:rFonts w:hint="cs"/>
          <w:sz w:val="138"/>
          <w:szCs w:val="138"/>
          <w:rtl/>
        </w:rPr>
        <w:t xml:space="preserve">חזק חזק </w:t>
      </w:r>
    </w:p>
    <w:p w14:paraId="087DBA03" w14:textId="77777777" w:rsidR="009A61B4" w:rsidRPr="00866EFF" w:rsidRDefault="009A61B4" w:rsidP="009A61B4">
      <w:pPr>
        <w:spacing w:line="240" w:lineRule="auto"/>
        <w:jc w:val="center"/>
        <w:rPr>
          <w:sz w:val="138"/>
          <w:szCs w:val="138"/>
          <w:rtl/>
        </w:rPr>
      </w:pPr>
      <w:r w:rsidRPr="00866EFF">
        <w:rPr>
          <w:rFonts w:hint="cs"/>
          <w:sz w:val="138"/>
          <w:szCs w:val="138"/>
          <w:rtl/>
        </w:rPr>
        <w:t>ונתחזק</w:t>
      </w:r>
    </w:p>
    <w:sectPr w:rsidR="009A61B4" w:rsidRPr="00866EFF" w:rsidSect="009A61B4">
      <w:headerReference w:type="default" r:id="rId115"/>
      <w:footerReference w:type="default" r:id="rId116"/>
      <w:pgSz w:w="11906" w:h="16838"/>
      <w:pgMar w:top="851" w:right="566" w:bottom="993" w:left="567" w:header="708" w:footer="708"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FE8E9" w14:textId="77777777" w:rsidR="00CA2DBC" w:rsidRDefault="00CA2DBC" w:rsidP="00173180">
      <w:pPr>
        <w:spacing w:before="0" w:line="240" w:lineRule="auto"/>
      </w:pPr>
      <w:r>
        <w:separator/>
      </w:r>
    </w:p>
  </w:endnote>
  <w:endnote w:type="continuationSeparator" w:id="0">
    <w:p w14:paraId="43C719BD" w14:textId="77777777" w:rsidR="00CA2DBC" w:rsidRDefault="00CA2DBC" w:rsidP="0017318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bKtifa">
    <w:altName w:val="Times New Roman"/>
    <w:charset w:val="00"/>
    <w:family w:val="roman"/>
    <w:pitch w:val="variable"/>
    <w:sig w:usb0="00000000" w:usb1="5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Guttman Keren">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00"/>
    <w:family w:val="auto"/>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Rashi">
    <w:panose1 w:val="02010401010101010101"/>
    <w:charset w:val="B1"/>
    <w:family w:val="auto"/>
    <w:pitch w:val="variable"/>
    <w:sig w:usb0="00000801" w:usb1="40000000" w:usb2="00000000" w:usb3="00000000" w:csb0="00000020" w:csb1="00000000"/>
  </w:font>
  <w:font w:name="Guttman Myamfix">
    <w:panose1 w:val="02010409010101010101"/>
    <w:charset w:val="B1"/>
    <w:family w:val="modern"/>
    <w:pitch w:val="fixed"/>
    <w:sig w:usb0="00000801" w:usb1="40000000" w:usb2="00000000" w:usb3="00000000" w:csb0="00000020" w:csb1="00000000"/>
  </w:font>
  <w:font w:name="Guttman Haim">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7275589"/>
      <w:docPartObj>
        <w:docPartGallery w:val="Page Numbers (Bottom of Page)"/>
        <w:docPartUnique/>
      </w:docPartObj>
    </w:sdtPr>
    <w:sdtEndPr/>
    <w:sdtContent>
      <w:p w14:paraId="228EA528" w14:textId="28CF1865" w:rsidR="00CA2DBC" w:rsidRDefault="00CA2DBC">
        <w:pPr>
          <w:pStyle w:val="af0"/>
          <w:jc w:val="center"/>
        </w:pPr>
        <w:r>
          <w:fldChar w:fldCharType="begin"/>
        </w:r>
        <w:r>
          <w:instrText xml:space="preserve"> PAGE   \* MERGEFORMAT </w:instrText>
        </w:r>
        <w:r>
          <w:fldChar w:fldCharType="separate"/>
        </w:r>
        <w:r w:rsidR="000966CB" w:rsidRPr="000966CB">
          <w:rPr>
            <w:rFonts w:cs="Calibri"/>
            <w:noProof/>
            <w:rtl/>
            <w:lang w:val="he-IL"/>
          </w:rPr>
          <w:t>15</w:t>
        </w:r>
        <w:r>
          <w:rPr>
            <w:rFonts w:cs="Calibri"/>
            <w:noProof/>
            <w:lang w:val="he-IL"/>
          </w:rPr>
          <w:fldChar w:fldCharType="end"/>
        </w:r>
      </w:p>
    </w:sdtContent>
  </w:sdt>
  <w:p w14:paraId="5562C699" w14:textId="77777777" w:rsidR="00CA2DBC" w:rsidRDefault="00CA2DBC">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8A449" w14:textId="77777777" w:rsidR="00CA2DBC" w:rsidRDefault="00CA2DBC" w:rsidP="00173180">
      <w:pPr>
        <w:spacing w:before="0" w:line="240" w:lineRule="auto"/>
      </w:pPr>
      <w:r>
        <w:separator/>
      </w:r>
    </w:p>
  </w:footnote>
  <w:footnote w:type="continuationSeparator" w:id="0">
    <w:p w14:paraId="12EB892C" w14:textId="77777777" w:rsidR="00CA2DBC" w:rsidRDefault="00CA2DBC" w:rsidP="00173180">
      <w:pPr>
        <w:spacing w:before="0" w:line="240" w:lineRule="auto"/>
      </w:pPr>
      <w:r>
        <w:continuationSeparator/>
      </w:r>
    </w:p>
  </w:footnote>
  <w:footnote w:id="1">
    <w:p w14:paraId="21B2CAF5" w14:textId="77777777" w:rsidR="00CA2DBC" w:rsidRPr="000966CB" w:rsidRDefault="00CA2DBC" w:rsidP="00866EFF">
      <w:pPr>
        <w:pStyle w:val="a5"/>
        <w:rPr>
          <w:rFonts w:ascii="Aharoni" w:hAnsi="Aharoni" w:cs="Aharoni"/>
        </w:rPr>
      </w:pPr>
      <w:bookmarkStart w:id="0" w:name="_GoBack"/>
      <w:r w:rsidRPr="000966CB">
        <w:rPr>
          <w:rStyle w:val="a7"/>
          <w:rFonts w:ascii="Aharoni" w:hAnsi="Aharoni" w:cs="Aharoni"/>
        </w:rPr>
        <w:footnoteRef/>
      </w:r>
      <w:r w:rsidRPr="000966CB">
        <w:rPr>
          <w:rFonts w:ascii="Aharoni" w:hAnsi="Aharoni" w:cs="Aharoni"/>
          <w:rtl/>
        </w:rPr>
        <w:t xml:space="preserve"> אמנם רש"י מסביר הילדים של, אבל העדפתי להסביר כמו שהסברתי את הדברים הקודמים.</w:t>
      </w:r>
    </w:p>
  </w:footnote>
  <w:footnote w:id="2">
    <w:p w14:paraId="6320CDAD"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בדיחה: למה הם רצו? כי הם רצו! כלומר כי הם רצו לצאת.</w:t>
      </w:r>
    </w:p>
  </w:footnote>
  <w:footnote w:id="3">
    <w:p w14:paraId="7C7F5A48"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הוספה: ולמה לא שאלה את יצחק או את אברהם? אולי כי לא רצתה לצערם (פשוטו של מקרא ע"פ שע"א).</w:t>
      </w:r>
    </w:p>
  </w:footnote>
  <w:footnote w:id="4">
    <w:p w14:paraId="3CB786B3" w14:textId="77777777" w:rsidR="00CA2DBC" w:rsidRPr="000966CB" w:rsidRDefault="00CA2DBC" w:rsidP="00866EFF">
      <w:pPr>
        <w:pStyle w:val="a5"/>
        <w:rPr>
          <w:rFonts w:ascii="Aharoni" w:hAnsi="Aharoni" w:cs="Aharoni"/>
        </w:rPr>
      </w:pPr>
      <w:r w:rsidRPr="000966CB">
        <w:rPr>
          <w:rStyle w:val="a7"/>
          <w:rFonts w:ascii="Aharoni" w:hAnsi="Aharoni" w:cs="Aharoni"/>
        </w:rPr>
        <w:footnoteRef/>
      </w:r>
      <w:r w:rsidRPr="000966CB">
        <w:rPr>
          <w:rFonts w:ascii="Aharoni" w:hAnsi="Aharoni" w:cs="Aharoni"/>
          <w:rtl/>
        </w:rPr>
        <w:t xml:space="preserve"> צ"ע: זה סיבה שיהיה כואב?</w:t>
      </w:r>
    </w:p>
  </w:footnote>
  <w:footnote w:id="5">
    <w:p w14:paraId="67B75552" w14:textId="77777777" w:rsidR="00CA2DBC" w:rsidRPr="000966CB" w:rsidRDefault="00CA2DBC" w:rsidP="00866EFF">
      <w:pPr>
        <w:pStyle w:val="a5"/>
        <w:rPr>
          <w:rFonts w:ascii="Aharoni" w:hAnsi="Aharoni" w:cs="Aharoni"/>
        </w:rPr>
      </w:pPr>
      <w:r w:rsidRPr="000966CB">
        <w:rPr>
          <w:rStyle w:val="a7"/>
          <w:rFonts w:ascii="Aharoni" w:hAnsi="Aharoni" w:cs="Aharoni"/>
        </w:rPr>
        <w:footnoteRef/>
      </w:r>
      <w:r w:rsidRPr="000966CB">
        <w:rPr>
          <w:rFonts w:ascii="Aharoni" w:hAnsi="Aharoni" w:cs="Aharoni"/>
          <w:rtl/>
        </w:rPr>
        <w:t xml:space="preserve"> הוספה: כלומר – לא סתם שני עמים, אלא עמים השונים במהות זה מזה (פשוטו של מקרא).</w:t>
      </w:r>
    </w:p>
  </w:footnote>
  <w:footnote w:id="6">
    <w:p w14:paraId="7F5111E3"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הוספה: אפשר לקרוא זאת הפוך – וצעיר יעבוד את הרב, וזה יקרה אם לא ישמרו את המצוות (אבי עזר על אבע"ז ותיב"ע).</w:t>
      </w:r>
    </w:p>
  </w:footnote>
  <w:footnote w:id="7">
    <w:p w14:paraId="64282F44"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הפעלה: נזכרנו בשיר אחד מי יודע.</w:t>
      </w:r>
    </w:p>
  </w:footnote>
  <w:footnote w:id="8">
    <w:p w14:paraId="74AA4301" w14:textId="77777777" w:rsidR="00CA2DBC" w:rsidRPr="000966CB" w:rsidRDefault="00CA2DBC" w:rsidP="00866EFF">
      <w:pPr>
        <w:pStyle w:val="a5"/>
        <w:rPr>
          <w:rFonts w:ascii="Aharoni" w:hAnsi="Aharoni" w:cs="Aharoni"/>
        </w:rPr>
      </w:pPr>
      <w:r w:rsidRPr="000966CB">
        <w:rPr>
          <w:rStyle w:val="a7"/>
          <w:rFonts w:ascii="Aharoni" w:hAnsi="Aharoni" w:cs="Aharoni"/>
        </w:rPr>
        <w:footnoteRef/>
      </w:r>
      <w:r w:rsidRPr="000966CB">
        <w:rPr>
          <w:rFonts w:ascii="Aharoni" w:hAnsi="Aharoni" w:cs="Aharoni"/>
          <w:rtl/>
        </w:rPr>
        <w:t xml:space="preserve"> צ"ע: האם גופו אדום או שערו אדום? ובפשוטו של מקרא מסבירים שגופו נוטה לאדום, ואומרים שכן משמע מדברי חז"ל ומפרשני המקרא, וחותמים בפירוש בעלי התוס'.</w:t>
      </w:r>
    </w:p>
  </w:footnote>
  <w:footnote w:id="9">
    <w:p w14:paraId="42D96E81" w14:textId="77777777" w:rsidR="00CA2DBC" w:rsidRPr="000966CB" w:rsidRDefault="00CA2DBC" w:rsidP="00866EFF">
      <w:pPr>
        <w:pStyle w:val="a5"/>
        <w:rPr>
          <w:rFonts w:ascii="Aharoni" w:hAnsi="Aharoni" w:cs="Aharoni"/>
        </w:rPr>
      </w:pPr>
      <w:r w:rsidRPr="000966CB">
        <w:rPr>
          <w:rStyle w:val="a7"/>
          <w:rFonts w:ascii="Aharoni" w:hAnsi="Aharoni" w:cs="Aharoni"/>
        </w:rPr>
        <w:footnoteRef/>
      </w:r>
      <w:r w:rsidRPr="000966CB">
        <w:rPr>
          <w:rFonts w:ascii="Aharoni" w:hAnsi="Aharoni" w:cs="Aharoni"/>
          <w:rtl/>
        </w:rPr>
        <w:t xml:space="preserve"> מקור.</w:t>
      </w:r>
    </w:p>
  </w:footnote>
  <w:footnote w:id="10">
    <w:p w14:paraId="2A712F7E" w14:textId="77777777" w:rsidR="00CA2DBC" w:rsidRPr="000966CB" w:rsidRDefault="00CA2DBC" w:rsidP="00866EFF">
      <w:pPr>
        <w:pStyle w:val="a5"/>
        <w:rPr>
          <w:rFonts w:ascii="Aharoni" w:hAnsi="Aharoni" w:cs="Aharoni"/>
        </w:rPr>
      </w:pPr>
      <w:r w:rsidRPr="000966CB">
        <w:rPr>
          <w:rStyle w:val="a7"/>
          <w:rFonts w:ascii="Aharoni" w:hAnsi="Aharoni" w:cs="Aharoni"/>
        </w:rPr>
        <w:footnoteRef/>
      </w:r>
      <w:r w:rsidRPr="000966CB">
        <w:rPr>
          <w:rFonts w:ascii="Aharoni" w:hAnsi="Aharoni" w:cs="Aharoni"/>
          <w:rtl/>
        </w:rPr>
        <w:t xml:space="preserve"> הרחבה: עבודת הציד הינה עבודה שדורשת רמאות, לאכזריות, לעומת מרעה הצאן שזו עבודה מלאה ישרות ורחמנות. פשוטו של מקרא.</w:t>
      </w:r>
    </w:p>
  </w:footnote>
  <w:footnote w:id="11">
    <w:p w14:paraId="5337CC70" w14:textId="77777777" w:rsidR="00CA2DBC" w:rsidRPr="000966CB" w:rsidRDefault="00CA2DBC" w:rsidP="00866EFF">
      <w:pPr>
        <w:pStyle w:val="a5"/>
        <w:rPr>
          <w:rFonts w:ascii="Aharoni" w:hAnsi="Aharoni" w:cs="Aharoni"/>
        </w:rPr>
      </w:pPr>
      <w:r w:rsidRPr="000966CB">
        <w:rPr>
          <w:rStyle w:val="a7"/>
          <w:rFonts w:ascii="Aharoni" w:hAnsi="Aharoni" w:cs="Aharoni"/>
        </w:rPr>
        <w:footnoteRef/>
      </w:r>
      <w:r w:rsidRPr="000966CB">
        <w:rPr>
          <w:rFonts w:ascii="Aharoni" w:hAnsi="Aharoni" w:cs="Aharoni"/>
          <w:rtl/>
        </w:rPr>
        <w:t xml:space="preserve"> פתיחה: איזה תבשיל? קראנו את הפסוקים וראינו בפסוק ל"ד שזהו תבשיל עדשים. באיזה צבע? קראנו את הפסוקים וראינו בפסוק ל' שהיה בצבע אדום.</w:t>
      </w:r>
    </w:p>
  </w:footnote>
  <w:footnote w:id="12">
    <w:p w14:paraId="1EAAD276"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הרחבה: נראה שהכוונה לבלוע בלי ללעוס. המילה 'הלעיטני' מזכירה את ה'לוע', שזה נכנס ישר ללוע.</w:t>
      </w:r>
    </w:p>
  </w:footnote>
  <w:footnote w:id="13">
    <w:p w14:paraId="1A58B051"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תשע"ה: 'כיום' – עכשיו. אך הוא אמר את הלשון הזאת כדי להגיד שתעשה מכירה ברורה, שלא תוכל אח"כ להתחרט. כמו שביום ברור שיום, ואי אפשר לחשוב שאולי לילה.</w:t>
      </w:r>
    </w:p>
  </w:footnote>
  <w:footnote w:id="14">
    <w:p w14:paraId="5770D6C9" w14:textId="77777777" w:rsidR="00CA2DBC" w:rsidRPr="000966CB" w:rsidRDefault="00CA2DBC" w:rsidP="00866EFF">
      <w:pPr>
        <w:pStyle w:val="a5"/>
        <w:rPr>
          <w:rFonts w:ascii="Aharoni" w:hAnsi="Aharoni" w:cs="Aharoni"/>
        </w:rPr>
      </w:pPr>
      <w:r w:rsidRPr="000966CB">
        <w:rPr>
          <w:rStyle w:val="a7"/>
          <w:rFonts w:ascii="Aharoni" w:hAnsi="Aharoni" w:cs="Aharoni"/>
        </w:rPr>
        <w:footnoteRef/>
      </w:r>
      <w:r w:rsidRPr="000966CB">
        <w:rPr>
          <w:rFonts w:ascii="Aharoni" w:hAnsi="Aharoni" w:cs="Aharoni"/>
          <w:rtl/>
        </w:rPr>
        <w:t xml:space="preserve"> הוספה: בפשוטו של מקרא מביא שלדעת הרמב"ן בפסוק ל"ד הרשב"ם הרד"ק ועוד – כוונת הפסוק היא: בכל מקרה הגיוני שאמות לפני אבי בגלל הציד שאני צד, ומה תעזור לי הבכורה. אנו הסברנו כדברי הר"י בכור שור, פענח רזא, וכ"מ באבע"ז.</w:t>
      </w:r>
    </w:p>
  </w:footnote>
  <w:footnote w:id="15">
    <w:p w14:paraId="1EECC22D"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הרחבה: סיפרנו על אחד שעבד שנה שלימה בארץ רחוקה וקיבל הרבה כסף. הוא קנה איתה יהלום, על דעת שכשיגיע לעיר שלו ימיר את היהלום בכסף. בדרך בספינה היתה סערה והוא נפל למים. בא אחד מהאוניה ואמר לו – אני מוכן להציל אותך בתנאי שתביא לי את היהלום. תשובתו היתה: עדיף לי לחיות בלי יהלום מאשר למות בלי יהלום. "הנה אנוכי הולך למות ולמה זה לי יהלום".</w:t>
      </w:r>
    </w:p>
  </w:footnote>
  <w:footnote w:id="16">
    <w:p w14:paraId="7BE1F410" w14:textId="77777777" w:rsidR="00CA2DBC" w:rsidRPr="000966CB" w:rsidRDefault="00CA2DBC" w:rsidP="00866EFF">
      <w:pPr>
        <w:pStyle w:val="a5"/>
        <w:rPr>
          <w:rFonts w:ascii="Aharoni" w:hAnsi="Aharoni" w:cs="Aharoni"/>
        </w:rPr>
      </w:pPr>
      <w:r w:rsidRPr="000966CB">
        <w:rPr>
          <w:rStyle w:val="a7"/>
          <w:rFonts w:ascii="Aharoni" w:hAnsi="Aharoni" w:cs="Aharoni"/>
        </w:rPr>
        <w:footnoteRef/>
      </w:r>
      <w:r w:rsidRPr="000966CB">
        <w:rPr>
          <w:rFonts w:ascii="Aharoni" w:hAnsi="Aharoni" w:cs="Aharoni"/>
          <w:rtl/>
        </w:rPr>
        <w:t xml:space="preserve"> מקור. האם זה רש"י?</w:t>
      </w:r>
    </w:p>
  </w:footnote>
  <w:footnote w:id="17">
    <w:p w14:paraId="265D011A" w14:textId="77777777" w:rsidR="00CA2DBC" w:rsidRPr="000966CB" w:rsidRDefault="00CA2DBC" w:rsidP="00866EFF">
      <w:pPr>
        <w:pStyle w:val="a5"/>
        <w:rPr>
          <w:rFonts w:ascii="Aharoni" w:hAnsi="Aharoni" w:cs="Aharoni"/>
        </w:rPr>
      </w:pPr>
      <w:r w:rsidRPr="000966CB">
        <w:rPr>
          <w:rStyle w:val="a7"/>
          <w:rFonts w:ascii="Aharoni" w:hAnsi="Aharoni" w:cs="Aharoni"/>
        </w:rPr>
        <w:footnoteRef/>
      </w:r>
      <w:r w:rsidRPr="000966CB">
        <w:rPr>
          <w:rFonts w:ascii="Aharoni" w:hAnsi="Aharoni" w:cs="Aharoni"/>
          <w:rtl/>
        </w:rPr>
        <w:t xml:space="preserve"> תשע"ז: תשבע לי שבועה ברורה כמו ה'יום'. שלא תאמר  לי אח"כ לא התכוונתי באמת למכור לך את הבכורה. 'כיום' – כמו שלכולם ברור שיום זה יום, כך המכירה היא מכירה ברורה.</w:t>
      </w:r>
    </w:p>
  </w:footnote>
  <w:footnote w:id="18">
    <w:p w14:paraId="58FFFC83"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וחלקו עליו הספורנו הרשב"ם והדר"ק שסוברים שמכר לו בכסף.</w:t>
      </w:r>
    </w:p>
  </w:footnote>
  <w:footnote w:id="19">
    <w:p w14:paraId="6F872506"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תשע"ה: עשיו הלך להמשיך לצוד חיות (כ"נ ברמב"ן).</w:t>
      </w:r>
      <w:r w:rsidRPr="000966CB">
        <w:rPr>
          <w:rFonts w:ascii="Aharoni" w:eastAsia="Times New Roman" w:hAnsi="Aharoni" w:cs="Aharoni"/>
          <w:rtl/>
        </w:rPr>
        <w:t xml:space="preserve"> </w:t>
      </w:r>
    </w:p>
  </w:footnote>
  <w:footnote w:id="20">
    <w:p w14:paraId="2EA4458D" w14:textId="77777777" w:rsidR="00CA2DBC" w:rsidRPr="000966CB" w:rsidRDefault="00CA2DBC" w:rsidP="00866EFF">
      <w:pPr>
        <w:pStyle w:val="a5"/>
        <w:rPr>
          <w:rFonts w:ascii="Aharoni" w:hAnsi="Aharoni" w:cs="Aharoni"/>
        </w:rPr>
      </w:pPr>
      <w:r w:rsidRPr="000966CB">
        <w:rPr>
          <w:rStyle w:val="a7"/>
          <w:rFonts w:ascii="Aharoni" w:hAnsi="Aharoni" w:cs="Aharoni"/>
        </w:rPr>
        <w:footnoteRef/>
      </w:r>
      <w:r w:rsidRPr="000966CB">
        <w:rPr>
          <w:rFonts w:ascii="Aharoni" w:hAnsi="Aharoni" w:cs="Aharoni"/>
          <w:rtl/>
        </w:rPr>
        <w:t xml:space="preserve"> חידה: כמה דברים נתן יעקב לעשיו? התשובה היא 3, כיוון שכתוב 'וישת', אז מסתבר שנתן לו גם לשתות.</w:t>
      </w:r>
    </w:p>
  </w:footnote>
  <w:footnote w:id="21">
    <w:p w14:paraId="6F0CFB20" w14:textId="77777777" w:rsidR="00CA2DBC" w:rsidRPr="000966CB" w:rsidRDefault="00CA2DBC" w:rsidP="00866EFF">
      <w:pPr>
        <w:pStyle w:val="a5"/>
        <w:rPr>
          <w:rFonts w:ascii="Aharoni" w:hAnsi="Aharoni" w:cs="Aharoni"/>
        </w:rPr>
      </w:pPr>
      <w:r w:rsidRPr="000966CB">
        <w:rPr>
          <w:rStyle w:val="a7"/>
          <w:rFonts w:ascii="Aharoni" w:hAnsi="Aharoni" w:cs="Aharoni"/>
        </w:rPr>
        <w:footnoteRef/>
      </w:r>
      <w:r w:rsidRPr="000966CB">
        <w:rPr>
          <w:rFonts w:ascii="Aharoni" w:hAnsi="Aharoni" w:cs="Aharoni"/>
          <w:rtl/>
        </w:rPr>
        <w:t xml:space="preserve"> הרחבה: במצרים בדך כלל אין רעב, כיוון ששם יש נילוס, והם לא צריכים גשמים.</w:t>
      </w:r>
    </w:p>
  </w:footnote>
  <w:footnote w:id="22">
    <w:p w14:paraId="600AF0B6"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רש"י – כיוון שנחשב כמו עולה. מסביר השפ"ח: כמו שקודשי קודשים לא מוציאים מהעזרה, כך לא יוצא מא"י.</w:t>
      </w:r>
    </w:p>
  </w:footnote>
  <w:footnote w:id="23">
    <w:p w14:paraId="1EC15A26"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תשע"ה: אשמור עליך מאנשים רעים, כמו אבימלך (העמ"ד).</w:t>
      </w:r>
    </w:p>
  </w:footnote>
  <w:footnote w:id="24">
    <w:p w14:paraId="7AAC2A16" w14:textId="77777777" w:rsidR="00CA2DBC" w:rsidRPr="000966CB" w:rsidRDefault="00CA2DBC" w:rsidP="00866EFF">
      <w:pPr>
        <w:pStyle w:val="a5"/>
        <w:rPr>
          <w:rFonts w:ascii="Aharoni" w:hAnsi="Aharoni" w:cs="Aharoni"/>
        </w:rPr>
      </w:pPr>
      <w:r w:rsidRPr="000966CB">
        <w:rPr>
          <w:rStyle w:val="a7"/>
          <w:rFonts w:ascii="Aharoni" w:hAnsi="Aharoni" w:cs="Aharoni"/>
        </w:rPr>
        <w:footnoteRef/>
      </w:r>
      <w:r w:rsidRPr="000966CB">
        <w:rPr>
          <w:rFonts w:ascii="Aharoni" w:hAnsi="Aharoni" w:cs="Aharoni"/>
          <w:rtl/>
        </w:rPr>
        <w:t xml:space="preserve"> הרחבה: כאן נחשב הדבר שנשבע ד' ליצחק שהוא יתן לו את הארץ, כפי שאנו אומרים אחרי פרשת העקידה: "וקיים לנו את השבועה שנשבעת לאברהם ליצחק וליעקב". ולמה ד' נשבע לכל אחד מהאבות? אומר הרמב"ן – ללמדינו שכל אחד מהאבות מצד עצמו ראוי לקבל את הארץ.</w:t>
      </w:r>
    </w:p>
  </w:footnote>
  <w:footnote w:id="25">
    <w:p w14:paraId="39D7765E"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חידה: אפה הוזכר אצל אברהם ככוכבי השמים? ט"ו:ה'.</w:t>
      </w:r>
    </w:p>
  </w:footnote>
  <w:footnote w:id="26">
    <w:p w14:paraId="19E4CF0A" w14:textId="77777777" w:rsidR="00CA2DBC" w:rsidRPr="000966CB" w:rsidRDefault="00CA2DBC" w:rsidP="00866EFF">
      <w:pPr>
        <w:pStyle w:val="a5"/>
        <w:rPr>
          <w:rFonts w:ascii="Aharoni" w:hAnsi="Aharoni" w:cs="Aharoni"/>
        </w:rPr>
      </w:pPr>
      <w:r w:rsidRPr="000966CB">
        <w:rPr>
          <w:rStyle w:val="a7"/>
          <w:rFonts w:ascii="Aharoni" w:hAnsi="Aharoni" w:cs="Aharoni"/>
        </w:rPr>
        <w:footnoteRef/>
      </w:r>
      <w:r w:rsidRPr="000966CB">
        <w:rPr>
          <w:rFonts w:ascii="Aharoni" w:hAnsi="Aharoni" w:cs="Aharoni"/>
          <w:rtl/>
        </w:rPr>
        <w:t xml:space="preserve"> הוספה: 'עקב' שכר לזה ש... וכמו שהעקב בסוף הרגל כך השכר מגיע בסוף ובעקבות המעשה (פשוטו של מקרא).</w:t>
      </w:r>
    </w:p>
  </w:footnote>
  <w:footnote w:id="27">
    <w:p w14:paraId="79E772C5"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הרחבה: אומר בעה"ט אברהם הכיר את בוראו בגיל 3, וא"כ עק"ב שנים שמע בקול ד'. אך לא ברור אם כדאי להזכיר שהכיר את בוראו בגיל 3. אולי עדיף לא לדבר על הגיל בו הכיר אברהם את בוראו.</w:t>
      </w:r>
    </w:p>
  </w:footnote>
  <w:footnote w:id="28">
    <w:p w14:paraId="3F2ADBFD"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צ"ע א"כ למה לא התחתנו איתה. אומר הרמב"ן בפסוק א' - בגלל הברית.</w:t>
      </w:r>
    </w:p>
  </w:footnote>
  <w:footnote w:id="29">
    <w:p w14:paraId="6A464C74" w14:textId="77777777" w:rsidR="00CA2DBC" w:rsidRPr="000966CB" w:rsidRDefault="00CA2DBC" w:rsidP="00866EFF">
      <w:pPr>
        <w:pStyle w:val="a5"/>
        <w:rPr>
          <w:rFonts w:ascii="Aharoni" w:hAnsi="Aharoni" w:cs="Aharoni"/>
        </w:rPr>
      </w:pPr>
      <w:r w:rsidRPr="000966CB">
        <w:rPr>
          <w:rStyle w:val="a7"/>
          <w:rFonts w:ascii="Aharoni" w:hAnsi="Aharoni" w:cs="Aharoni"/>
        </w:rPr>
        <w:footnoteRef/>
      </w:r>
      <w:r w:rsidRPr="000966CB">
        <w:rPr>
          <w:rFonts w:ascii="Aharoni" w:hAnsi="Aharoni" w:cs="Aharoni"/>
          <w:rtl/>
        </w:rPr>
        <w:t xml:space="preserve"> בשפ"ח שסגר החלון, וקשה דא"כ למה דווקא כי ארכו לו שם הימים, ונראה שזה פחות פשט להסביר כך לילדים.</w:t>
      </w:r>
    </w:p>
  </w:footnote>
  <w:footnote w:id="30">
    <w:p w14:paraId="25EFEC4A"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צ"ע איך להסביר מילה זו. התרגום מתרגם 'ברם', ונראה לי שזאת המשמעות – הרי. ובפשוטו של מקרא – רק. כלומר – רק זו האמת שהיא אשתך.</w:t>
      </w:r>
    </w:p>
  </w:footnote>
  <w:footnote w:id="31">
    <w:p w14:paraId="004886D0" w14:textId="77777777" w:rsidR="00CA2DBC" w:rsidRPr="000966CB" w:rsidRDefault="00CA2DBC" w:rsidP="00866EFF">
      <w:pPr>
        <w:pStyle w:val="a5"/>
        <w:rPr>
          <w:rFonts w:ascii="Aharoni" w:hAnsi="Aharoni" w:cs="Aharoni"/>
        </w:rPr>
      </w:pPr>
      <w:r w:rsidRPr="000966CB">
        <w:rPr>
          <w:rStyle w:val="a7"/>
          <w:rFonts w:ascii="Aharoni" w:hAnsi="Aharoni" w:cs="Aharoni"/>
        </w:rPr>
        <w:footnoteRef/>
      </w:r>
      <w:r w:rsidRPr="000966CB">
        <w:rPr>
          <w:rFonts w:ascii="Aharoni" w:hAnsi="Aharoni" w:cs="Aharoni"/>
          <w:rtl/>
        </w:rPr>
        <w:t xml:space="preserve"> הוספה: היה אפש"ל – פי מאה ממה ששיערו שתוציא שדה זו בשנת הבצורת. אך במוסף רש"י מביאים רש"י מכתובות קיב. "על אחת שבשאר שנים נתברך למאה".</w:t>
      </w:r>
    </w:p>
  </w:footnote>
  <w:footnote w:id="32">
    <w:p w14:paraId="79688851"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ולא הזכיר כסף וזהב, כי בזה אולי לאבימלך היה יותר, אך קנאו ביצחק – איך יכול להיות שיהיו לו יותר צאן ובקר מהמלך. וצ"ע אם רש"י חולק על זה.</w:t>
      </w:r>
    </w:p>
  </w:footnote>
  <w:footnote w:id="33">
    <w:p w14:paraId="3A427274" w14:textId="77777777" w:rsidR="00CA2DBC" w:rsidRPr="000966CB" w:rsidRDefault="00CA2DBC" w:rsidP="00866EFF">
      <w:pPr>
        <w:pStyle w:val="a5"/>
        <w:rPr>
          <w:rFonts w:ascii="Aharoni" w:hAnsi="Aharoni" w:cs="Aharoni"/>
        </w:rPr>
      </w:pPr>
      <w:r w:rsidRPr="000966CB">
        <w:rPr>
          <w:rStyle w:val="a7"/>
          <w:rFonts w:ascii="Aharoni" w:hAnsi="Aharoni" w:cs="Aharoni"/>
        </w:rPr>
        <w:footnoteRef/>
      </w:r>
      <w:r w:rsidRPr="000966CB">
        <w:rPr>
          <w:rFonts w:ascii="Aharoni" w:hAnsi="Aharoni" w:cs="Aharoni"/>
          <w:rtl/>
        </w:rPr>
        <w:t xml:space="preserve"> שמסביר מלשון בהמות שמטרתן עבודה ולא לאכילה.</w:t>
      </w:r>
    </w:p>
  </w:footnote>
  <w:footnote w:id="34">
    <w:p w14:paraId="222DAB14" w14:textId="77777777" w:rsidR="00CA2DBC" w:rsidRPr="000966CB" w:rsidRDefault="00CA2DBC" w:rsidP="00866EFF">
      <w:pPr>
        <w:pStyle w:val="a5"/>
        <w:rPr>
          <w:rFonts w:ascii="Aharoni" w:hAnsi="Aharoni" w:cs="Aharoni"/>
        </w:rPr>
      </w:pPr>
      <w:r w:rsidRPr="000966CB">
        <w:rPr>
          <w:rStyle w:val="a7"/>
          <w:rFonts w:ascii="Aharoni" w:hAnsi="Aharoni" w:cs="Aharoni"/>
        </w:rPr>
        <w:footnoteRef/>
      </w:r>
      <w:r w:rsidRPr="000966CB">
        <w:rPr>
          <w:rFonts w:ascii="Aharoni" w:hAnsi="Aharoni" w:cs="Aharoni"/>
          <w:rtl/>
        </w:rPr>
        <w:t xml:space="preserve"> הרחבה: הסברנו שקינאה זה כאשר יש משהו שיש לשני ואין לי, ואני מקנא בו ולכן רוצה שגם לו לא יהיה. לדוגמא:</w:t>
      </w:r>
      <w:r w:rsidRPr="000966CB">
        <w:rPr>
          <w:rFonts w:ascii="Aharoni" w:hAnsi="Aharoni" w:cs="Aharoni"/>
        </w:rPr>
        <w:t xml:space="preserve"> </w:t>
      </w:r>
      <w:r w:rsidRPr="000966CB">
        <w:rPr>
          <w:rFonts w:ascii="Aharoni" w:hAnsi="Aharoni" w:cs="Aharoni"/>
          <w:rtl/>
        </w:rPr>
        <w:t>אמא חילקה לכל הילדים ביסקויט וליוסי היא חילקה 2 ביסקויטים, אח שלו מקנא בו, אז הוא לוקח את הביסקוויט שלו וזורק אותו דרך החלון...</w:t>
      </w:r>
    </w:p>
  </w:footnote>
  <w:footnote w:id="35">
    <w:p w14:paraId="4D08D710" w14:textId="77777777" w:rsidR="00CA2DBC" w:rsidRPr="000966CB" w:rsidRDefault="00CA2DBC" w:rsidP="00866EFF">
      <w:pPr>
        <w:pStyle w:val="a5"/>
        <w:rPr>
          <w:rFonts w:ascii="Aharoni" w:hAnsi="Aharoni" w:cs="Aharoni"/>
        </w:rPr>
      </w:pPr>
      <w:r w:rsidRPr="000966CB">
        <w:rPr>
          <w:rStyle w:val="a7"/>
          <w:rFonts w:ascii="Aharoni" w:hAnsi="Aharoni" w:cs="Aharoni"/>
        </w:rPr>
        <w:footnoteRef/>
      </w:r>
      <w:r w:rsidRPr="000966CB">
        <w:rPr>
          <w:rFonts w:ascii="Aharoni" w:hAnsi="Aharoni" w:cs="Aharoni"/>
          <w:rtl/>
        </w:rPr>
        <w:t xml:space="preserve"> משפט זה הוספתי מדעתי, ואינו בשפ"ח. ובספורנו מפרש להיפך – שכיוון שלא יכלו לגעת ביצחק לרעה סיתמו את הבארות. ותמוה, שהרי ודאי גם זה נחשב לגעת לרעה? ואולי הם היו מתרצים מעשיהם כך.</w:t>
      </w:r>
    </w:p>
  </w:footnote>
  <w:footnote w:id="36">
    <w:p w14:paraId="672F4E83"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צ"ע: למה יצחק לא משתמש בנחל עצמו? תירוץ א' – כי זה שלהם, וכפי שהסברנו שעל כל באר שחפר טענו שמקור המים הוא מהנחל, שהנחל שלהם. תירוץ ב' – מדובר בנחל אכזב.</w:t>
      </w:r>
    </w:p>
  </w:footnote>
  <w:footnote w:id="37">
    <w:p w14:paraId="1CE3DF4B"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הרחבה: כשהם מצאו את המים הם שרו: "תודה לך ד' על הבאר, שאותה מצאנו כל כך מהר" (במנגינת "תודה לך ד' יתברך, על כל החסד שאתה עושה לנו"). אז הם שומעים 'נביחות' של אנשים: גנבים, המים שלנו וכו'.</w:t>
      </w:r>
    </w:p>
  </w:footnote>
  <w:footnote w:id="38">
    <w:p w14:paraId="6CFA02B4" w14:textId="77777777" w:rsidR="00CA2DBC" w:rsidRPr="000966CB" w:rsidRDefault="00CA2DBC" w:rsidP="00866EFF">
      <w:pPr>
        <w:pStyle w:val="a5"/>
        <w:rPr>
          <w:rFonts w:ascii="Aharoni" w:hAnsi="Aharoni" w:cs="Aharoni"/>
        </w:rPr>
      </w:pPr>
      <w:r w:rsidRPr="000966CB">
        <w:rPr>
          <w:rStyle w:val="a7"/>
          <w:rFonts w:ascii="Aharoni" w:hAnsi="Aharoni" w:cs="Aharoni"/>
        </w:rPr>
        <w:footnoteRef/>
      </w:r>
      <w:r w:rsidRPr="000966CB">
        <w:rPr>
          <w:rFonts w:ascii="Aharoni" w:hAnsi="Aharoni" w:cs="Aharoni"/>
          <w:rtl/>
        </w:rPr>
        <w:t xml:space="preserve"> הוספה: אומר תיב"ע: אחרי שרבו איתו הבאר יבשה. ואז החזירו לו וחזרה לנבוע וקרא שמה עשק. ומסביר הפירוש יונתן – דאל"כ איך קרא יצחק שמה עשק.</w:t>
      </w:r>
    </w:p>
  </w:footnote>
  <w:footnote w:id="39">
    <w:p w14:paraId="4E46B803"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הרחבה: הרמב"ן מובא באוה"ח כ"ו שהוא חזר לכרות ברית כיוון שחשש לביטולה, בגלל שהפר אותה. ולפי הרמב"ן פחד אבימלך מיצחק, כיוון שהיו לו חיילים גיבורים (פסוק כ"ט). ואולי ראוי להביא זה ואולי לא.</w:t>
      </w:r>
    </w:p>
  </w:footnote>
  <w:footnote w:id="40">
    <w:p w14:paraId="0A0E386A"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הוספה: הרב יהודה אמר לי שמעניין לראות שיצחק קודם מוכיח ואח"כ מקרב, ואברהם קודם מקרב ואח"כ: "והכיח אברהם את אבימלך". ורצה לתלות זאת בכך שאברהם יותר מתייחס לצדדים הפוליטיים ויצחק כולו עולה תמימה.</w:t>
      </w:r>
    </w:p>
  </w:footnote>
  <w:footnote w:id="41">
    <w:p w14:paraId="5E96EE82" w14:textId="77777777" w:rsidR="00CA2DBC" w:rsidRPr="000966CB" w:rsidRDefault="00CA2DBC" w:rsidP="00866EFF">
      <w:pPr>
        <w:pStyle w:val="a5"/>
        <w:rPr>
          <w:rFonts w:ascii="Aharoni" w:hAnsi="Aharoni" w:cs="Aharoni"/>
        </w:rPr>
      </w:pPr>
      <w:r w:rsidRPr="000966CB">
        <w:rPr>
          <w:rStyle w:val="a7"/>
          <w:rFonts w:ascii="Aharoni" w:hAnsi="Aharoni" w:cs="Aharoni"/>
        </w:rPr>
        <w:footnoteRef/>
      </w:r>
      <w:r w:rsidRPr="000966CB">
        <w:rPr>
          <w:rFonts w:ascii="Aharoni" w:hAnsi="Aharoni" w:cs="Aharoni"/>
          <w:rtl/>
        </w:rPr>
        <w:t xml:space="preserve"> תשע"ה:</w:t>
      </w:r>
      <w:r w:rsidRPr="000966CB">
        <w:rPr>
          <w:rFonts w:ascii="Aharoni" w:hAnsi="Aharoni" w:cs="Aharoni"/>
          <w:b/>
          <w:bCs/>
        </w:rPr>
        <w:t xml:space="preserve"> </w:t>
      </w:r>
      <w:r w:rsidRPr="000966CB">
        <w:rPr>
          <w:rFonts w:ascii="Aharoni" w:hAnsi="Aharoni" w:cs="Aharoni"/>
          <w:b/>
          <w:bCs/>
          <w:rtl/>
        </w:rPr>
        <w:t>אַתָּה</w:t>
      </w:r>
      <w:r w:rsidRPr="000966CB">
        <w:rPr>
          <w:rFonts w:ascii="Aharoni" w:hAnsi="Aharoni" w:cs="Aharoni"/>
          <w:rtl/>
        </w:rPr>
        <w:t xml:space="preserve"> – כלומר – גם אתה תתנהג אלינו ככה. ולמה כרתנו איתך ברית? </w:t>
      </w:r>
      <w:r w:rsidRPr="000966CB">
        <w:rPr>
          <w:rFonts w:ascii="Aharoni" w:hAnsi="Aharoni" w:cs="Aharoni"/>
          <w:b/>
          <w:bCs/>
          <w:rtl/>
        </w:rPr>
        <w:t>עַתָּה בְּרוּךְ ה'</w:t>
      </w:r>
      <w:r w:rsidRPr="000966CB">
        <w:rPr>
          <w:rFonts w:ascii="Aharoni" w:hAnsi="Aharoni" w:cs="Aharoni"/>
          <w:rtl/>
        </w:rPr>
        <w:t xml:space="preserve"> – בגלל שעכשיו ד' מברך אותך (שפ"ח). ומסובך להסברה.</w:t>
      </w:r>
    </w:p>
  </w:footnote>
  <w:footnote w:id="42">
    <w:p w14:paraId="5F48CD50" w14:textId="77777777" w:rsidR="00CA2DBC" w:rsidRPr="000966CB" w:rsidRDefault="00CA2DBC" w:rsidP="00866EFF">
      <w:pPr>
        <w:pStyle w:val="a5"/>
        <w:rPr>
          <w:rFonts w:ascii="Aharoni" w:hAnsi="Aharoni" w:cs="Aharoni"/>
        </w:rPr>
      </w:pPr>
      <w:r w:rsidRPr="000966CB">
        <w:rPr>
          <w:rStyle w:val="a7"/>
          <w:rFonts w:ascii="Aharoni" w:hAnsi="Aharoni" w:cs="Aharoni"/>
        </w:rPr>
        <w:footnoteRef/>
      </w:r>
      <w:r w:rsidRPr="000966CB">
        <w:rPr>
          <w:rFonts w:ascii="Aharoni" w:hAnsi="Aharoni" w:cs="Aharoni"/>
          <w:rtl/>
        </w:rPr>
        <w:t xml:space="preserve"> הוספה: לוט עשה משתה, שם כתב הספורנו בגנותו שמעניין אותו יין. ומה נאמר כאן? צריך לומר שזה מה שמעניין את אבימלך.</w:t>
      </w:r>
    </w:p>
  </w:footnote>
  <w:footnote w:id="43">
    <w:p w14:paraId="06F958F9"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חידה: מי עוד כתוב עליו שהוא שילח והכוונה שליווה? אברהם את המלאכים.</w:t>
      </w:r>
    </w:p>
  </w:footnote>
  <w:footnote w:id="44">
    <w:p w14:paraId="26D6F2F1"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אין זה מפורש ברמב"ן שזאת הסיבה לזה שהיה בדיוק באותו היום. הסבר נוסף למה היה זה בדיוק באותו יום מובא ברד"ק – להראות שוב לאבימלך כמה ד' עוזר ליצחק.</w:t>
      </w:r>
    </w:p>
  </w:footnote>
  <w:footnote w:id="45">
    <w:p w14:paraId="1F32E104"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צ"ע: והרי כבר אברהם קראה באר שבע? ומתייחס לזה אחד המפרשים.</w:t>
      </w:r>
    </w:p>
  </w:footnote>
  <w:footnote w:id="46">
    <w:p w14:paraId="7DEF2BA5"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חידה: בן כמה היה יצחק? מה עוד בפרק שלנו באותו מספר? מאה שערים.</w:t>
      </w:r>
    </w:p>
  </w:footnote>
  <w:footnote w:id="47">
    <w:p w14:paraId="5B6A46EF"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תשע"ה: </w:t>
      </w:r>
      <w:r w:rsidRPr="000966CB">
        <w:rPr>
          <w:rFonts w:ascii="Aharoni" w:eastAsia="Times New Roman" w:hAnsi="Aharoni" w:cs="Aharoni"/>
          <w:rtl/>
        </w:rPr>
        <w:t>(למדנו מפרשת השבוע על סימני הטהרה), וכך היו הגרמניים ימ"ש</w:t>
      </w:r>
      <w:bookmarkStart w:id="50" w:name="בראשיתBפרק-כו-{לה}"/>
      <w:bookmarkEnd w:id="50"/>
      <w:r w:rsidRPr="000966CB">
        <w:rPr>
          <w:rFonts w:ascii="Aharoni" w:eastAsia="Times New Roman" w:hAnsi="Aharoni" w:cs="Aharoni"/>
          <w:rtl/>
        </w:rPr>
        <w:t>.</w:t>
      </w:r>
    </w:p>
  </w:footnote>
  <w:footnote w:id="48">
    <w:p w14:paraId="1730318B" w14:textId="77777777" w:rsidR="00CA2DBC" w:rsidRPr="000966CB" w:rsidRDefault="00CA2DBC" w:rsidP="00866EFF">
      <w:pPr>
        <w:pStyle w:val="a5"/>
        <w:rPr>
          <w:rFonts w:ascii="Aharoni" w:hAnsi="Aharoni" w:cs="Aharoni"/>
        </w:rPr>
      </w:pPr>
      <w:r w:rsidRPr="000966CB">
        <w:rPr>
          <w:rStyle w:val="a7"/>
          <w:rFonts w:ascii="Aharoni" w:hAnsi="Aharoni" w:cs="Aharoni"/>
        </w:rPr>
        <w:footnoteRef/>
      </w:r>
      <w:r w:rsidRPr="000966CB">
        <w:rPr>
          <w:rFonts w:ascii="Aharoni" w:hAnsi="Aharoni" w:cs="Aharoni"/>
          <w:rtl/>
        </w:rPr>
        <w:t xml:space="preserve"> הוספה: בפשט יור נראה שלא נהיה עיוור ממש, אלא שראייתו נחלשה, ולא יכל להבדיל בין הבנים. איני יודע אם להסביר כך בכיתה.</w:t>
      </w:r>
    </w:p>
  </w:footnote>
  <w:footnote w:id="49">
    <w:p w14:paraId="2EE9587F" w14:textId="77777777" w:rsidR="00CA2DBC" w:rsidRPr="000966CB" w:rsidRDefault="00CA2DBC" w:rsidP="00866EFF">
      <w:pPr>
        <w:pStyle w:val="a5"/>
        <w:rPr>
          <w:rFonts w:ascii="Aharoni" w:hAnsi="Aharoni" w:cs="Aharoni"/>
        </w:rPr>
      </w:pPr>
      <w:r w:rsidRPr="000966CB">
        <w:rPr>
          <w:rStyle w:val="a7"/>
          <w:rFonts w:ascii="Aharoni" w:hAnsi="Aharoni" w:cs="Aharoni"/>
        </w:rPr>
        <w:footnoteRef/>
      </w:r>
      <w:r w:rsidRPr="000966CB">
        <w:rPr>
          <w:rFonts w:ascii="Aharoni" w:hAnsi="Aharoni" w:cs="Aharoni"/>
          <w:rtl/>
        </w:rPr>
        <w:t xml:space="preserve"> הרחבה: סיפרנו על היהודי המבוגר בישראל חכם זכריה בשארי שהיום (תשע"ה) הוא בן 115, ולפני 6 שנים הוא איבד את מאור עיניו מזקנה. נפטר בגיל 117.</w:t>
      </w:r>
    </w:p>
  </w:footnote>
  <w:footnote w:id="50">
    <w:p w14:paraId="48F4C00D" w14:textId="77777777" w:rsidR="00CA2DBC" w:rsidRPr="000966CB" w:rsidRDefault="00CA2DBC" w:rsidP="00866EFF">
      <w:pPr>
        <w:pStyle w:val="a5"/>
        <w:rPr>
          <w:rFonts w:ascii="Aharoni" w:hAnsi="Aharoni" w:cs="Aharoni"/>
        </w:rPr>
      </w:pPr>
      <w:r w:rsidRPr="000966CB">
        <w:rPr>
          <w:rStyle w:val="a7"/>
          <w:rFonts w:ascii="Aharoni" w:hAnsi="Aharoni" w:cs="Aharoni"/>
        </w:rPr>
        <w:footnoteRef/>
      </w:r>
      <w:r w:rsidRPr="000966CB">
        <w:rPr>
          <w:rFonts w:ascii="Aharoni" w:hAnsi="Aharoni" w:cs="Aharoni"/>
          <w:rtl/>
        </w:rPr>
        <w:t xml:space="preserve"> הוספה: דעת הספורנו כ"ו:ל"ה, והרמב"ן כ"ז:כ"א והשפ"ח א' על רש"י כ"ז:כ"ח שלא ידע יצחק על רשעותו של עשיו, או לכל הפחות לא ידע כל כך. אך הרב יעקב לבנון אמר לי שיצחק ידע את רשעותו, והוא לא התבלבל בגלל שהוא שאל אותו איך מעשרים את המלח. אלא שחשב יצחק שמבכור לא לוקחים את הבכורה גם אם זה לא נראה מתאים.</w:t>
      </w:r>
    </w:p>
  </w:footnote>
  <w:footnote w:id="51">
    <w:p w14:paraId="70788A3C"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שאלתי את הרב יעקב לבנון שליט"א האם ראוי להזכיר שעשיו מכבד הורים? ואמר לי שכן! שהרי כך לימדונו חז"ל, וצריך לדעת שגם רשע, יכול להיות דברים בהם הוא מקפיד. וזה חשוב להרגיל ילד למורכבות, אחרת הוא יראה צדיק חוטא באיזה חטא וישר הוא ישליך על הצדיק הזה כאילו הוא רשע גמור. ובעננו אנו רואים רשעים שמכבדים את הוריהם, ואח"כ יכולים לשדוד בנק.</w:t>
      </w:r>
    </w:p>
  </w:footnote>
  <w:footnote w:id="52">
    <w:p w14:paraId="5B5C25FE" w14:textId="77777777" w:rsidR="00CA2DBC" w:rsidRPr="000966CB" w:rsidRDefault="00CA2DBC" w:rsidP="00866EFF">
      <w:pPr>
        <w:pStyle w:val="a5"/>
        <w:rPr>
          <w:rFonts w:ascii="Aharoni" w:hAnsi="Aharoni" w:cs="Aharoni"/>
        </w:rPr>
      </w:pPr>
      <w:r w:rsidRPr="000966CB">
        <w:rPr>
          <w:rStyle w:val="a7"/>
          <w:rFonts w:ascii="Aharoni" w:hAnsi="Aharoni" w:cs="Aharoni"/>
        </w:rPr>
        <w:footnoteRef/>
      </w:r>
      <w:r w:rsidRPr="000966CB">
        <w:rPr>
          <w:rFonts w:ascii="Aharoni" w:hAnsi="Aharoni" w:cs="Aharoni"/>
          <w:rtl/>
        </w:rPr>
        <w:t xml:space="preserve"> הרחבה: נא להיות נא בשקט: 2 פירושים למילה נא.</w:t>
      </w:r>
    </w:p>
  </w:footnote>
  <w:footnote w:id="53">
    <w:p w14:paraId="792A6766"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צ"ע: הקשו התלמידים – הרי עברו 4 שנים ולא 5?</w:t>
      </w:r>
    </w:p>
  </w:footnote>
  <w:footnote w:id="54">
    <w:p w14:paraId="6ACDA3FF" w14:textId="77777777" w:rsidR="00CA2DBC" w:rsidRPr="000966CB" w:rsidRDefault="00CA2DBC" w:rsidP="00866EFF">
      <w:pPr>
        <w:pStyle w:val="a5"/>
        <w:rPr>
          <w:rFonts w:ascii="Aharoni" w:hAnsi="Aharoni" w:cs="Aharoni"/>
        </w:rPr>
      </w:pPr>
      <w:r w:rsidRPr="000966CB">
        <w:rPr>
          <w:rStyle w:val="a7"/>
          <w:rFonts w:ascii="Aharoni" w:hAnsi="Aharoni" w:cs="Aharoni"/>
        </w:rPr>
        <w:footnoteRef/>
      </w:r>
      <w:r w:rsidRPr="000966CB">
        <w:rPr>
          <w:rFonts w:ascii="Aharoni" w:hAnsi="Aharoni" w:cs="Aharoni"/>
          <w:rtl/>
        </w:rPr>
        <w:t xml:space="preserve"> הוספה: הרד"ק מסביר – כהות עינו גרמה לא לחשוב שיום מיתתו מתקרב.</w:t>
      </w:r>
    </w:p>
  </w:footnote>
  <w:footnote w:id="55">
    <w:p w14:paraId="6E1955DC"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הרחבה: כתבנו על הלוח את כל הדברים האלו.</w:t>
      </w:r>
    </w:p>
  </w:footnote>
  <w:footnote w:id="56">
    <w:p w14:paraId="5CFFCC3C"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צ"ע: וכך הסביר הרב נחום, ויש חולקים, ובפשט הפסוקים אח"כ רואים שהברכה שברך היא רק רוב דגן ולא ברכת הארץ, ורק אח"כ מברך את יעקב בברכת הארץ. ולכן היה נלענ"ד יותר נכון להסביר שהוא לא התכוון לתת את ברכת הארץ לעשיו. וצע"ע.</w:t>
      </w:r>
    </w:p>
  </w:footnote>
  <w:footnote w:id="57">
    <w:p w14:paraId="5C4B089D"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הרחבה: אנו מבדילים בין אתה בו האצבע מופנית כלפי האדם העומד מולי לבין עתה בו האצבע מופנת כלפי מטה.</w:t>
      </w:r>
    </w:p>
  </w:footnote>
  <w:footnote w:id="58">
    <w:p w14:paraId="459661AD"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הרחבה: </w:t>
      </w:r>
      <w:r w:rsidRPr="000966CB">
        <w:rPr>
          <w:rFonts w:ascii="Aharoni" w:eastAsia="Times New Roman" w:hAnsi="Aharoni" w:cs="Aharoni"/>
          <w:rtl/>
        </w:rPr>
        <w:t>דיברנו על קרי וכתיב (ד' אמר למשה לכתוב צידה, ואמר לו שיקרא את זה כמו ציד).</w:t>
      </w:r>
    </w:p>
  </w:footnote>
  <w:footnote w:id="59">
    <w:p w14:paraId="352E003E"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הוספה:</w:t>
      </w:r>
      <w:r w:rsidRPr="000966CB">
        <w:rPr>
          <w:rFonts w:ascii="Aharoni" w:hAnsi="Aharoni" w:cs="Aharoni"/>
        </w:rPr>
        <w:t xml:space="preserve"> </w:t>
      </w:r>
      <w:r w:rsidRPr="000966CB">
        <w:rPr>
          <w:rFonts w:ascii="Aharoni" w:hAnsi="Aharoni" w:cs="Aharoni"/>
          <w:rtl/>
        </w:rPr>
        <w:t>רבנו בחיי כותב כדי שנפשו תהיה שמחה, ומתוך שמחת הנפש תחול עליו רוח הקודש. ומדוע לא ביקש כינור? כי רצה לברכו בברכות גשמיות (מובא בפשוטו של מקרא).</w:t>
      </w:r>
    </w:p>
  </w:footnote>
  <w:footnote w:id="60">
    <w:p w14:paraId="40CC0E8F"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צ"ב מה נכון יותר להסביר לילדים.</w:t>
      </w:r>
    </w:p>
  </w:footnote>
  <w:footnote w:id="61">
    <w:p w14:paraId="6F575B17" w14:textId="77777777" w:rsidR="00CA2DBC" w:rsidRPr="000966CB" w:rsidRDefault="00CA2DBC" w:rsidP="00866EFF">
      <w:pPr>
        <w:pStyle w:val="a5"/>
        <w:rPr>
          <w:rFonts w:ascii="Aharoni" w:hAnsi="Aharoni" w:cs="Aharoni"/>
        </w:rPr>
      </w:pPr>
      <w:r w:rsidRPr="000966CB">
        <w:rPr>
          <w:rStyle w:val="a7"/>
          <w:rFonts w:ascii="Aharoni" w:hAnsi="Aharoni" w:cs="Aharoni"/>
        </w:rPr>
        <w:footnoteRef/>
      </w:r>
      <w:r w:rsidRPr="000966CB">
        <w:rPr>
          <w:rFonts w:ascii="Aharoni" w:hAnsi="Aharoni" w:cs="Aharoni"/>
          <w:rtl/>
        </w:rPr>
        <w:t xml:space="preserve"> בספורנו לעיל: ברכה שלפני מיתה יש לה יותר ערך.</w:t>
      </w:r>
    </w:p>
  </w:footnote>
  <w:footnote w:id="62">
    <w:p w14:paraId="054E64B7" w14:textId="77777777" w:rsidR="00CA2DBC" w:rsidRPr="000966CB" w:rsidRDefault="00CA2DBC" w:rsidP="00866EFF">
      <w:pPr>
        <w:pStyle w:val="a5"/>
        <w:rPr>
          <w:rFonts w:ascii="Aharoni" w:hAnsi="Aharoni" w:cs="Aharoni"/>
        </w:rPr>
      </w:pPr>
      <w:r w:rsidRPr="000966CB">
        <w:rPr>
          <w:rStyle w:val="a7"/>
          <w:rFonts w:ascii="Aharoni" w:hAnsi="Aharoni" w:cs="Aharoni"/>
        </w:rPr>
        <w:footnoteRef/>
      </w:r>
      <w:r w:rsidRPr="000966CB">
        <w:rPr>
          <w:rFonts w:ascii="Aharoni" w:hAnsi="Aharoni" w:cs="Aharoni"/>
          <w:rtl/>
        </w:rPr>
        <w:t xml:space="preserve"> תשע"ה: כאן הכוונה עכשיו ולא בבקשה, כי צריך להזדרז. אונקלוס. ואמנם אונקלוס תמיד מפרש כך, אף במקומות שקשה מאוד להבין זאת. והיה נ"ל שלאונקלוס פירוש המילה 'כען' או 'כדון' (בתיב"ע) פירושו קצת שונה, וצע"ג. בכל זאת עניין הזירוז מוזכר לפני כן בפסוק ח' באוה"ח.</w:t>
      </w:r>
    </w:p>
  </w:footnote>
  <w:footnote w:id="63">
    <w:p w14:paraId="2B7A6E90" w14:textId="77777777" w:rsidR="00CA2DBC" w:rsidRPr="000966CB" w:rsidRDefault="00CA2DBC" w:rsidP="00866EFF">
      <w:pPr>
        <w:pStyle w:val="a5"/>
        <w:rPr>
          <w:rFonts w:ascii="Aharoni" w:hAnsi="Aharoni" w:cs="Aharoni"/>
        </w:rPr>
      </w:pPr>
      <w:r w:rsidRPr="000966CB">
        <w:rPr>
          <w:rStyle w:val="a7"/>
          <w:rFonts w:ascii="Aharoni" w:hAnsi="Aharoni" w:cs="Aharoni"/>
        </w:rPr>
        <w:footnoteRef/>
      </w:r>
      <w:r w:rsidRPr="000966CB">
        <w:rPr>
          <w:rFonts w:ascii="Aharoni" w:hAnsi="Aharoni" w:cs="Aharoni"/>
          <w:rtl/>
        </w:rPr>
        <w:t xml:space="preserve"> תשע"ה: תלמיד מבריק שם לב מעצמו ש"משם" זה בגימ' "משלי". ואכן כך כותב בעה"ט</w:t>
      </w:r>
    </w:p>
  </w:footnote>
  <w:footnote w:id="64">
    <w:p w14:paraId="12F058FE"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חידה: בפסוק יא יש מילה שכתוב בה את אותיות י' וא', ובפסוק יב יש מילה שכתוב בה את אותיות י' וב'.</w:t>
      </w:r>
    </w:p>
  </w:footnote>
  <w:footnote w:id="65">
    <w:p w14:paraId="2992B11C"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הוספה: כלומר – במקום שיברך אותי בברכה קטנה, שהרי ברור שגם אחר שיברך את עשיו את הברכות החשובות תכנן לברך אותי בברכה כל שהיא (כמו שאמר עשיו - "הברכה אחת היא לך אבי"), וגם את הברכה הזאת לא יברכני (ב"ר ס"ה:ט"ו).</w:t>
      </w:r>
    </w:p>
  </w:footnote>
  <w:footnote w:id="66">
    <w:p w14:paraId="7BA158C8" w14:textId="77777777" w:rsidR="00CA2DBC" w:rsidRPr="000966CB" w:rsidRDefault="00CA2DBC" w:rsidP="00866EFF">
      <w:pPr>
        <w:pStyle w:val="a5"/>
        <w:rPr>
          <w:rFonts w:ascii="Aharoni" w:hAnsi="Aharoni" w:cs="Aharoni"/>
        </w:rPr>
      </w:pPr>
      <w:r w:rsidRPr="000966CB">
        <w:rPr>
          <w:rStyle w:val="a7"/>
          <w:rFonts w:ascii="Aharoni" w:hAnsi="Aharoni" w:cs="Aharoni"/>
        </w:rPr>
        <w:footnoteRef/>
      </w:r>
      <w:r w:rsidRPr="000966CB">
        <w:rPr>
          <w:rFonts w:ascii="Aharoni" w:hAnsi="Aharoni" w:cs="Aharoni"/>
          <w:rtl/>
        </w:rPr>
        <w:t xml:space="preserve"> צ"ע: האם מה שאומר רש"י 'נקיות' הכוונה כפשוטו שכיבסו אותם, ולפי זה לא קשור למילה 'חמודות' שאנו רגילים להשתמש בה, או שהכוונה נחמדות למראה, ונקיות במשמעות מעבר לסתם לא מלוכלכות. </w:t>
      </w:r>
    </w:p>
  </w:footnote>
  <w:footnote w:id="67">
    <w:p w14:paraId="77D7FA26"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צ"ע: האם אלו הבגדים שעשיו היה לוקח בזמן שהוא הולך אל אביו?! א"כ, יכול להיות שעשיו הלך לקחת את הבגדים מאימו ולא מצאם, ומשם הלך עם בגדי הציד שלו ליצחק. ואכן ההעמ"ד כותב ש"אך יצוא יצא יעקב", כלול בזה שיצא והוריד את הבגדים.</w:t>
      </w:r>
    </w:p>
  </w:footnote>
  <w:footnote w:id="68">
    <w:p w14:paraId="33A469A2"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צ"ע: איזה סיבה יש שיקחו לו?</w:t>
      </w:r>
    </w:p>
  </w:footnote>
  <w:footnote w:id="69">
    <w:p w14:paraId="45753FFF"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הוספה: ואולי לכן נכתב בנו הקטן.</w:t>
      </w:r>
    </w:p>
  </w:footnote>
  <w:footnote w:id="70">
    <w:p w14:paraId="3E24F2CD" w14:textId="77777777" w:rsidR="00CA2DBC" w:rsidRPr="000966CB" w:rsidRDefault="00CA2DBC" w:rsidP="00866EFF">
      <w:pPr>
        <w:pStyle w:val="a5"/>
        <w:rPr>
          <w:rFonts w:ascii="Aharoni" w:hAnsi="Aharoni" w:cs="Aharoni"/>
        </w:rPr>
      </w:pPr>
      <w:r w:rsidRPr="000966CB">
        <w:rPr>
          <w:rStyle w:val="a7"/>
          <w:rFonts w:ascii="Aharoni" w:hAnsi="Aharoni" w:cs="Aharoni"/>
        </w:rPr>
        <w:footnoteRef/>
      </w:r>
      <w:r w:rsidRPr="000966CB">
        <w:rPr>
          <w:rFonts w:ascii="Aharoni" w:hAnsi="Aharoni" w:cs="Aharoni"/>
          <w:rtl/>
        </w:rPr>
        <w:t xml:space="preserve"> שם כתב שצריכים תיקון רב, ואולי נחלש חוש המישוש של יצחק. אך מדבריו ומדברי האוה"ח על "ותלבש את יעקב" נראה שתיקנה כמה שיכלה.</w:t>
      </w:r>
    </w:p>
  </w:footnote>
  <w:footnote w:id="71">
    <w:p w14:paraId="2A838228"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תלמידים תשע"ה: שאל תלמיד מתוק: מה עם כפות ידיו? אמרתי שנראה לי שיעקב השתדל שיצחק לא יגע </w:t>
      </w:r>
      <w:r w:rsidRPr="000966CB">
        <w:rPr>
          <w:rFonts w:ascii="Aharoni" w:hAnsi="Aharoni" w:cs="Aharoni"/>
          <w:b/>
          <w:rtl/>
        </w:rPr>
        <w:t>בכפות ידיו.</w:t>
      </w:r>
    </w:p>
  </w:footnote>
  <w:footnote w:id="72">
    <w:p w14:paraId="122510A6" w14:textId="77777777" w:rsidR="00CA2DBC" w:rsidRPr="000966CB" w:rsidRDefault="00CA2DBC" w:rsidP="00866EFF">
      <w:pPr>
        <w:pStyle w:val="a5"/>
        <w:rPr>
          <w:rFonts w:ascii="Aharoni" w:hAnsi="Aharoni" w:cs="Aharoni"/>
        </w:rPr>
      </w:pPr>
      <w:r w:rsidRPr="000966CB">
        <w:rPr>
          <w:rStyle w:val="a7"/>
          <w:rFonts w:ascii="Aharoni" w:hAnsi="Aharoni" w:cs="Aharoni"/>
        </w:rPr>
        <w:footnoteRef/>
      </w:r>
      <w:r w:rsidRPr="000966CB">
        <w:rPr>
          <w:rFonts w:ascii="Aharoni" w:hAnsi="Aharoni" w:cs="Aharoni"/>
          <w:rtl/>
        </w:rPr>
        <w:t xml:space="preserve"> הרחבה: שאלנו הרבה בכיתה – מדוע רבקה לא גילתה ליצחק ש"רב יעבוד צעיר"? תלמידי היקר יהודה שטמלר נ"י שאל שאלה זו את הרב טאו שליט"א, הרב ענה לאביו - איני יודע חומש, אבל אסביר משהו ואתה תסביר לו, הנצי"ב אומר שלרבקה היה חרדת קודש כלפי יצחק ולא העיזה להגיד לו. </w:t>
      </w:r>
    </w:p>
  </w:footnote>
  <w:footnote w:id="73">
    <w:p w14:paraId="32FC7B29" w14:textId="77777777" w:rsidR="00CA2DBC" w:rsidRPr="000966CB" w:rsidRDefault="00CA2DBC" w:rsidP="00866EFF">
      <w:pPr>
        <w:pStyle w:val="a5"/>
        <w:rPr>
          <w:rFonts w:ascii="Aharoni" w:hAnsi="Aharoni" w:cs="Aharoni"/>
        </w:rPr>
      </w:pPr>
      <w:r w:rsidRPr="000966CB">
        <w:rPr>
          <w:rStyle w:val="a7"/>
          <w:rFonts w:ascii="Aharoni" w:hAnsi="Aharoni" w:cs="Aharoni"/>
        </w:rPr>
        <w:footnoteRef/>
      </w:r>
      <w:r w:rsidRPr="000966CB">
        <w:rPr>
          <w:rFonts w:ascii="Aharoni" w:hAnsi="Aharoni" w:cs="Aharoni"/>
          <w:rtl/>
        </w:rPr>
        <w:t xml:space="preserve"> 2 אפשרויות ברמב"ן י"ב. ויש לעיין, כי בפסוקים יותר נח לומר שהיה קולם שווה, אך מצד התיאור של עשיו יותר פשוט לומר שקולו שונה בעקבות התנהגותו, שהיה קולו גס יותר. ראיה לכך שהיה קולם דומה – שהרי גם כעשיו נכנס שאלו אביו מי אתה בני. ואפשר לדחות, שאמנם שמע בקולו שהוא עשיו, אך התפלא – שהרי 'עשיו' יצא לפני רגע, ולכן שאל מי אתה.</w:t>
      </w:r>
    </w:p>
  </w:footnote>
  <w:footnote w:id="74">
    <w:p w14:paraId="1B0D98FB" w14:textId="77777777" w:rsidR="00CA2DBC" w:rsidRPr="000966CB" w:rsidRDefault="00CA2DBC" w:rsidP="00866EFF">
      <w:pPr>
        <w:pStyle w:val="a5"/>
        <w:rPr>
          <w:rFonts w:ascii="Aharoni" w:hAnsi="Aharoni" w:cs="Aharoni"/>
        </w:rPr>
      </w:pPr>
      <w:r w:rsidRPr="000966CB">
        <w:rPr>
          <w:rStyle w:val="a7"/>
          <w:rFonts w:ascii="Aharoni" w:hAnsi="Aharoni" w:cs="Aharoni"/>
        </w:rPr>
        <w:footnoteRef/>
      </w:r>
      <w:r w:rsidRPr="000966CB">
        <w:rPr>
          <w:rFonts w:ascii="Aharoni" w:hAnsi="Aharoni" w:cs="Aharoni"/>
          <w:rtl/>
        </w:rPr>
        <w:t xml:space="preserve"> הרחבה: המצאנו סיפור על שנים שהשב"כ שלח אותם למצרים להוציא ספרים מהגנזך של הספריה בקהיר. הם היו מגיעים דרך קבע לספריה, עד שיום אחד הם שמו מצלמה נסתרת מעל הדלת של הגנזך וזה צילם את המפתח של הדלת של הגנזך, הם שלחו את זה לישראל, ופה שכפלו מפתח. הם התחבאו מאחורי ארון בסוף היום ובלילה הם פתחו את הגנזך ולקחו ספרים. הם נשארו עד הבקר (כי דלת הראשית של הספרייה היתה נעולה) למחרת הם יצאו בשקט, וכשבאו לצאת תפס אותם הספרן הראשי ושאל אותם – איך יכול להיות שאתם יוצאים? הרי בכלל לא נכנסתם. כאן שאלתי מה הם יענו? מותר להם לשקר? הם אמרו שהם נכנסו ובדיוק הספרן הראשי לא היה. בכל זאת הם יכולים להגיד את זה בלשון שנשמע ממנה כמה שפחות שקר. כי באמת הם נכנסו והספרן לא היה, רק שזה היה בלילה.</w:t>
      </w:r>
    </w:p>
  </w:footnote>
  <w:footnote w:id="75">
    <w:p w14:paraId="73B29ACA" w14:textId="77777777" w:rsidR="00CA2DBC" w:rsidRPr="000966CB" w:rsidRDefault="00CA2DBC" w:rsidP="00866EFF">
      <w:pPr>
        <w:pStyle w:val="a5"/>
        <w:rPr>
          <w:rFonts w:ascii="Aharoni" w:hAnsi="Aharoni" w:cs="Aharoni"/>
        </w:rPr>
      </w:pPr>
      <w:r w:rsidRPr="000966CB">
        <w:rPr>
          <w:rStyle w:val="a7"/>
          <w:rFonts w:ascii="Aharoni" w:hAnsi="Aharoni" w:cs="Aharoni"/>
        </w:rPr>
        <w:footnoteRef/>
      </w:r>
      <w:r w:rsidRPr="000966CB">
        <w:rPr>
          <w:rFonts w:ascii="Aharoni" w:hAnsi="Aharoni" w:cs="Aharoni"/>
          <w:rtl/>
        </w:rPr>
        <w:t xml:space="preserve"> הוספה: הסבר נוסף של האוה"ח: אני נחשב כמו עשיו בכורך, כי קניתי הבכורה.</w:t>
      </w:r>
    </w:p>
  </w:footnote>
  <w:footnote w:id="76">
    <w:p w14:paraId="25E92DC5"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צ"ע לרש"י למה הוסיף מילה זו שמשמעותה שקר גמור, היה לו לומר – אכול מהמטעמים שהכנתי לך? וצ"ל דהיה זה גורם ליצחק לחשוד. ולפי האוה"ח יותר מובן.</w:t>
      </w:r>
    </w:p>
  </w:footnote>
  <w:footnote w:id="77">
    <w:p w14:paraId="7D8DB81A"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לא מצאתי מקור להסבר מילים אלו.</w:t>
      </w:r>
    </w:p>
  </w:footnote>
  <w:footnote w:id="78">
    <w:p w14:paraId="40DCBFF8" w14:textId="77777777" w:rsidR="00CA2DBC" w:rsidRPr="000966CB" w:rsidRDefault="00CA2DBC" w:rsidP="00866EFF">
      <w:pPr>
        <w:pStyle w:val="a5"/>
        <w:rPr>
          <w:rFonts w:ascii="Aharoni" w:hAnsi="Aharoni" w:cs="Aharoni"/>
        </w:rPr>
      </w:pPr>
      <w:r w:rsidRPr="000966CB">
        <w:rPr>
          <w:rStyle w:val="a7"/>
          <w:rFonts w:ascii="Aharoni" w:hAnsi="Aharoni" w:cs="Aharoni"/>
        </w:rPr>
        <w:footnoteRef/>
      </w:r>
      <w:r w:rsidRPr="000966CB">
        <w:rPr>
          <w:rFonts w:ascii="Aharoni" w:hAnsi="Aharoni" w:cs="Aharoni"/>
          <w:rtl/>
        </w:rPr>
        <w:t xml:space="preserve"> הוספה: בספורנו ובאוה"ח – על שחשב לקללו, כי חשב שהוא מרמה החליט לברכו, כדברי הגמרא שהחושד בחבירו צריך לברכו. ואולי עדיף להסביר זה לתלמידים.</w:t>
      </w:r>
    </w:p>
  </w:footnote>
  <w:footnote w:id="79">
    <w:p w14:paraId="6FBD771D"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הוספה: עיין תיב"ע.</w:t>
      </w:r>
    </w:p>
  </w:footnote>
  <w:footnote w:id="80">
    <w:p w14:paraId="528F9490"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תלמידים תשע"ה: </w:t>
      </w:r>
      <w:r w:rsidRPr="000966CB">
        <w:rPr>
          <w:rFonts w:ascii="Aharoni" w:hAnsi="Aharoni" w:cs="Aharoni"/>
          <w:b/>
          <w:rtl/>
        </w:rPr>
        <w:t>שאל תלמיד יקר – למה ב'לו' יש מרכא כפולה? ראיתי בשם המשך חכמה שזה מלמד שהשותה כוסו בפעם אחת הרי זה גרגרן.</w:t>
      </w:r>
    </w:p>
  </w:footnote>
  <w:footnote w:id="81">
    <w:p w14:paraId="69432A0F"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הוספה: באוה"ח 'ראוי וחשוב', וצ"ב איזה הסבר עדיף.</w:t>
      </w:r>
    </w:p>
  </w:footnote>
  <w:footnote w:id="82">
    <w:p w14:paraId="50B161CE"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הוספה:</w:t>
      </w:r>
      <w:r w:rsidRPr="000966CB">
        <w:rPr>
          <w:rFonts w:ascii="Aharoni" w:hAnsi="Aharoni" w:cs="Aharoni"/>
        </w:rPr>
        <w:t xml:space="preserve"> </w:t>
      </w:r>
      <w:r w:rsidRPr="000966CB">
        <w:rPr>
          <w:rFonts w:ascii="Aharoni" w:hAnsi="Aharoni" w:cs="Aharoni"/>
          <w:rtl/>
        </w:rPr>
        <w:t>יצחק כבר בריח הבגדים רואה את הברכה שברכו ד', ומוסיף ואומר: "ויתן" (שפ"ח ברש"י).</w:t>
      </w:r>
    </w:p>
  </w:footnote>
  <w:footnote w:id="83">
    <w:p w14:paraId="40020C4E"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לכבוד פסוקים אלו רשמתי את הפסוקים על הלוח, וכל אחד בתור ומחק משהו, והיו כולם צריכים לשנן את הפסוקים, עד שכל הלוח נמחק והיו צריכים לשנן הכל בע"פ.</w:t>
      </w:r>
    </w:p>
  </w:footnote>
  <w:footnote w:id="84">
    <w:p w14:paraId="299ED877"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חידה: על מי עוד כתוב 'כילה'? על אברהם בסדום ועל אליעזר.</w:t>
      </w:r>
    </w:p>
  </w:footnote>
  <w:footnote w:id="85">
    <w:p w14:paraId="4DE315B0" w14:textId="77777777" w:rsidR="00CA2DBC" w:rsidRPr="000966CB" w:rsidRDefault="00CA2DBC" w:rsidP="00866EFF">
      <w:pPr>
        <w:pStyle w:val="a5"/>
        <w:rPr>
          <w:rFonts w:ascii="Aharoni" w:hAnsi="Aharoni" w:cs="Aharoni"/>
        </w:rPr>
      </w:pPr>
      <w:r w:rsidRPr="000966CB">
        <w:rPr>
          <w:rStyle w:val="a7"/>
          <w:rFonts w:ascii="Aharoni" w:hAnsi="Aharoni" w:cs="Aharoni"/>
        </w:rPr>
        <w:footnoteRef/>
      </w:r>
      <w:r w:rsidRPr="000966CB">
        <w:rPr>
          <w:rFonts w:ascii="Aharoni" w:hAnsi="Aharoni" w:cs="Aharoni"/>
          <w:rtl/>
        </w:rPr>
        <w:t xml:space="preserve"> תשע"ה: יצחק התפלא מאוד מאוד, איך יכול להיות? הרי לפני רגע עשיו היה פה?! והרחבתי:</w:t>
      </w:r>
      <w:r w:rsidRPr="000966CB">
        <w:rPr>
          <w:rFonts w:ascii="Aharoni" w:eastAsia="Times New Roman" w:hAnsi="Aharoni" w:cs="Aharoni"/>
          <w:rtl/>
        </w:rPr>
        <w:t xml:space="preserve"> </w:t>
      </w:r>
      <w:r w:rsidRPr="000966CB">
        <w:rPr>
          <w:rFonts w:ascii="Aharoni" w:hAnsi="Aharoni" w:cs="Aharoni"/>
          <w:rtl/>
        </w:rPr>
        <w:t>סיפרתי שכשהגעתי לישיבה ראיתי מישהו בשם רון, דיברתי איתו, המשכתי ללכת ופתאום ראיתי אותו שוב פעם – איך זה יכול להיות?! ואז אמרתי בשינון: "ואחרד חרדה גדולה עד מאוד, ואומר מי אפה הוא שדיברתי איתו לפני כן". (אלו רון ושי נעים)</w:t>
      </w:r>
    </w:p>
  </w:footnote>
  <w:footnote w:id="86">
    <w:p w14:paraId="1BC3CD38"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הוספה: דעת רש"י ורשב"ם לפי הבנתי שאין לזה הסבר (רשב"ם – תיקון לשון). אם תלמידים שואלים אפשר להסביר: מי זה? ואפה הוא הציד ציד.</w:t>
      </w:r>
    </w:p>
  </w:footnote>
  <w:footnote w:id="87">
    <w:p w14:paraId="41A48D5F"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הפעלה: אמרתי שהיום בבקר נכנסתי לכיתה, וראיתי שילד הוריד את כל הכסאות וסידר לכולם את המקום, אמרתי שאתן לו סוכריה. חשבתי שזה ילד פלוני והבאתי לו סוכריה, ואז גיליתי שזה היה בכלל ילד אחר. האם הסוכריה שנתתי לו נחשבת שלו? הרי זה היה מקח טעות?</w:t>
      </w:r>
    </w:p>
  </w:footnote>
  <w:footnote w:id="88">
    <w:p w14:paraId="60D05FE9"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הרחבה: יש שצעקה שמישהו צועק לחבר שלו: "שמשון, אתה בא לשחק איתי", כאן זאת היתה צעקה מלאה מרירות. שמנו לב שיש פה 4 ביטויים.</w:t>
      </w:r>
    </w:p>
  </w:footnote>
  <w:footnote w:id="89">
    <w:p w14:paraId="34FC44CA" w14:textId="513727A4" w:rsidR="00CA2DBC" w:rsidRPr="000966CB" w:rsidRDefault="00CA2DBC" w:rsidP="00866EFF">
      <w:pPr>
        <w:pStyle w:val="a5"/>
        <w:rPr>
          <w:rFonts w:ascii="Aharoni" w:hAnsi="Aharoni" w:cs="Aharoni"/>
        </w:rPr>
      </w:pPr>
      <w:r w:rsidRPr="000966CB">
        <w:rPr>
          <w:rStyle w:val="a7"/>
          <w:rFonts w:ascii="Aharoni" w:hAnsi="Aharoni" w:cs="Aharoni"/>
        </w:rPr>
        <w:footnoteRef/>
      </w:r>
      <w:r w:rsidRPr="000966CB">
        <w:rPr>
          <w:rFonts w:ascii="Aharoni" w:hAnsi="Aharoni" w:cs="Aharoni"/>
          <w:rtl/>
        </w:rPr>
        <w:t xml:space="preserve"> הפעלה: את הפסוק הזה שיננו התלמידים בקול רעש גדול, פעם אחר פעם.</w:t>
      </w:r>
    </w:p>
  </w:footnote>
  <w:footnote w:id="90">
    <w:p w14:paraId="4CE7B660"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הוספה: תלמידים תשע"ה:</w:t>
      </w:r>
      <w:r w:rsidRPr="000966CB">
        <w:rPr>
          <w:rFonts w:ascii="Aharoni" w:hAnsi="Aharoni" w:cs="Aharoni"/>
        </w:rPr>
        <w:t xml:space="preserve"> </w:t>
      </w:r>
      <w:r w:rsidRPr="000966CB">
        <w:rPr>
          <w:rFonts w:ascii="Aharoni" w:hAnsi="Aharoni" w:cs="Aharoni"/>
          <w:b/>
          <w:rtl/>
        </w:rPr>
        <w:t>שאל תלמיד מתוק: הרי כתוב פה "במרמה"? הסביר לנו הרב יהודה שהיה שם בדיוק ונהנה לשמוע את הילדים הלומדים: זה לא סתם חכמה, זה חכמה שהייתה לא לגמרי לפי האמת, ולכן זה בלשון 'מרמה'.</w:t>
      </w:r>
    </w:p>
  </w:footnote>
  <w:footnote w:id="91">
    <w:p w14:paraId="704C552B"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חידה: </w:t>
      </w:r>
      <w:r w:rsidRPr="000966CB">
        <w:rPr>
          <w:rFonts w:ascii="Aharoni" w:hAnsi="Aharoni" w:cs="Aharoni"/>
          <w:b/>
          <w:rtl/>
        </w:rPr>
        <w:t>מילה בפסוק שכתובה בברכות הקצרות של ברכות השחר? א. גביר – מכין מצעדי גבר. ב. אעשה – שלא עשני. ג. חשבתי שגם 'וסמכתיו' זה ברכת 'סומך נופלים'. אח"כ תיקן אותי תלמיד מתוק ואמר: אין בברכות הקצרות 'סומך נופלים'? אז זה חידה לתפילת י"ח.</w:t>
      </w:r>
    </w:p>
  </w:footnote>
  <w:footnote w:id="92">
    <w:p w14:paraId="3B6C39B9"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אבי עזר: אפה מתפרש: אנה, מי, עתה. ורש"י קשה להסברה.</w:t>
      </w:r>
    </w:p>
  </w:footnote>
  <w:footnote w:id="93">
    <w:p w14:paraId="41EF45A6"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הוספה: יש לשאול:</w:t>
      </w:r>
      <w:r w:rsidRPr="000966CB">
        <w:rPr>
          <w:rFonts w:ascii="Aharoni" w:hAnsi="Aharoni" w:cs="Aharoni"/>
        </w:rPr>
        <w:t xml:space="preserve"> </w:t>
      </w:r>
      <w:r w:rsidRPr="000966CB">
        <w:rPr>
          <w:rFonts w:ascii="Aharoni" w:hAnsi="Aharoni" w:cs="Aharoni"/>
          <w:rtl/>
        </w:rPr>
        <w:t>מה גרם ליצחק להחליט בסוף כן לברך  את עשיו? ועוד יש לשאול – מהי טענת "הן גביר שמתיו לך", הרי סוף סוף מה אכפת לעשיו שמה שקנה עבד קנה רבו, ס"ס יש לו שפע בארץ שלו?! אלא נראה לומר שכל הזמן הדיון היה על "הברכה האחת", החשובה שבברכות, ומהצד הזה אין משמעות לברכות של עשיו אם הוא עבד. כעת עשיו מבקש לא מאותה "הברכה האחת", אלא ברכות טכניות יותר, וזה מוכן יצחק לתת לו.</w:t>
      </w:r>
    </w:p>
  </w:footnote>
  <w:footnote w:id="94">
    <w:p w14:paraId="134FCA2C" w14:textId="77777777" w:rsidR="00CA2DBC" w:rsidRPr="000966CB" w:rsidRDefault="00CA2DBC" w:rsidP="00866EFF">
      <w:pPr>
        <w:pStyle w:val="a5"/>
        <w:rPr>
          <w:rFonts w:ascii="Aharoni" w:hAnsi="Aharoni" w:cs="Aharoni"/>
        </w:rPr>
      </w:pPr>
      <w:r w:rsidRPr="000966CB">
        <w:rPr>
          <w:rStyle w:val="a7"/>
          <w:rFonts w:ascii="Aharoni" w:hAnsi="Aharoni" w:cs="Aharoni"/>
        </w:rPr>
        <w:footnoteRef/>
      </w:r>
      <w:r w:rsidRPr="000966CB">
        <w:rPr>
          <w:rFonts w:ascii="Aharoni" w:hAnsi="Aharoni" w:cs="Aharoni"/>
          <w:rtl/>
        </w:rPr>
        <w:t xml:space="preserve"> וכך כתוב במכילתא דר' ישמעאל בשלח פרשה ב':</w:t>
      </w:r>
      <w:r w:rsidRPr="000966CB">
        <w:rPr>
          <w:rFonts w:ascii="Aharoni" w:hAnsi="Aharoni" w:cs="Aharoni"/>
        </w:rPr>
        <w:t xml:space="preserve"> </w:t>
      </w:r>
      <w:r w:rsidRPr="000966CB">
        <w:rPr>
          <w:rFonts w:ascii="Aharoni" w:hAnsi="Aharoni" w:cs="Aharoni"/>
          <w:rtl/>
        </w:rPr>
        <w:t>כשמשה שלח מלאכים לאדום, אמר משה – "ידעת את התלאה שמצאת אותנו... ונצעק אל ד'..." ואדום ענה לו "לא תעבור בי פן בחרב אצא לקראתך". אמר להם – אתם מתגאים על מה שהוריש לכם יצחק – הקול קול יעקב, ואנו מתגאים על מה שהוריש לנו אבינו יצחק "והידים ידי עשיו ... ועל חרבך תחיה".</w:t>
      </w:r>
    </w:p>
  </w:footnote>
  <w:footnote w:id="95">
    <w:p w14:paraId="770BBDCB" w14:textId="77777777" w:rsidR="00CA2DBC" w:rsidRPr="000966CB" w:rsidRDefault="00CA2DBC" w:rsidP="00866EFF">
      <w:pPr>
        <w:pStyle w:val="a5"/>
        <w:rPr>
          <w:rFonts w:ascii="Aharoni" w:hAnsi="Aharoni" w:cs="Aharoni"/>
        </w:rPr>
      </w:pPr>
      <w:r w:rsidRPr="000966CB">
        <w:rPr>
          <w:rStyle w:val="a7"/>
          <w:rFonts w:ascii="Aharoni" w:hAnsi="Aharoni" w:cs="Aharoni"/>
        </w:rPr>
        <w:footnoteRef/>
      </w:r>
      <w:r w:rsidRPr="000966CB">
        <w:rPr>
          <w:rFonts w:ascii="Aharoni" w:hAnsi="Aharoni" w:cs="Aharoni"/>
          <w:rtl/>
        </w:rPr>
        <w:t xml:space="preserve"> תשע"ה: כי זה לא טוב שעם ישראל ישעבד את עשיו יותר מידי.</w:t>
      </w:r>
    </w:p>
  </w:footnote>
  <w:footnote w:id="96">
    <w:p w14:paraId="187CFD59"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הוספה: תיב"ע מסביר שעשיו חשש שאם זה יהיה בחיי יצחק יצחק יביא עוד ילד. כמו שקרה לקין שהרג את הבל ונולד שת.</w:t>
      </w:r>
    </w:p>
  </w:footnote>
  <w:footnote w:id="97">
    <w:p w14:paraId="0E1008B1"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צ"ע: הקשו התלמידים – ואת רבקה לא אכפת לו לצער? אולי באמת כיבד רק את אביו.</w:t>
      </w:r>
    </w:p>
  </w:footnote>
  <w:footnote w:id="98">
    <w:p w14:paraId="182A1B1C"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תלמידים תשע"ה:</w:t>
      </w:r>
      <w:r w:rsidRPr="000966CB">
        <w:rPr>
          <w:rFonts w:ascii="Aharoni" w:hAnsi="Aharoni" w:cs="Aharoni"/>
        </w:rPr>
        <w:t xml:space="preserve"> </w:t>
      </w:r>
      <w:r w:rsidRPr="000966CB">
        <w:rPr>
          <w:rStyle w:val="af3"/>
          <w:rFonts w:ascii="Aharoni" w:eastAsiaTheme="minorHAnsi" w:hAnsi="Aharoni"/>
          <w:sz w:val="20"/>
          <w:szCs w:val="20"/>
          <w:rtl/>
        </w:rPr>
        <w:t>הרחיב תלמיד נפלא את התשובה: הרי עשיו רוצה לקבל את הברכות, אם יצחק ישאר בחיים הוא לא ייתן לו את הברכות (וכדברי הרמב"ן אף יקללו), לכן הוא חיכה שהוא ימות ואז באופן טבעי יעברו אליו הברכות. שאל תלמיד יקר: אם כן למה לא חיכה שרבקה תמות שלא תצטער? ענה תלמיד מתוק: כי היא גרמה לברכות ולכן לא היה אכפת לו ממנה. שאל תלמיד יקר: למה לא הרג את יצחק? ענה חבירו: כי יצחק לא היה אשם, לכן לא רצה להרוג אותו.</w:t>
      </w:r>
    </w:p>
  </w:footnote>
  <w:footnote w:id="99">
    <w:p w14:paraId="225ECC7A"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תשע"ה: </w:t>
      </w:r>
      <w:r w:rsidRPr="000966CB">
        <w:rPr>
          <w:rFonts w:ascii="Aharoni" w:eastAsia="Times New Roman" w:hAnsi="Aharoni" w:cs="Aharoni"/>
          <w:rtl/>
        </w:rPr>
        <w:t xml:space="preserve">חושב עליך מחשבה חדשה, שהיא – </w:t>
      </w:r>
      <w:r w:rsidRPr="000966CB">
        <w:rPr>
          <w:rFonts w:ascii="Aharoni" w:eastAsia="Times New Roman" w:hAnsi="Aharoni" w:cs="Aharoni"/>
          <w:b/>
          <w:bCs/>
          <w:rtl/>
        </w:rPr>
        <w:t>לְהָרְגֶךָ</w:t>
      </w:r>
      <w:r w:rsidRPr="000966CB">
        <w:rPr>
          <w:rFonts w:ascii="Aharoni" w:eastAsia="Times New Roman" w:hAnsi="Aharoni" w:cs="Aharoni"/>
          <w:rtl/>
        </w:rPr>
        <w:t xml:space="preserve"> – להרוג אותך</w:t>
      </w:r>
      <w:r w:rsidRPr="000966CB">
        <w:rPr>
          <w:rFonts w:ascii="Aharoni" w:hAnsi="Aharoni" w:cs="Aharoni"/>
          <w:rtl/>
        </w:rPr>
        <w:t xml:space="preserve"> צ"ב: אולי עדיף ההסבר השני של רש"י. ואכן צ"ע אם ההסבר הראשון של רש"י הוא הפשט, או כי כתב הסבר א', אח"כ דרש ואח"כ – פשוטו של מקרא.</w:t>
      </w:r>
    </w:p>
  </w:footnote>
  <w:footnote w:id="100">
    <w:p w14:paraId="29D72CDA" w14:textId="77777777" w:rsidR="00CA2DBC" w:rsidRPr="000966CB" w:rsidRDefault="00CA2DBC" w:rsidP="00866EFF">
      <w:pPr>
        <w:pStyle w:val="a5"/>
        <w:rPr>
          <w:rFonts w:ascii="Aharoni" w:hAnsi="Aharoni" w:cs="Aharoni"/>
        </w:rPr>
      </w:pPr>
      <w:r w:rsidRPr="000966CB">
        <w:rPr>
          <w:rStyle w:val="a7"/>
          <w:rFonts w:ascii="Aharoni" w:hAnsi="Aharoni" w:cs="Aharoni"/>
        </w:rPr>
        <w:footnoteRef/>
      </w:r>
      <w:r w:rsidRPr="000966CB">
        <w:rPr>
          <w:rFonts w:ascii="Aharoni" w:hAnsi="Aharoni" w:cs="Aharoni"/>
          <w:rtl/>
        </w:rPr>
        <w:t xml:space="preserve"> צ"ע: למה ב'באהבתו אותה' הכוונה לימים כפשוטו ופה לשנים?</w:t>
      </w:r>
    </w:p>
  </w:footnote>
  <w:footnote w:id="101">
    <w:p w14:paraId="3EE07A71" w14:textId="77777777" w:rsidR="00CA2DBC" w:rsidRPr="000966CB" w:rsidRDefault="00CA2DBC" w:rsidP="00866EFF">
      <w:pPr>
        <w:pStyle w:val="a5"/>
        <w:rPr>
          <w:rFonts w:ascii="Aharoni" w:hAnsi="Aharoni" w:cs="Aharoni"/>
        </w:rPr>
      </w:pPr>
      <w:r w:rsidRPr="000966CB">
        <w:rPr>
          <w:rStyle w:val="a7"/>
          <w:rFonts w:ascii="Aharoni" w:hAnsi="Aharoni" w:cs="Aharoni"/>
        </w:rPr>
        <w:footnoteRef/>
      </w:r>
      <w:r w:rsidRPr="000966CB">
        <w:rPr>
          <w:rFonts w:ascii="Aharoni" w:hAnsi="Aharoni" w:cs="Aharoni"/>
          <w:rtl/>
        </w:rPr>
        <w:t xml:space="preserve"> חידה: עוד אמא שיכלה את שני בניה. לא בדיוק שיכלה אלא אחד מת ואחד גלה? חווה את קין והבל (תיב"ע, ע"ש).</w:t>
      </w:r>
    </w:p>
  </w:footnote>
  <w:footnote w:id="102">
    <w:p w14:paraId="44C61352"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תלמידים תשע"ה: </w:t>
      </w:r>
      <w:r w:rsidRPr="000966CB">
        <w:rPr>
          <w:rStyle w:val="af3"/>
          <w:rFonts w:ascii="Aharoni" w:eastAsiaTheme="minorHAnsi" w:hAnsi="Aharoni"/>
          <w:sz w:val="20"/>
          <w:szCs w:val="20"/>
          <w:rtl/>
        </w:rPr>
        <w:t>סיבות נוספות שהתלמידים אמרו: היא לא רצתה לצער את יצחק על מעשי עשיו. הסבר נוסף: היא חששה שעשיו ישמע.</w:t>
      </w:r>
    </w:p>
  </w:footnote>
  <w:footnote w:id="103">
    <w:p w14:paraId="7DE01B8F"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וצ"ע דא"כ למה אמרה ברישא 'קצתי בחיי'? הרי שם זה לא איבוד של כל עם ישראל.</w:t>
      </w:r>
    </w:p>
  </w:footnote>
  <w:footnote w:id="104">
    <w:p w14:paraId="198E36EF" w14:textId="77777777" w:rsidR="00CA2DBC" w:rsidRPr="000966CB" w:rsidRDefault="00CA2DBC" w:rsidP="00866EFF">
      <w:pPr>
        <w:pStyle w:val="a5"/>
        <w:rPr>
          <w:rFonts w:ascii="Aharoni" w:hAnsi="Aharoni" w:cs="Aharoni"/>
          <w:rtl/>
        </w:rPr>
      </w:pPr>
      <w:r w:rsidRPr="000966CB">
        <w:rPr>
          <w:rStyle w:val="a7"/>
          <w:rFonts w:ascii="Aharoni" w:hAnsi="Aharoni" w:cs="Aharoni"/>
        </w:rPr>
        <w:footnoteRef/>
      </w:r>
      <w:r w:rsidRPr="000966CB">
        <w:rPr>
          <w:rFonts w:ascii="Aharoni" w:hAnsi="Aharoni" w:cs="Aharoni"/>
          <w:rtl/>
        </w:rPr>
        <w:t xml:space="preserve"> סיפור:</w:t>
      </w:r>
      <w:r w:rsidRPr="000966CB">
        <w:rPr>
          <w:rFonts w:ascii="Aharoni" w:hAnsi="Aharoni" w:cs="Aharoni"/>
        </w:rPr>
        <w:t xml:space="preserve"> </w:t>
      </w:r>
      <w:r w:rsidRPr="000966CB">
        <w:rPr>
          <w:rFonts w:ascii="Aharoni" w:hAnsi="Aharoni" w:cs="Aharoni"/>
          <w:rtl/>
        </w:rPr>
        <w:t xml:space="preserve">כשהזמינו את הרב שלמה זלמן אויערבך לבדוק אם מתאים הוא להיות ראש ישיבת קול תורה שאלו אותו מספר שאלות, על כל השאלות ענה. אך היתה שאלה אחת שהיו לו כמה אפשרויות לתשובות, אך לא ידע מה התשובה הכי מדויקת. חשב חשב ולבסוף ענה – איני יודע. הוא חזר לאכסניה, ואמר לאשתו – נראה לי שלא יקבלו אותי, כי על שאלה אחת עניתי שאיני יודע. תוך כדי נכנס הרב ?? ואמר לו שהם רוצים אותו כראש ישיבה שלהם. ואמר – דווקא שאמר איני יודע גרם לנו יותר לרצות אותך. כך סיפר הרב יגאל מונדני בסיום פרשת תולדות. צריך לבדוק את המקור ולדייק הסיפור.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595ED" w14:textId="77777777" w:rsidR="00CA2DBC" w:rsidRPr="00DF670E" w:rsidRDefault="00CA2DBC" w:rsidP="00DF670E">
    <w:pPr>
      <w:pStyle w:val="ae"/>
      <w:tabs>
        <w:tab w:val="clear" w:pos="4153"/>
        <w:tab w:val="clear" w:pos="8306"/>
        <w:tab w:val="left" w:pos="2242"/>
      </w:tabs>
      <w:rPr>
        <w:sz w:val="20"/>
        <w:szCs w:val="20"/>
        <w:rtl/>
        <w:cs/>
      </w:rPr>
    </w:pPr>
    <w:r w:rsidRPr="00DF670E">
      <w:rPr>
        <w:rFonts w:hint="cs"/>
        <w:sz w:val="20"/>
        <w:szCs w:val="20"/>
        <w:rtl/>
      </w:rPr>
      <w:t>על מנת למנוע טעויות יש לפתוח את המקורות מבפנים. אשמח לקבל הערות. מטרת ההסברים לעורר לבירור של המלמד בעצמו.</w:t>
    </w:r>
    <w:r w:rsidRPr="00DF670E">
      <w:rPr>
        <w:rFonts w:hint="cs"/>
        <w:sz w:val="20"/>
        <w:szCs w:val="20"/>
        <w:rtl/>
        <w:cs/>
      </w:rPr>
      <w:t xml:space="preserve"> כשלא מפורש ההסבר מרש"י.</w:t>
    </w:r>
  </w:p>
  <w:p w14:paraId="5B55A440" w14:textId="77777777" w:rsidR="00CA2DBC" w:rsidRPr="000723A9" w:rsidRDefault="00CA2DBC" w:rsidP="00F25C17">
    <w:pPr>
      <w:pStyle w:val="ae"/>
      <w:tabs>
        <w:tab w:val="clear" w:pos="4153"/>
        <w:tab w:val="clear" w:pos="8306"/>
        <w:tab w:val="left" w:pos="2242"/>
      </w:tabs>
      <w:rPr>
        <w:sz w:val="22"/>
        <w:szCs w:val="22"/>
        <w:rtl/>
        <w:cs/>
      </w:rPr>
    </w:pPr>
    <w:r>
      <w:rPr>
        <w:rFonts w:hint="cs"/>
        <w:sz w:val="22"/>
        <w:szCs w:val="22"/>
        <w:rtl/>
        <w:cs/>
      </w:rPr>
      <w:t>_________________________________________________________________________________</w:t>
    </w:r>
  </w:p>
  <w:p w14:paraId="7F8B0E87" w14:textId="77777777" w:rsidR="00CA2DBC" w:rsidRDefault="00CA2DBC" w:rsidP="00F25C17">
    <w:pPr>
      <w:pStyle w:val="ae"/>
      <w:tabs>
        <w:tab w:val="clear" w:pos="4153"/>
        <w:tab w:val="clear" w:pos="8306"/>
        <w:tab w:val="left" w:pos="8527"/>
        <w:tab w:val="right" w:pos="9922"/>
      </w:tabs>
    </w:pPr>
    <w:r>
      <w:rPr>
        <w:rtl/>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A6C"/>
    <w:multiLevelType w:val="hybridMultilevel"/>
    <w:tmpl w:val="3F46B8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3482E"/>
    <w:multiLevelType w:val="hybridMultilevel"/>
    <w:tmpl w:val="E2C4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EF3F96"/>
    <w:multiLevelType w:val="hybridMultilevel"/>
    <w:tmpl w:val="95B0E952"/>
    <w:lvl w:ilvl="0" w:tplc="82AC77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EA0A22"/>
    <w:multiLevelType w:val="hybridMultilevel"/>
    <w:tmpl w:val="E65844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056D53"/>
    <w:rsid w:val="00000C6E"/>
    <w:rsid w:val="00001810"/>
    <w:rsid w:val="00011AB3"/>
    <w:rsid w:val="0004773F"/>
    <w:rsid w:val="00056D53"/>
    <w:rsid w:val="000802F5"/>
    <w:rsid w:val="000863AC"/>
    <w:rsid w:val="00092EE4"/>
    <w:rsid w:val="00093D44"/>
    <w:rsid w:val="000966CB"/>
    <w:rsid w:val="000B0AFE"/>
    <w:rsid w:val="000B365D"/>
    <w:rsid w:val="000C0359"/>
    <w:rsid w:val="000C3A37"/>
    <w:rsid w:val="000D0638"/>
    <w:rsid w:val="000F09A5"/>
    <w:rsid w:val="000F7C88"/>
    <w:rsid w:val="00120374"/>
    <w:rsid w:val="00122A15"/>
    <w:rsid w:val="00122B34"/>
    <w:rsid w:val="00124CB8"/>
    <w:rsid w:val="00161D6C"/>
    <w:rsid w:val="00164269"/>
    <w:rsid w:val="00173180"/>
    <w:rsid w:val="00193EF8"/>
    <w:rsid w:val="001B0B79"/>
    <w:rsid w:val="001B4CD7"/>
    <w:rsid w:val="001C6437"/>
    <w:rsid w:val="001F273F"/>
    <w:rsid w:val="00215E47"/>
    <w:rsid w:val="002314B0"/>
    <w:rsid w:val="00243FFA"/>
    <w:rsid w:val="002558F6"/>
    <w:rsid w:val="00266593"/>
    <w:rsid w:val="002806E2"/>
    <w:rsid w:val="002A42F1"/>
    <w:rsid w:val="002B5EEF"/>
    <w:rsid w:val="002B6CF9"/>
    <w:rsid w:val="002B7F07"/>
    <w:rsid w:val="002F4FED"/>
    <w:rsid w:val="003232CC"/>
    <w:rsid w:val="00326DF7"/>
    <w:rsid w:val="003415A5"/>
    <w:rsid w:val="003469A0"/>
    <w:rsid w:val="00363725"/>
    <w:rsid w:val="00373FA0"/>
    <w:rsid w:val="003778BB"/>
    <w:rsid w:val="003C45AC"/>
    <w:rsid w:val="003D1998"/>
    <w:rsid w:val="003E2EA7"/>
    <w:rsid w:val="003F3DAA"/>
    <w:rsid w:val="003F601F"/>
    <w:rsid w:val="004255BB"/>
    <w:rsid w:val="00440226"/>
    <w:rsid w:val="00440A2D"/>
    <w:rsid w:val="004502E4"/>
    <w:rsid w:val="004509E4"/>
    <w:rsid w:val="00451B4B"/>
    <w:rsid w:val="00465CE1"/>
    <w:rsid w:val="00471B3F"/>
    <w:rsid w:val="00472367"/>
    <w:rsid w:val="004912D8"/>
    <w:rsid w:val="004925BE"/>
    <w:rsid w:val="004B07B1"/>
    <w:rsid w:val="004F28BB"/>
    <w:rsid w:val="00502149"/>
    <w:rsid w:val="00530176"/>
    <w:rsid w:val="00564002"/>
    <w:rsid w:val="005924EA"/>
    <w:rsid w:val="005948E5"/>
    <w:rsid w:val="00596374"/>
    <w:rsid w:val="005C5ED2"/>
    <w:rsid w:val="005E2B8B"/>
    <w:rsid w:val="00604B50"/>
    <w:rsid w:val="00613712"/>
    <w:rsid w:val="006278C6"/>
    <w:rsid w:val="006341B4"/>
    <w:rsid w:val="00644CE6"/>
    <w:rsid w:val="00651D3D"/>
    <w:rsid w:val="00682F97"/>
    <w:rsid w:val="00683EA7"/>
    <w:rsid w:val="006C11B0"/>
    <w:rsid w:val="006F515C"/>
    <w:rsid w:val="00737D7F"/>
    <w:rsid w:val="00737DE5"/>
    <w:rsid w:val="00776536"/>
    <w:rsid w:val="00785562"/>
    <w:rsid w:val="007A3628"/>
    <w:rsid w:val="007F3ACA"/>
    <w:rsid w:val="00815212"/>
    <w:rsid w:val="0083148B"/>
    <w:rsid w:val="008450A3"/>
    <w:rsid w:val="00846DCE"/>
    <w:rsid w:val="00866EFF"/>
    <w:rsid w:val="008758B4"/>
    <w:rsid w:val="008B524B"/>
    <w:rsid w:val="008D205C"/>
    <w:rsid w:val="008D581A"/>
    <w:rsid w:val="00907BBD"/>
    <w:rsid w:val="00910F2E"/>
    <w:rsid w:val="009201E2"/>
    <w:rsid w:val="009250ED"/>
    <w:rsid w:val="00936E0E"/>
    <w:rsid w:val="0094327F"/>
    <w:rsid w:val="00960BE2"/>
    <w:rsid w:val="0097153B"/>
    <w:rsid w:val="00981D04"/>
    <w:rsid w:val="009A61B4"/>
    <w:rsid w:val="00A12447"/>
    <w:rsid w:val="00A16923"/>
    <w:rsid w:val="00A2292D"/>
    <w:rsid w:val="00A4143D"/>
    <w:rsid w:val="00A43AFD"/>
    <w:rsid w:val="00A445C8"/>
    <w:rsid w:val="00A50078"/>
    <w:rsid w:val="00A50DCA"/>
    <w:rsid w:val="00A957CD"/>
    <w:rsid w:val="00AB3094"/>
    <w:rsid w:val="00AB369B"/>
    <w:rsid w:val="00AC3B8C"/>
    <w:rsid w:val="00AC4857"/>
    <w:rsid w:val="00AF4B52"/>
    <w:rsid w:val="00B04A21"/>
    <w:rsid w:val="00B06302"/>
    <w:rsid w:val="00B10E0D"/>
    <w:rsid w:val="00B274DE"/>
    <w:rsid w:val="00B301DB"/>
    <w:rsid w:val="00B531DA"/>
    <w:rsid w:val="00B74082"/>
    <w:rsid w:val="00B741E3"/>
    <w:rsid w:val="00B76F60"/>
    <w:rsid w:val="00B82B20"/>
    <w:rsid w:val="00B8520A"/>
    <w:rsid w:val="00BC1D84"/>
    <w:rsid w:val="00BC3F9E"/>
    <w:rsid w:val="00BE664C"/>
    <w:rsid w:val="00C43778"/>
    <w:rsid w:val="00CA2DBC"/>
    <w:rsid w:val="00CD3698"/>
    <w:rsid w:val="00CD5AF0"/>
    <w:rsid w:val="00D26967"/>
    <w:rsid w:val="00D314BD"/>
    <w:rsid w:val="00D45A28"/>
    <w:rsid w:val="00D46235"/>
    <w:rsid w:val="00D617DF"/>
    <w:rsid w:val="00DB5B32"/>
    <w:rsid w:val="00DB5BF8"/>
    <w:rsid w:val="00DE12B2"/>
    <w:rsid w:val="00DE1B37"/>
    <w:rsid w:val="00DF670E"/>
    <w:rsid w:val="00E30495"/>
    <w:rsid w:val="00E46B3D"/>
    <w:rsid w:val="00E57C81"/>
    <w:rsid w:val="00E828D5"/>
    <w:rsid w:val="00EA7802"/>
    <w:rsid w:val="00EC5BAE"/>
    <w:rsid w:val="00ED1140"/>
    <w:rsid w:val="00ED128B"/>
    <w:rsid w:val="00EE0546"/>
    <w:rsid w:val="00F21735"/>
    <w:rsid w:val="00F22E94"/>
    <w:rsid w:val="00F25C17"/>
    <w:rsid w:val="00F320DA"/>
    <w:rsid w:val="00F33408"/>
    <w:rsid w:val="00F61049"/>
    <w:rsid w:val="00F62D23"/>
    <w:rsid w:val="00F83E48"/>
    <w:rsid w:val="00F87EF0"/>
    <w:rsid w:val="00FB04B0"/>
    <w:rsid w:val="00FB1773"/>
    <w:rsid w:val="00FE0AB4"/>
    <w:rsid w:val="00FF2959"/>
    <w:rsid w:val="00FF3E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21E4AF"/>
  <w15:docId w15:val="{8D062D1D-D9C7-4A6A-A856-438491C8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D53"/>
    <w:pPr>
      <w:bidi/>
      <w:spacing w:before="60" w:after="0" w:line="320" w:lineRule="exact"/>
      <w:jc w:val="both"/>
    </w:pPr>
    <w:rPr>
      <w:rFonts w:ascii="Times New Roman" w:hAnsi="Times New Roman" w:cs="FbKtifa"/>
      <w:sz w:val="24"/>
      <w:szCs w:val="24"/>
    </w:rPr>
  </w:style>
  <w:style w:type="paragraph" w:styleId="1">
    <w:name w:val="heading 1"/>
    <w:basedOn w:val="a"/>
    <w:next w:val="a"/>
    <w:link w:val="10"/>
    <w:uiPriority w:val="9"/>
    <w:qFormat/>
    <w:rsid w:val="00056D5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tl/>
      <w: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56D53"/>
    <w:rPr>
      <w:rFonts w:asciiTheme="majorHAnsi" w:eastAsiaTheme="majorEastAsia" w:hAnsiTheme="majorHAnsi" w:cstheme="majorBidi"/>
      <w:b/>
      <w:bCs/>
      <w:color w:val="365F91" w:themeColor="accent1" w:themeShade="BF"/>
      <w:sz w:val="28"/>
      <w:szCs w:val="28"/>
    </w:rPr>
  </w:style>
  <w:style w:type="paragraph" w:customStyle="1" w:styleId="a3">
    <w:name w:val="ציטוט ח"/>
    <w:basedOn w:val="a"/>
    <w:link w:val="a4"/>
    <w:qFormat/>
    <w:rsid w:val="00056D53"/>
    <w:pPr>
      <w:spacing w:before="0" w:line="276" w:lineRule="auto"/>
    </w:pPr>
    <w:rPr>
      <w:rFonts w:asciiTheme="minorHAnsi" w:hAnsiTheme="minorHAnsi" w:cs="Guttman Keren"/>
      <w:color w:val="000000"/>
      <w:sz w:val="22"/>
      <w:szCs w:val="22"/>
    </w:rPr>
  </w:style>
  <w:style w:type="character" w:customStyle="1" w:styleId="a4">
    <w:name w:val="ציטוט ח תו"/>
    <w:basedOn w:val="a0"/>
    <w:link w:val="a3"/>
    <w:rsid w:val="00056D53"/>
    <w:rPr>
      <w:rFonts w:cs="Guttman Keren"/>
      <w:color w:val="000000"/>
    </w:rPr>
  </w:style>
  <w:style w:type="paragraph" w:styleId="a5">
    <w:name w:val="footnote text"/>
    <w:basedOn w:val="a"/>
    <w:link w:val="a6"/>
    <w:uiPriority w:val="99"/>
    <w:semiHidden/>
    <w:unhideWhenUsed/>
    <w:rsid w:val="00056D53"/>
    <w:pPr>
      <w:spacing w:before="0" w:line="240" w:lineRule="auto"/>
    </w:pPr>
    <w:rPr>
      <w:sz w:val="20"/>
      <w:szCs w:val="20"/>
    </w:rPr>
  </w:style>
  <w:style w:type="character" w:customStyle="1" w:styleId="a6">
    <w:name w:val="טקסט הערת שוליים תו"/>
    <w:basedOn w:val="a0"/>
    <w:link w:val="a5"/>
    <w:uiPriority w:val="99"/>
    <w:semiHidden/>
    <w:rsid w:val="00056D53"/>
    <w:rPr>
      <w:rFonts w:ascii="Times New Roman" w:hAnsi="Times New Roman" w:cs="FbKtifa"/>
      <w:sz w:val="20"/>
      <w:szCs w:val="20"/>
    </w:rPr>
  </w:style>
  <w:style w:type="character" w:styleId="a7">
    <w:name w:val="footnote reference"/>
    <w:basedOn w:val="a0"/>
    <w:uiPriority w:val="99"/>
    <w:semiHidden/>
    <w:unhideWhenUsed/>
    <w:rsid w:val="00056D53"/>
    <w:rPr>
      <w:vertAlign w:val="superscript"/>
    </w:rPr>
  </w:style>
  <w:style w:type="paragraph" w:styleId="a8">
    <w:name w:val="List Paragraph"/>
    <w:basedOn w:val="a"/>
    <w:uiPriority w:val="34"/>
    <w:qFormat/>
    <w:rsid w:val="00056D53"/>
    <w:pPr>
      <w:ind w:left="720"/>
      <w:contextualSpacing/>
    </w:pPr>
  </w:style>
  <w:style w:type="character" w:styleId="Hyperlink">
    <w:name w:val="Hyperlink"/>
    <w:basedOn w:val="a0"/>
    <w:uiPriority w:val="99"/>
    <w:unhideWhenUsed/>
    <w:rsid w:val="00056D53"/>
    <w:rPr>
      <w:color w:val="0000FF" w:themeColor="hyperlink"/>
      <w:u w:val="single"/>
    </w:rPr>
  </w:style>
  <w:style w:type="character" w:styleId="FollowedHyperlink">
    <w:name w:val="FollowedHyperlink"/>
    <w:basedOn w:val="a0"/>
    <w:uiPriority w:val="99"/>
    <w:semiHidden/>
    <w:unhideWhenUsed/>
    <w:rsid w:val="00056D53"/>
    <w:rPr>
      <w:color w:val="800080" w:themeColor="followedHyperlink"/>
      <w:u w:val="single"/>
    </w:rPr>
  </w:style>
  <w:style w:type="paragraph" w:styleId="a9">
    <w:name w:val="Balloon Text"/>
    <w:basedOn w:val="a"/>
    <w:link w:val="aa"/>
    <w:uiPriority w:val="99"/>
    <w:semiHidden/>
    <w:unhideWhenUsed/>
    <w:rsid w:val="00056D53"/>
    <w:pPr>
      <w:spacing w:before="0" w:line="240" w:lineRule="auto"/>
    </w:pPr>
    <w:rPr>
      <w:rFonts w:ascii="Tahoma" w:hAnsi="Tahoma" w:cs="Tahoma"/>
      <w:sz w:val="16"/>
      <w:szCs w:val="16"/>
    </w:rPr>
  </w:style>
  <w:style w:type="character" w:customStyle="1" w:styleId="aa">
    <w:name w:val="טקסט בלונים תו"/>
    <w:basedOn w:val="a0"/>
    <w:link w:val="a9"/>
    <w:uiPriority w:val="99"/>
    <w:semiHidden/>
    <w:rsid w:val="00056D53"/>
    <w:rPr>
      <w:rFonts w:ascii="Tahoma" w:hAnsi="Tahoma" w:cs="Tahoma"/>
      <w:sz w:val="16"/>
      <w:szCs w:val="16"/>
    </w:rPr>
  </w:style>
  <w:style w:type="paragraph" w:styleId="NormalWeb">
    <w:name w:val="Normal (Web)"/>
    <w:basedOn w:val="a"/>
    <w:uiPriority w:val="99"/>
    <w:unhideWhenUsed/>
    <w:rsid w:val="00056D53"/>
    <w:pPr>
      <w:bidi w:val="0"/>
      <w:spacing w:before="100" w:beforeAutospacing="1" w:after="100" w:afterAutospacing="1" w:line="240" w:lineRule="auto"/>
      <w:jc w:val="left"/>
    </w:pPr>
    <w:rPr>
      <w:rFonts w:eastAsia="Times New Roman" w:cs="Times New Roman"/>
    </w:rPr>
  </w:style>
  <w:style w:type="character" w:styleId="ab">
    <w:name w:val="Placeholder Text"/>
    <w:basedOn w:val="a0"/>
    <w:uiPriority w:val="99"/>
    <w:semiHidden/>
    <w:rsid w:val="00056D53"/>
    <w:rPr>
      <w:color w:val="808080"/>
    </w:rPr>
  </w:style>
  <w:style w:type="paragraph" w:customStyle="1" w:styleId="ac">
    <w:name w:val="אהרוני חידושי תלמידים"/>
    <w:basedOn w:val="a"/>
    <w:link w:val="ad"/>
    <w:qFormat/>
    <w:rsid w:val="006F515C"/>
    <w:pPr>
      <w:spacing w:line="240" w:lineRule="auto"/>
    </w:pPr>
    <w:rPr>
      <w:rFonts w:asciiTheme="minorBidi" w:eastAsia="Times New Roman" w:hAnsiTheme="minorBidi" w:cs="Aharoni"/>
    </w:rPr>
  </w:style>
  <w:style w:type="character" w:customStyle="1" w:styleId="ad">
    <w:name w:val="אהרוני חידושי תלמידים תו"/>
    <w:basedOn w:val="a0"/>
    <w:link w:val="ac"/>
    <w:rsid w:val="006F515C"/>
    <w:rPr>
      <w:rFonts w:asciiTheme="minorBidi" w:eastAsia="Times New Roman" w:hAnsiTheme="minorBidi" w:cs="Aharoni"/>
      <w:sz w:val="24"/>
      <w:szCs w:val="24"/>
    </w:rPr>
  </w:style>
  <w:style w:type="paragraph" w:styleId="ae">
    <w:name w:val="header"/>
    <w:basedOn w:val="a"/>
    <w:link w:val="af"/>
    <w:uiPriority w:val="99"/>
    <w:unhideWhenUsed/>
    <w:rsid w:val="00193EF8"/>
    <w:pPr>
      <w:tabs>
        <w:tab w:val="center" w:pos="4153"/>
        <w:tab w:val="right" w:pos="8306"/>
      </w:tabs>
      <w:spacing w:before="0" w:line="240" w:lineRule="auto"/>
    </w:pPr>
  </w:style>
  <w:style w:type="character" w:customStyle="1" w:styleId="af">
    <w:name w:val="כותרת עליונה תו"/>
    <w:basedOn w:val="a0"/>
    <w:link w:val="ae"/>
    <w:uiPriority w:val="99"/>
    <w:rsid w:val="00193EF8"/>
    <w:rPr>
      <w:rFonts w:ascii="Times New Roman" w:hAnsi="Times New Roman" w:cs="FbKtifa"/>
      <w:sz w:val="24"/>
      <w:szCs w:val="24"/>
    </w:rPr>
  </w:style>
  <w:style w:type="paragraph" w:styleId="af0">
    <w:name w:val="footer"/>
    <w:basedOn w:val="a"/>
    <w:link w:val="af1"/>
    <w:uiPriority w:val="99"/>
    <w:unhideWhenUsed/>
    <w:rsid w:val="00193EF8"/>
    <w:pPr>
      <w:tabs>
        <w:tab w:val="center" w:pos="4153"/>
        <w:tab w:val="right" w:pos="8306"/>
      </w:tabs>
      <w:spacing w:before="0" w:line="240" w:lineRule="auto"/>
    </w:pPr>
  </w:style>
  <w:style w:type="character" w:customStyle="1" w:styleId="af1">
    <w:name w:val="כותרת תחתונה תו"/>
    <w:basedOn w:val="a0"/>
    <w:link w:val="af0"/>
    <w:uiPriority w:val="99"/>
    <w:rsid w:val="00193EF8"/>
    <w:rPr>
      <w:rFonts w:ascii="Times New Roman" w:hAnsi="Times New Roman" w:cs="FbKtifa"/>
      <w:sz w:val="24"/>
      <w:szCs w:val="24"/>
    </w:rPr>
  </w:style>
  <w:style w:type="paragraph" w:customStyle="1" w:styleId="af2">
    <w:name w:val="חידושי התלמידים"/>
    <w:basedOn w:val="a"/>
    <w:link w:val="af3"/>
    <w:qFormat/>
    <w:rsid w:val="00DF670E"/>
    <w:pPr>
      <w:spacing w:before="0" w:line="240" w:lineRule="auto"/>
    </w:pPr>
    <w:rPr>
      <w:rFonts w:eastAsia="Times New Roman" w:cs="Aharoni"/>
      <w:b/>
      <w:sz w:val="28"/>
      <w:szCs w:val="28"/>
    </w:rPr>
  </w:style>
  <w:style w:type="character" w:customStyle="1" w:styleId="af3">
    <w:name w:val="חידושי התלמידים תו"/>
    <w:basedOn w:val="a0"/>
    <w:link w:val="af2"/>
    <w:rsid w:val="00DF670E"/>
    <w:rPr>
      <w:rFonts w:ascii="Times New Roman" w:eastAsia="Times New Roman" w:hAnsi="Times New Roman" w:cs="Aharon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2394">
      <w:bodyDiv w:val="1"/>
      <w:marLeft w:val="0"/>
      <w:marRight w:val="0"/>
      <w:marTop w:val="0"/>
      <w:marBottom w:val="0"/>
      <w:divBdr>
        <w:top w:val="none" w:sz="0" w:space="0" w:color="auto"/>
        <w:left w:val="none" w:sz="0" w:space="0" w:color="auto"/>
        <w:bottom w:val="none" w:sz="0" w:space="0" w:color="auto"/>
        <w:right w:val="none" w:sz="0" w:space="0" w:color="auto"/>
      </w:divBdr>
    </w:div>
    <w:div w:id="374744382">
      <w:bodyDiv w:val="1"/>
      <w:marLeft w:val="0"/>
      <w:marRight w:val="0"/>
      <w:marTop w:val="0"/>
      <w:marBottom w:val="0"/>
      <w:divBdr>
        <w:top w:val="none" w:sz="0" w:space="0" w:color="auto"/>
        <w:left w:val="none" w:sz="0" w:space="0" w:color="auto"/>
        <w:bottom w:val="none" w:sz="0" w:space="0" w:color="auto"/>
        <w:right w:val="none" w:sz="0" w:space="0" w:color="auto"/>
      </w:divBdr>
    </w:div>
    <w:div w:id="1045250815">
      <w:bodyDiv w:val="1"/>
      <w:marLeft w:val="0"/>
      <w:marRight w:val="0"/>
      <w:marTop w:val="0"/>
      <w:marBottom w:val="0"/>
      <w:divBdr>
        <w:top w:val="none" w:sz="0" w:space="0" w:color="auto"/>
        <w:left w:val="none" w:sz="0" w:space="0" w:color="auto"/>
        <w:bottom w:val="none" w:sz="0" w:space="0" w:color="auto"/>
        <w:right w:val="none" w:sz="0" w:space="0" w:color="auto"/>
      </w:divBdr>
    </w:div>
    <w:div w:id="141624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1514;&#1493;&#1512;&#1514;%20&#1488;&#1502;&#1514;%20-%20352\Temp\his_temp_1_10.htm" TargetMode="External"/><Relationship Id="rId117" Type="http://schemas.openxmlformats.org/officeDocument/2006/relationships/fontTable" Target="fontTable.xml"/><Relationship Id="rId21" Type="http://schemas.openxmlformats.org/officeDocument/2006/relationships/hyperlink" Target="file:///C:\&#1514;&#1493;&#1512;&#1514;%20&#1488;&#1502;&#1514;%20-%20352\Temp\his_temp_1_10.htm" TargetMode="External"/><Relationship Id="rId42" Type="http://schemas.openxmlformats.org/officeDocument/2006/relationships/hyperlink" Target="file:///C:\&#1514;&#1493;&#1512;&#1514;%20&#1488;&#1502;&#1514;%20-%20352\Temp\his_temp_1_10.htm" TargetMode="External"/><Relationship Id="rId47" Type="http://schemas.openxmlformats.org/officeDocument/2006/relationships/hyperlink" Target="file:///C:\&#1514;&#1493;&#1512;&#1514;%20&#1488;&#1502;&#1514;%20-%20352\Temp\his_temp_1_10.htm" TargetMode="External"/><Relationship Id="rId63" Type="http://schemas.openxmlformats.org/officeDocument/2006/relationships/hyperlink" Target="file:///C:\&#1514;&#1493;&#1512;&#1514;%20&#1488;&#1502;&#1514;%20-%20352\Temp\his_temp_1_10.htm" TargetMode="External"/><Relationship Id="rId68" Type="http://schemas.openxmlformats.org/officeDocument/2006/relationships/hyperlink" Target="file:///C:\&#1514;&#1493;&#1512;&#1514;%20&#1488;&#1502;&#1514;%20-%20352\Temp\his_temp_1_10.htm" TargetMode="External"/><Relationship Id="rId84" Type="http://schemas.openxmlformats.org/officeDocument/2006/relationships/hyperlink" Target="file:///C:\&#1514;&#1493;&#1512;&#1514;%20&#1488;&#1502;&#1514;%20-%20352\Temp\his_temp_1_10.htm" TargetMode="External"/><Relationship Id="rId89" Type="http://schemas.openxmlformats.org/officeDocument/2006/relationships/hyperlink" Target="file:///C:\&#1514;&#1493;&#1512;&#1514;%20&#1488;&#1502;&#1514;%20-%20352\Temp\his_temp_1_10.htm" TargetMode="External"/><Relationship Id="rId112" Type="http://schemas.openxmlformats.org/officeDocument/2006/relationships/hyperlink" Target="file:///C:\&#1514;&#1493;&#1512;&#1514;%20&#1488;&#1502;&#1514;%20-%20352\Temp\his_temp_1_10.htm" TargetMode="External"/><Relationship Id="rId16" Type="http://schemas.openxmlformats.org/officeDocument/2006/relationships/hyperlink" Target="file:///C:\&#1514;&#1493;&#1512;&#1514;%20&#1488;&#1502;&#1514;%20-%20352\Temp\his_temp_1_10.htm" TargetMode="External"/><Relationship Id="rId107" Type="http://schemas.openxmlformats.org/officeDocument/2006/relationships/hyperlink" Target="file:///C:\&#1514;&#1493;&#1512;&#1514;%20&#1488;&#1502;&#1514;%20-%20352\Temp\his_temp_1_10.htm" TargetMode="External"/><Relationship Id="rId11" Type="http://schemas.openxmlformats.org/officeDocument/2006/relationships/hyperlink" Target="file:///C:\&#1514;&#1493;&#1512;&#1514;%20&#1488;&#1502;&#1514;%20-%20352\Temp\his_temp_1_10.htm" TargetMode="External"/><Relationship Id="rId32" Type="http://schemas.openxmlformats.org/officeDocument/2006/relationships/hyperlink" Target="file:///C:\&#1514;&#1493;&#1512;&#1514;%20&#1488;&#1502;&#1514;%20-%20352\Temp\his_temp_1_10.htm" TargetMode="External"/><Relationship Id="rId37" Type="http://schemas.openxmlformats.org/officeDocument/2006/relationships/hyperlink" Target="file:///C:\&#1514;&#1493;&#1512;&#1514;%20&#1488;&#1502;&#1514;%20-%20352\Temp\his_temp_1_10.htm" TargetMode="External"/><Relationship Id="rId53" Type="http://schemas.openxmlformats.org/officeDocument/2006/relationships/hyperlink" Target="file:///C:\&#1514;&#1493;&#1512;&#1514;%20&#1488;&#1502;&#1514;%20-%20352\Temp\his_temp_1_10.htm" TargetMode="External"/><Relationship Id="rId58" Type="http://schemas.openxmlformats.org/officeDocument/2006/relationships/hyperlink" Target="file:///C:\&#1514;&#1493;&#1512;&#1514;%20&#1488;&#1502;&#1514;%20-%20352\Temp\his_temp_1_10.htm" TargetMode="External"/><Relationship Id="rId74" Type="http://schemas.openxmlformats.org/officeDocument/2006/relationships/hyperlink" Target="file:///C:\&#1514;&#1493;&#1512;&#1514;%20&#1488;&#1502;&#1514;%20-%20352\Temp\his_temp_1_10.htm" TargetMode="External"/><Relationship Id="rId79" Type="http://schemas.openxmlformats.org/officeDocument/2006/relationships/hyperlink" Target="file:///C:\&#1514;&#1493;&#1512;&#1514;%20&#1488;&#1502;&#1514;%20-%20352\Temp\his_temp_1_10.htm" TargetMode="External"/><Relationship Id="rId102" Type="http://schemas.openxmlformats.org/officeDocument/2006/relationships/hyperlink" Target="file:///C:\&#1514;&#1493;&#1512;&#1514;%20&#1488;&#1502;&#1514;%20-%20352\Temp\his_temp_1_10.htm" TargetMode="External"/><Relationship Id="rId5" Type="http://schemas.openxmlformats.org/officeDocument/2006/relationships/webSettings" Target="webSettings.xml"/><Relationship Id="rId90" Type="http://schemas.openxmlformats.org/officeDocument/2006/relationships/hyperlink" Target="file:///C:\&#1514;&#1493;&#1512;&#1514;%20&#1488;&#1502;&#1514;%20-%20352\Temp\his_temp_1_10.htm" TargetMode="External"/><Relationship Id="rId95" Type="http://schemas.openxmlformats.org/officeDocument/2006/relationships/hyperlink" Target="file:///C:\&#1514;&#1493;&#1512;&#1514;%20&#1488;&#1502;&#1514;%20-%20352\Temp\his_temp_1_10.htm" TargetMode="External"/><Relationship Id="rId22" Type="http://schemas.openxmlformats.org/officeDocument/2006/relationships/hyperlink" Target="file:///C:\&#1514;&#1493;&#1512;&#1514;%20&#1488;&#1502;&#1514;%20-%20352\Temp\his_temp_1_10.htm" TargetMode="External"/><Relationship Id="rId27" Type="http://schemas.openxmlformats.org/officeDocument/2006/relationships/hyperlink" Target="file:///C:\&#1514;&#1493;&#1512;&#1514;%20&#1488;&#1502;&#1514;%20-%20352\Temp\his_temp_1_10.htm" TargetMode="External"/><Relationship Id="rId43" Type="http://schemas.openxmlformats.org/officeDocument/2006/relationships/hyperlink" Target="file:///C:\&#1514;&#1493;&#1512;&#1514;%20&#1488;&#1502;&#1514;%20-%20352\Temp\his_temp_1_10.htm" TargetMode="External"/><Relationship Id="rId48" Type="http://schemas.openxmlformats.org/officeDocument/2006/relationships/hyperlink" Target="file:///C:\&#1514;&#1493;&#1512;&#1514;%20&#1488;&#1502;&#1514;%20-%20352\Temp\his_temp_1_10.htm" TargetMode="External"/><Relationship Id="rId64" Type="http://schemas.openxmlformats.org/officeDocument/2006/relationships/hyperlink" Target="file:///C:\&#1514;&#1493;&#1512;&#1514;%20&#1488;&#1502;&#1514;%20-%20352\Temp\his_temp_1_10.htm" TargetMode="External"/><Relationship Id="rId69" Type="http://schemas.openxmlformats.org/officeDocument/2006/relationships/hyperlink" Target="file:///C:\&#1514;&#1493;&#1512;&#1514;%20&#1488;&#1502;&#1514;%20-%20352\Temp\his_temp_1_10.htm" TargetMode="External"/><Relationship Id="rId113" Type="http://schemas.openxmlformats.org/officeDocument/2006/relationships/hyperlink" Target="file:///C:\&#1514;&#1493;&#1512;&#1514;%20&#1488;&#1502;&#1514;%20-%20352\Temp\his_temp_1_10.htm" TargetMode="External"/><Relationship Id="rId118" Type="http://schemas.openxmlformats.org/officeDocument/2006/relationships/theme" Target="theme/theme1.xml"/><Relationship Id="rId80" Type="http://schemas.openxmlformats.org/officeDocument/2006/relationships/hyperlink" Target="file:///C:\&#1514;&#1493;&#1512;&#1514;%20&#1488;&#1502;&#1514;%20-%20352\Temp\his_temp_1_10.htm" TargetMode="External"/><Relationship Id="rId85" Type="http://schemas.openxmlformats.org/officeDocument/2006/relationships/hyperlink" Target="file:///C:\&#1514;&#1493;&#1512;&#1514;%20&#1488;&#1502;&#1514;%20-%20352\Temp\his_temp_1_10.htm" TargetMode="External"/><Relationship Id="rId12" Type="http://schemas.openxmlformats.org/officeDocument/2006/relationships/hyperlink" Target="file:///C:\&#1514;&#1493;&#1512;&#1514;%20&#1488;&#1502;&#1514;%20-%20352\Temp\his_temp_1_10.htm" TargetMode="External"/><Relationship Id="rId17" Type="http://schemas.openxmlformats.org/officeDocument/2006/relationships/hyperlink" Target="file:///C:\&#1514;&#1493;&#1512;&#1514;%20&#1488;&#1502;&#1514;%20-%20352\Temp\his_temp_1_10.htm" TargetMode="External"/><Relationship Id="rId33" Type="http://schemas.openxmlformats.org/officeDocument/2006/relationships/hyperlink" Target="file:///C:\&#1514;&#1493;&#1512;&#1514;%20&#1488;&#1502;&#1514;%20-%20352\Temp\his_temp_1_10.htm" TargetMode="External"/><Relationship Id="rId38" Type="http://schemas.openxmlformats.org/officeDocument/2006/relationships/hyperlink" Target="file:///C:\&#1514;&#1493;&#1512;&#1514;%20&#1488;&#1502;&#1514;%20-%20352\Temp\his_temp_1_10.htm" TargetMode="External"/><Relationship Id="rId59" Type="http://schemas.openxmlformats.org/officeDocument/2006/relationships/hyperlink" Target="file:///C:\&#1514;&#1493;&#1512;&#1514;%20&#1488;&#1502;&#1514;%20-%20352\Temp\his_temp_1_10.htm" TargetMode="External"/><Relationship Id="rId103" Type="http://schemas.openxmlformats.org/officeDocument/2006/relationships/hyperlink" Target="file:///C:\&#1514;&#1493;&#1512;&#1514;%20&#1488;&#1502;&#1514;%20-%20352\Temp\his_temp_1_10.htm" TargetMode="External"/><Relationship Id="rId108" Type="http://schemas.openxmlformats.org/officeDocument/2006/relationships/hyperlink" Target="file:///C:\&#1514;&#1493;&#1512;&#1514;%20&#1488;&#1502;&#1514;%20-%20352\Temp\his_temp_1_10.htm" TargetMode="External"/><Relationship Id="rId54" Type="http://schemas.openxmlformats.org/officeDocument/2006/relationships/hyperlink" Target="file:///C:\&#1514;&#1493;&#1512;&#1514;%20&#1488;&#1502;&#1514;%20-%20352\Temp\his_temp_1_10.htm" TargetMode="External"/><Relationship Id="rId70" Type="http://schemas.openxmlformats.org/officeDocument/2006/relationships/hyperlink" Target="file:///C:\&#1514;&#1493;&#1512;&#1514;%20&#1488;&#1502;&#1514;%20-%20352\Temp\his_temp_1_10.htm" TargetMode="External"/><Relationship Id="rId75" Type="http://schemas.openxmlformats.org/officeDocument/2006/relationships/hyperlink" Target="file:///C:\&#1514;&#1493;&#1512;&#1514;%20&#1488;&#1502;&#1514;%20-%20352\Temp\his_temp_1_10.htm" TargetMode="External"/><Relationship Id="rId91" Type="http://schemas.openxmlformats.org/officeDocument/2006/relationships/hyperlink" Target="file:///C:\&#1514;&#1493;&#1512;&#1514;%20&#1488;&#1502;&#1514;%20-%20352\Temp\his_temp_1_10.htm" TargetMode="External"/><Relationship Id="rId96" Type="http://schemas.openxmlformats.org/officeDocument/2006/relationships/hyperlink" Target="file:///C:\&#1514;&#1493;&#1512;&#1514;%20&#1488;&#1502;&#1514;%20-%20352\Temp\his_temp_1_10.ht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1514;&#1493;&#1512;&#1514;%20&#1488;&#1502;&#1514;%20-%20352\Temp\his_temp_1_10.htm" TargetMode="External"/><Relationship Id="rId28" Type="http://schemas.openxmlformats.org/officeDocument/2006/relationships/hyperlink" Target="file:///C:\&#1514;&#1493;&#1512;&#1514;%20&#1488;&#1502;&#1514;%20-%20352\Temp\his_temp_1_10.htm" TargetMode="External"/><Relationship Id="rId49" Type="http://schemas.openxmlformats.org/officeDocument/2006/relationships/hyperlink" Target="file:///C:\&#1514;&#1493;&#1512;&#1514;%20&#1488;&#1502;&#1514;%20-%20352\Temp\his_temp_1_10.htm" TargetMode="External"/><Relationship Id="rId114" Type="http://schemas.openxmlformats.org/officeDocument/2006/relationships/hyperlink" Target="file:///C:\&#1514;&#1493;&#1512;&#1514;%20&#1488;&#1502;&#1514;%20-%20352\Temp\his_temp_1_10.htm" TargetMode="External"/><Relationship Id="rId10" Type="http://schemas.openxmlformats.org/officeDocument/2006/relationships/hyperlink" Target="file:///C:\&#1514;&#1493;&#1512;&#1514;%20&#1488;&#1502;&#1514;%20-%20352\Temp\his_temp_1_10.htm" TargetMode="External"/><Relationship Id="rId31" Type="http://schemas.openxmlformats.org/officeDocument/2006/relationships/hyperlink" Target="file:///C:\&#1514;&#1493;&#1512;&#1514;%20&#1488;&#1502;&#1514;%20-%20352\Temp\his_temp_1_10.htm" TargetMode="External"/><Relationship Id="rId44" Type="http://schemas.openxmlformats.org/officeDocument/2006/relationships/hyperlink" Target="file:///C:\&#1514;&#1493;&#1512;&#1514;%20&#1488;&#1502;&#1514;%20-%20352\Temp\his_temp_1_10.htm" TargetMode="External"/><Relationship Id="rId52" Type="http://schemas.openxmlformats.org/officeDocument/2006/relationships/hyperlink" Target="file:///C:\&#1514;&#1493;&#1512;&#1514;%20&#1488;&#1502;&#1514;%20-%20352\Temp\his_temp_1_10.htm" TargetMode="External"/><Relationship Id="rId60" Type="http://schemas.openxmlformats.org/officeDocument/2006/relationships/hyperlink" Target="file:///C:\&#1514;&#1493;&#1512;&#1514;%20&#1488;&#1502;&#1514;%20-%20352\Temp\his_temp_1_10.htm" TargetMode="External"/><Relationship Id="rId65" Type="http://schemas.openxmlformats.org/officeDocument/2006/relationships/hyperlink" Target="file:///C:\&#1514;&#1493;&#1512;&#1514;%20&#1488;&#1502;&#1514;%20-%20352\Temp\his_temp_1_10.htm" TargetMode="External"/><Relationship Id="rId73" Type="http://schemas.openxmlformats.org/officeDocument/2006/relationships/hyperlink" Target="file:///C:\&#1514;&#1493;&#1512;&#1514;%20&#1488;&#1502;&#1514;%20-%20352\Temp\his_temp_1_10.htm" TargetMode="External"/><Relationship Id="rId78" Type="http://schemas.openxmlformats.org/officeDocument/2006/relationships/hyperlink" Target="file:///C:\&#1514;&#1493;&#1512;&#1514;%20&#1488;&#1502;&#1514;%20-%20352\Temp\his_temp_1_10.htm" TargetMode="External"/><Relationship Id="rId81" Type="http://schemas.openxmlformats.org/officeDocument/2006/relationships/hyperlink" Target="file:///C:\&#1514;&#1493;&#1512;&#1514;%20&#1488;&#1502;&#1514;%20-%20352\Temp\his_temp_1_10.htm" TargetMode="External"/><Relationship Id="rId86" Type="http://schemas.openxmlformats.org/officeDocument/2006/relationships/hyperlink" Target="file:///C:\&#1514;&#1493;&#1512;&#1514;%20&#1488;&#1502;&#1514;%20-%20352\Temp\his_temp_1_10.htm" TargetMode="External"/><Relationship Id="rId94" Type="http://schemas.openxmlformats.org/officeDocument/2006/relationships/hyperlink" Target="file:///C:\&#1514;&#1493;&#1512;&#1514;%20&#1488;&#1502;&#1514;%20-%20352\Temp\his_temp_1_10.htm" TargetMode="External"/><Relationship Id="rId99" Type="http://schemas.openxmlformats.org/officeDocument/2006/relationships/hyperlink" Target="file:///C:\&#1514;&#1493;&#1512;&#1514;%20&#1488;&#1502;&#1514;%20-%20352\Temp\his_temp_1_10.htm" TargetMode="External"/><Relationship Id="rId101" Type="http://schemas.openxmlformats.org/officeDocument/2006/relationships/hyperlink" Target="file:///C:\&#1514;&#1493;&#1512;&#1514;%20&#1488;&#1502;&#1514;%20-%20352\Temp\his_temp_1_10.htm" TargetMode="External"/><Relationship Id="rId4" Type="http://schemas.openxmlformats.org/officeDocument/2006/relationships/settings" Target="settings.xml"/><Relationship Id="rId9" Type="http://schemas.openxmlformats.org/officeDocument/2006/relationships/hyperlink" Target="file:///C:\&#1514;&#1493;&#1512;&#1514;%20&#1488;&#1502;&#1514;%20-%20352\Temp\his_temp_1_10.htm" TargetMode="External"/><Relationship Id="rId13" Type="http://schemas.openxmlformats.org/officeDocument/2006/relationships/hyperlink" Target="file:///C:\&#1514;&#1493;&#1512;&#1514;%20&#1488;&#1502;&#1514;%20-%20352\Temp\his_temp_1_10.htm" TargetMode="External"/><Relationship Id="rId18" Type="http://schemas.openxmlformats.org/officeDocument/2006/relationships/hyperlink" Target="file:///C:\&#1514;&#1493;&#1512;&#1514;%20&#1488;&#1502;&#1514;%20-%20352\Temp\his_temp_1_10.htm" TargetMode="External"/><Relationship Id="rId39" Type="http://schemas.openxmlformats.org/officeDocument/2006/relationships/hyperlink" Target="file:///C:\&#1514;&#1493;&#1512;&#1514;%20&#1488;&#1502;&#1514;%20-%20352\Temp\his_temp_1_10.htm" TargetMode="External"/><Relationship Id="rId109" Type="http://schemas.openxmlformats.org/officeDocument/2006/relationships/hyperlink" Target="file:///C:\&#1514;&#1493;&#1512;&#1514;%20&#1488;&#1502;&#1514;%20-%20352\Temp\his_temp_1_10.htm" TargetMode="External"/><Relationship Id="rId34" Type="http://schemas.openxmlformats.org/officeDocument/2006/relationships/hyperlink" Target="file:///C:\&#1514;&#1493;&#1512;&#1514;%20&#1488;&#1502;&#1514;%20-%20352\Temp\his_temp_1_10.htm" TargetMode="External"/><Relationship Id="rId50" Type="http://schemas.openxmlformats.org/officeDocument/2006/relationships/hyperlink" Target="file:///C:\&#1514;&#1493;&#1512;&#1514;%20&#1488;&#1502;&#1514;%20-%20352\Temp\his_temp_1_10.htm" TargetMode="External"/><Relationship Id="rId55" Type="http://schemas.openxmlformats.org/officeDocument/2006/relationships/hyperlink" Target="file:///C:\&#1514;&#1493;&#1512;&#1514;%20&#1488;&#1502;&#1514;%20-%20352\Temp\his_temp_1_10.htm" TargetMode="External"/><Relationship Id="rId76" Type="http://schemas.openxmlformats.org/officeDocument/2006/relationships/hyperlink" Target="file:///C:\&#1514;&#1493;&#1512;&#1514;%20&#1488;&#1502;&#1514;%20-%20352\Temp\his_temp_1_10.htm" TargetMode="External"/><Relationship Id="rId97" Type="http://schemas.openxmlformats.org/officeDocument/2006/relationships/hyperlink" Target="file:///C:\&#1514;&#1493;&#1512;&#1514;%20&#1488;&#1502;&#1514;%20-%20352\Temp\his_temp_1_10.htm" TargetMode="External"/><Relationship Id="rId104" Type="http://schemas.openxmlformats.org/officeDocument/2006/relationships/hyperlink" Target="file:///C:\&#1514;&#1493;&#1512;&#1514;%20&#1488;&#1502;&#1514;%20-%20352\Temp\his_temp_1_10.htm" TargetMode="External"/><Relationship Id="rId7" Type="http://schemas.openxmlformats.org/officeDocument/2006/relationships/endnotes" Target="endnotes.xml"/><Relationship Id="rId71" Type="http://schemas.openxmlformats.org/officeDocument/2006/relationships/hyperlink" Target="file:///C:\&#1514;&#1493;&#1512;&#1514;%20&#1488;&#1502;&#1514;%20-%20352\Temp\his_temp_1_10.htm" TargetMode="External"/><Relationship Id="rId92" Type="http://schemas.openxmlformats.org/officeDocument/2006/relationships/hyperlink" Target="file:///C:\&#1514;&#1493;&#1512;&#1514;%20&#1488;&#1502;&#1514;%20-%20352\Temp\his_temp_1_10.htm" TargetMode="External"/><Relationship Id="rId2" Type="http://schemas.openxmlformats.org/officeDocument/2006/relationships/numbering" Target="numbering.xml"/><Relationship Id="rId29" Type="http://schemas.openxmlformats.org/officeDocument/2006/relationships/hyperlink" Target="file:///C:\&#1514;&#1493;&#1512;&#1514;%20&#1488;&#1502;&#1514;%20-%20352\Temp\his_temp_1_10.htm" TargetMode="External"/><Relationship Id="rId24" Type="http://schemas.openxmlformats.org/officeDocument/2006/relationships/hyperlink" Target="file:///C:\&#1514;&#1493;&#1512;&#1514;%20&#1488;&#1502;&#1514;%20-%20352\Temp\his_temp_1_10.htm" TargetMode="External"/><Relationship Id="rId40" Type="http://schemas.openxmlformats.org/officeDocument/2006/relationships/hyperlink" Target="file:///C:\&#1514;&#1493;&#1512;&#1514;%20&#1488;&#1502;&#1514;%20-%20352\Temp\his_temp_1_10.htm" TargetMode="External"/><Relationship Id="rId45" Type="http://schemas.openxmlformats.org/officeDocument/2006/relationships/hyperlink" Target="file:///C:\&#1514;&#1493;&#1512;&#1514;%20&#1488;&#1502;&#1514;%20-%20352\Temp\his_temp_1_10.htm" TargetMode="External"/><Relationship Id="rId66" Type="http://schemas.openxmlformats.org/officeDocument/2006/relationships/hyperlink" Target="file:///C:\&#1514;&#1493;&#1512;&#1514;%20&#1488;&#1502;&#1514;%20-%20352\Temp\his_temp_1_10.htm" TargetMode="External"/><Relationship Id="rId87" Type="http://schemas.openxmlformats.org/officeDocument/2006/relationships/hyperlink" Target="file:///C:\&#1514;&#1493;&#1512;&#1514;%20&#1488;&#1502;&#1514;%20-%20352\Temp\his_temp_1_10.htm" TargetMode="External"/><Relationship Id="rId110" Type="http://schemas.openxmlformats.org/officeDocument/2006/relationships/hyperlink" Target="file:///C:\&#1514;&#1493;&#1512;&#1514;%20&#1488;&#1502;&#1514;%20-%20352\Temp\his_temp_1_10.htm" TargetMode="External"/><Relationship Id="rId115" Type="http://schemas.openxmlformats.org/officeDocument/2006/relationships/header" Target="header1.xml"/><Relationship Id="rId61" Type="http://schemas.openxmlformats.org/officeDocument/2006/relationships/hyperlink" Target="file:///C:\&#1514;&#1493;&#1512;&#1514;%20&#1488;&#1502;&#1514;%20-%20352\Temp\his_temp_1_10.htm" TargetMode="External"/><Relationship Id="rId82" Type="http://schemas.openxmlformats.org/officeDocument/2006/relationships/hyperlink" Target="file:///C:\&#1514;&#1493;&#1512;&#1514;%20&#1488;&#1502;&#1514;%20-%20352\Temp\his_temp_1_10.htm" TargetMode="External"/><Relationship Id="rId19" Type="http://schemas.openxmlformats.org/officeDocument/2006/relationships/hyperlink" Target="file:///C:\&#1514;&#1493;&#1512;&#1514;%20&#1488;&#1502;&#1514;%20-%20352\Temp\his_temp_1_10.htm" TargetMode="External"/><Relationship Id="rId14" Type="http://schemas.openxmlformats.org/officeDocument/2006/relationships/hyperlink" Target="file:///C:\&#1514;&#1493;&#1512;&#1514;%20&#1488;&#1502;&#1514;%20-%20352\Temp\his_temp_1_10.htm" TargetMode="External"/><Relationship Id="rId30" Type="http://schemas.openxmlformats.org/officeDocument/2006/relationships/hyperlink" Target="file:///C:\&#1514;&#1493;&#1512;&#1514;%20&#1488;&#1502;&#1514;%20-%20352\Temp\his_temp_1_10.htm" TargetMode="External"/><Relationship Id="rId35" Type="http://schemas.openxmlformats.org/officeDocument/2006/relationships/hyperlink" Target="file:///C:\&#1514;&#1493;&#1512;&#1514;%20&#1488;&#1502;&#1514;%20-%20352\Temp\his_temp_1_10.htm" TargetMode="External"/><Relationship Id="rId56" Type="http://schemas.openxmlformats.org/officeDocument/2006/relationships/hyperlink" Target="file:///C:\&#1514;&#1493;&#1512;&#1514;%20&#1488;&#1502;&#1514;%20-%20352\Temp\his_temp_1_10.htm" TargetMode="External"/><Relationship Id="rId77" Type="http://schemas.openxmlformats.org/officeDocument/2006/relationships/hyperlink" Target="file:///C:\&#1514;&#1493;&#1512;&#1514;%20&#1488;&#1502;&#1514;%20-%20352\Temp\his_temp_1_10.htm" TargetMode="External"/><Relationship Id="rId100" Type="http://schemas.openxmlformats.org/officeDocument/2006/relationships/hyperlink" Target="file:///C:\&#1514;&#1493;&#1512;&#1514;%20&#1488;&#1502;&#1514;%20-%20352\Temp\his_temp_1_10.htm" TargetMode="External"/><Relationship Id="rId105" Type="http://schemas.openxmlformats.org/officeDocument/2006/relationships/hyperlink" Target="file:///C:\&#1514;&#1493;&#1512;&#1514;%20&#1488;&#1502;&#1514;%20-%20352\Temp\his_temp_1_10.htm" TargetMode="External"/><Relationship Id="rId8" Type="http://schemas.openxmlformats.org/officeDocument/2006/relationships/image" Target="media/image1.png"/><Relationship Id="rId51" Type="http://schemas.openxmlformats.org/officeDocument/2006/relationships/hyperlink" Target="file:///C:\&#1514;&#1493;&#1512;&#1514;%20&#1488;&#1502;&#1514;%20-%20352\Temp\his_temp_1_10.htm" TargetMode="External"/><Relationship Id="rId72" Type="http://schemas.openxmlformats.org/officeDocument/2006/relationships/hyperlink" Target="file:///C:\&#1514;&#1493;&#1512;&#1514;%20&#1488;&#1502;&#1514;%20-%20352\Temp\his_temp_1_10.htm" TargetMode="External"/><Relationship Id="rId93" Type="http://schemas.openxmlformats.org/officeDocument/2006/relationships/hyperlink" Target="file:///C:\&#1514;&#1493;&#1512;&#1514;%20&#1488;&#1502;&#1514;%20-%20352\Temp\his_temp_1_10.htm" TargetMode="External"/><Relationship Id="rId98" Type="http://schemas.openxmlformats.org/officeDocument/2006/relationships/hyperlink" Target="file:///C:\&#1514;&#1493;&#1512;&#1514;%20&#1488;&#1502;&#1514;%20-%20352\Temp\his_temp_1_10.htm" TargetMode="External"/><Relationship Id="rId3" Type="http://schemas.openxmlformats.org/officeDocument/2006/relationships/styles" Target="styles.xml"/><Relationship Id="rId25" Type="http://schemas.openxmlformats.org/officeDocument/2006/relationships/hyperlink" Target="file:///C:\&#1514;&#1493;&#1512;&#1514;%20&#1488;&#1502;&#1514;%20-%20352\Temp\his_temp_1_10.htm" TargetMode="External"/><Relationship Id="rId46" Type="http://schemas.openxmlformats.org/officeDocument/2006/relationships/hyperlink" Target="file:///C:\&#1514;&#1493;&#1512;&#1514;%20&#1488;&#1502;&#1514;%20-%20352\Temp\his_temp_1_10.htm" TargetMode="External"/><Relationship Id="rId67" Type="http://schemas.openxmlformats.org/officeDocument/2006/relationships/hyperlink" Target="file:///C:\&#1514;&#1493;&#1512;&#1514;%20&#1488;&#1502;&#1514;%20-%20352\Temp\his_temp_1_10.htm" TargetMode="External"/><Relationship Id="rId116" Type="http://schemas.openxmlformats.org/officeDocument/2006/relationships/footer" Target="footer1.xml"/><Relationship Id="rId20" Type="http://schemas.openxmlformats.org/officeDocument/2006/relationships/hyperlink" Target="file:///C:\&#1514;&#1493;&#1512;&#1514;%20&#1488;&#1502;&#1514;%20-%20352\Temp\his_temp_1_10.htm" TargetMode="External"/><Relationship Id="rId41" Type="http://schemas.openxmlformats.org/officeDocument/2006/relationships/hyperlink" Target="file:///C:\&#1514;&#1493;&#1512;&#1514;%20&#1488;&#1502;&#1514;%20-%20352\Temp\his_temp_1_10.htm" TargetMode="External"/><Relationship Id="rId62" Type="http://schemas.openxmlformats.org/officeDocument/2006/relationships/hyperlink" Target="file:///C:\&#1514;&#1493;&#1512;&#1514;%20&#1488;&#1502;&#1514;%20-%20352\Temp\his_temp_1_10.htm" TargetMode="External"/><Relationship Id="rId83" Type="http://schemas.openxmlformats.org/officeDocument/2006/relationships/hyperlink" Target="file:///C:\&#1514;&#1493;&#1512;&#1514;%20&#1488;&#1502;&#1514;%20-%20352\Temp\his_temp_1_10.htm" TargetMode="External"/><Relationship Id="rId88" Type="http://schemas.openxmlformats.org/officeDocument/2006/relationships/hyperlink" Target="file:///C:\&#1514;&#1493;&#1512;&#1514;%20&#1488;&#1502;&#1514;%20-%20352\Temp\his_temp_1_10.htm" TargetMode="External"/><Relationship Id="rId111" Type="http://schemas.openxmlformats.org/officeDocument/2006/relationships/hyperlink" Target="file:///C:\&#1514;&#1493;&#1512;&#1514;%20&#1488;&#1502;&#1514;%20-%20352\Temp\his_temp_1_10.htm" TargetMode="External"/><Relationship Id="rId15" Type="http://schemas.openxmlformats.org/officeDocument/2006/relationships/hyperlink" Target="file:///C:\&#1514;&#1493;&#1512;&#1514;%20&#1488;&#1502;&#1514;%20-%20352\Temp\his_temp_1_10.htm" TargetMode="External"/><Relationship Id="rId36" Type="http://schemas.openxmlformats.org/officeDocument/2006/relationships/hyperlink" Target="file:///C:\&#1514;&#1493;&#1512;&#1514;%20&#1488;&#1502;&#1514;%20-%20352\Temp\his_temp_1_10.htm" TargetMode="External"/><Relationship Id="rId57" Type="http://schemas.openxmlformats.org/officeDocument/2006/relationships/hyperlink" Target="file:///C:\&#1514;&#1493;&#1512;&#1514;%20&#1488;&#1502;&#1514;%20-%20352\Temp\his_temp_1_10.htm" TargetMode="External"/><Relationship Id="rId106" Type="http://schemas.openxmlformats.org/officeDocument/2006/relationships/hyperlink" Target="file:///C:\&#1514;&#1493;&#1512;&#1514;%20&#1488;&#1502;&#1514;%20-%20352\Temp\his_temp_1_10.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DCB818-3CF8-44BA-A1B8-AABB2C356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16</Pages>
  <Words>8569</Words>
  <Characters>42847</Characters>
  <Application>Microsoft Office Word</Application>
  <DocSecurity>0</DocSecurity>
  <Lines>357</Lines>
  <Paragraphs>102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יסדת עז</cp:lastModifiedBy>
  <cp:revision>31</cp:revision>
  <cp:lastPrinted>2019-04-04T05:47:00Z</cp:lastPrinted>
  <dcterms:created xsi:type="dcterms:W3CDTF">2015-12-28T10:25:00Z</dcterms:created>
  <dcterms:modified xsi:type="dcterms:W3CDTF">2021-01-27T11:47:00Z</dcterms:modified>
</cp:coreProperties>
</file>