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D1E" w:rsidRPr="00666EE3" w:rsidRDefault="005949EF" w:rsidP="00666EE3">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8"/>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AA5D1E" w:rsidRPr="0020054B" w:rsidRDefault="00AA5D1E" w:rsidP="00C067AA">
      <w:pPr>
        <w:spacing w:after="0"/>
        <w:jc w:val="center"/>
        <w:rPr>
          <w:rFonts w:ascii="Times New Roman" w:hAnsi="Times New Roman" w:cs="Times New Roman"/>
          <w:b/>
          <w:bCs/>
          <w:sz w:val="120"/>
          <w:szCs w:val="120"/>
          <w:rtl/>
        </w:rPr>
      </w:pPr>
      <w:r>
        <w:rPr>
          <w:rFonts w:ascii="Times New Roman" w:hAnsi="Times New Roman" w:cs="Times New Roman" w:hint="cs"/>
          <w:b/>
          <w:bCs/>
          <w:sz w:val="120"/>
          <w:szCs w:val="120"/>
          <w:rtl/>
        </w:rPr>
        <w:t>ש</w:t>
      </w:r>
      <w:r w:rsidR="00C067AA">
        <w:rPr>
          <w:rFonts w:ascii="Times New Roman" w:hAnsi="Times New Roman" w:cs="Times New Roman" w:hint="cs"/>
          <w:b/>
          <w:bCs/>
          <w:sz w:val="120"/>
          <w:szCs w:val="120"/>
          <w:rtl/>
        </w:rPr>
        <w:t>יעורי</w:t>
      </w:r>
      <w:r w:rsidRPr="00D4054E">
        <w:rPr>
          <w:rFonts w:ascii="Times New Roman" w:hAnsi="Times New Roman" w:cs="Times New Roman"/>
          <w:b/>
          <w:bCs/>
          <w:sz w:val="120"/>
          <w:szCs w:val="120"/>
          <w:rtl/>
        </w:rPr>
        <w:t xml:space="preserve"> שלמה</w:t>
      </w:r>
    </w:p>
    <w:p w:rsidR="00C613FA" w:rsidRPr="00791C04" w:rsidRDefault="00C613FA" w:rsidP="00C613FA">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C613FA" w:rsidRPr="00791C04" w:rsidRDefault="00C613FA" w:rsidP="00C613FA">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AA5D1E" w:rsidRDefault="00AA5D1E" w:rsidP="00AA5D1E">
      <w:pPr>
        <w:spacing w:after="0"/>
        <w:rPr>
          <w:rFonts w:cs="Aristocrat"/>
          <w:sz w:val="36"/>
          <w:szCs w:val="36"/>
          <w:rtl/>
        </w:rPr>
      </w:pPr>
    </w:p>
    <w:p w:rsidR="00193D7A" w:rsidRDefault="002224AC" w:rsidP="000C2DD1">
      <w:pPr>
        <w:shd w:val="clear" w:color="auto" w:fill="FFFFFF"/>
        <w:spacing w:after="0"/>
        <w:jc w:val="center"/>
        <w:rPr>
          <w:rFonts w:cs="Arial Unicode MS"/>
          <w:u w:val="single"/>
          <w:rtl/>
        </w:rPr>
      </w:pPr>
      <w:r>
        <w:rPr>
          <w:rFonts w:cs="Arial Unicode MS" w:hint="cs"/>
          <w:sz w:val="24"/>
          <w:szCs w:val="24"/>
          <w:u w:val="single"/>
          <w:rtl/>
        </w:rPr>
        <w:t>י</w:t>
      </w:r>
      <w:r w:rsidR="000C2DD1">
        <w:rPr>
          <w:rFonts w:cs="Arial Unicode MS" w:hint="cs"/>
          <w:sz w:val="24"/>
          <w:szCs w:val="24"/>
          <w:u w:val="single"/>
          <w:rtl/>
        </w:rPr>
        <w:t xml:space="preserve"> סיון</w:t>
      </w:r>
      <w:r w:rsidR="00E338B7">
        <w:rPr>
          <w:rFonts w:cs="Arial Unicode MS" w:hint="cs"/>
          <w:sz w:val="24"/>
          <w:szCs w:val="24"/>
          <w:u w:val="single"/>
          <w:rtl/>
        </w:rPr>
        <w:t xml:space="preserve"> </w:t>
      </w:r>
      <w:r w:rsidR="001048DB">
        <w:rPr>
          <w:rFonts w:cs="Arial Unicode MS" w:hint="cs"/>
          <w:sz w:val="24"/>
          <w:szCs w:val="24"/>
          <w:u w:val="single"/>
          <w:rtl/>
        </w:rPr>
        <w:t>ת</w:t>
      </w:r>
      <w:r w:rsidR="00193D7A">
        <w:rPr>
          <w:rFonts w:cs="Arial Unicode MS" w:hint="cs"/>
          <w:sz w:val="24"/>
          <w:szCs w:val="24"/>
          <w:u w:val="single"/>
          <w:rtl/>
        </w:rPr>
        <w:t>שע"ה</w:t>
      </w:r>
      <w:r w:rsidR="00193D7A" w:rsidRPr="00FA35AE">
        <w:rPr>
          <w:rFonts w:cs="Arial Unicode MS"/>
          <w:noProof/>
          <w:u w:val="single"/>
          <w:rtl/>
        </w:rPr>
        <w:drawing>
          <wp:inline distT="0" distB="0" distL="0" distR="0">
            <wp:extent cx="533400" cy="533400"/>
            <wp:effectExtent l="19050" t="0" r="0" b="0"/>
            <wp:docPr id="4" name="Picture 1" descr="C:\Users\tzion1\Desktop\פייסבו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Desktop\פייסבוק.png"/>
                    <pic:cNvPicPr>
                      <a:picLocks noChangeAspect="1" noChangeArrowheads="1"/>
                    </pic:cNvPicPr>
                  </pic:nvPicPr>
                  <pic:blipFill>
                    <a:blip r:embed="rId9"/>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193D7A" w:rsidRPr="005E7884" w:rsidRDefault="00193D7A" w:rsidP="00193D7A">
      <w:pPr>
        <w:shd w:val="clear" w:color="auto" w:fill="FFFFFF"/>
        <w:spacing w:after="0"/>
        <w:jc w:val="center"/>
        <w:rPr>
          <w:rFonts w:cs="Arial Unicode MS"/>
          <w:u w:val="single"/>
          <w:rtl/>
        </w:rPr>
      </w:pPr>
      <w:r w:rsidRPr="005E7884">
        <w:rPr>
          <w:rFonts w:cs="Arial Unicode MS" w:hint="eastAsia"/>
          <w:u w:val="single"/>
          <w:rtl/>
        </w:rPr>
        <w:t>וידאו</w:t>
      </w:r>
      <w:r w:rsidRPr="005E7884">
        <w:rPr>
          <w:rFonts w:cs="Arial Unicode MS"/>
          <w:u w:val="single"/>
          <w:rtl/>
        </w:rPr>
        <w:t xml:space="preserve"> </w:t>
      </w:r>
      <w:r w:rsidRPr="005E7884">
        <w:rPr>
          <w:rFonts w:cs="Arial Unicode MS" w:hint="eastAsia"/>
          <w:u w:val="single"/>
          <w:rtl/>
        </w:rPr>
        <w:t>בלוג</w:t>
      </w:r>
      <w:r w:rsidRPr="005E7884">
        <w:rPr>
          <w:rFonts w:cs="Arial Unicode MS"/>
          <w:u w:val="single"/>
          <w:rtl/>
        </w:rPr>
        <w:t xml:space="preserve">: </w:t>
      </w:r>
      <w:hyperlink r:id="rId10" w:history="1">
        <w:r w:rsidRPr="005E7884">
          <w:rPr>
            <w:rStyle w:val="Hyperlink"/>
            <w:rFonts w:ascii="Arial Unicode MS" w:eastAsia="Arial Unicode MS" w:hAnsi="Arial Unicode MS" w:cs="Arial Unicode MS"/>
          </w:rPr>
          <w:t>www.maale.org.il</w:t>
        </w:r>
      </w:hyperlink>
      <w:r w:rsidRPr="005E7884">
        <w:rPr>
          <w:rFonts w:cs="Arial Unicode MS" w:hint="cs"/>
          <w:u w:val="single"/>
          <w:rtl/>
        </w:rPr>
        <w:t xml:space="preserve"> </w:t>
      </w:r>
      <w:r>
        <w:rPr>
          <w:rFonts w:cs="Arial Unicode MS" w:hint="cs"/>
          <w:u w:val="single"/>
          <w:rtl/>
        </w:rPr>
        <w:t>*****</w:t>
      </w:r>
      <w:r w:rsidRPr="005E7884">
        <w:rPr>
          <w:rFonts w:cs="Arial Unicode MS" w:hint="cs"/>
          <w:u w:val="single"/>
          <w:rtl/>
        </w:rPr>
        <w:t xml:space="preserve"> </w:t>
      </w:r>
      <w:r w:rsidRPr="005E7884">
        <w:rPr>
          <w:rFonts w:cs="Arial Unicode MS" w:hint="cs"/>
          <w:sz w:val="24"/>
          <w:szCs w:val="24"/>
          <w:u w:val="single"/>
          <w:rtl/>
        </w:rPr>
        <w:t>שיעורי הרב</w:t>
      </w:r>
      <w:r w:rsidRPr="005E7884">
        <w:rPr>
          <w:rFonts w:cs="Arial Unicode MS"/>
          <w:sz w:val="24"/>
          <w:szCs w:val="24"/>
          <w:u w:val="single"/>
          <w:rtl/>
        </w:rPr>
        <w:t>:</w:t>
      </w:r>
      <w:r w:rsidRPr="005E7884">
        <w:rPr>
          <w:rFonts w:ascii="Arial Unicode MS" w:eastAsia="Arial Unicode MS" w:hAnsi="Arial Unicode MS" w:cs="Arial Unicode MS" w:hint="cs"/>
          <w:u w:val="single"/>
          <w:rtl/>
        </w:rPr>
        <w:t xml:space="preserve"> </w:t>
      </w:r>
      <w:hyperlink r:id="rId11" w:history="1">
        <w:r w:rsidRPr="005E7884">
          <w:rPr>
            <w:rStyle w:val="Hyperlink"/>
            <w:rFonts w:ascii="Arial Unicode MS" w:eastAsia="Arial Unicode MS" w:hAnsi="Arial Unicode MS" w:cs="Arial Unicode MS"/>
          </w:rPr>
          <w:t>http://shlomo-aviner.net</w:t>
        </w:r>
      </w:hyperlink>
      <w:r w:rsidRPr="005E7884">
        <w:rPr>
          <w:rFonts w:ascii="Arial Unicode MS" w:eastAsia="Arial Unicode MS" w:hAnsi="Arial Unicode MS" w:cs="Arial Unicode MS"/>
          <w:u w:val="single"/>
        </w:rPr>
        <w:t xml:space="preserve"> </w:t>
      </w:r>
    </w:p>
    <w:p w:rsidR="00193D7A" w:rsidRPr="001B244A" w:rsidRDefault="00193D7A" w:rsidP="001B244A">
      <w:pPr>
        <w:spacing w:after="0"/>
        <w:jc w:val="both"/>
        <w:rPr>
          <w:rFonts w:ascii="Arial Unicode MS" w:eastAsia="Arial Unicode MS" w:hAnsi="Arial Unicode MS" w:cs="Arial Unicode MS"/>
          <w:sz w:val="24"/>
          <w:szCs w:val="24"/>
          <w:rtl/>
        </w:rPr>
      </w:pPr>
    </w:p>
    <w:p w:rsidR="00E85338" w:rsidRPr="002224AC" w:rsidRDefault="00F63ACE" w:rsidP="002224AC">
      <w:pPr>
        <w:spacing w:after="0"/>
        <w:jc w:val="center"/>
        <w:rPr>
          <w:rFonts w:ascii="Arial Unicode MS" w:eastAsia="Arial Unicode MS" w:hAnsi="Arial Unicode MS" w:cs="Arial Unicode MS"/>
          <w:sz w:val="32"/>
          <w:szCs w:val="32"/>
          <w:u w:val="single"/>
          <w:rtl/>
        </w:rPr>
      </w:pPr>
      <w:r w:rsidRPr="002224AC">
        <w:rPr>
          <w:rFonts w:ascii="Arial Unicode MS" w:eastAsia="Arial Unicode MS" w:hAnsi="Arial Unicode MS" w:cs="Arial Unicode MS" w:hint="cs"/>
          <w:sz w:val="32"/>
          <w:szCs w:val="32"/>
          <w:u w:val="single"/>
          <w:rtl/>
        </w:rPr>
        <w:t xml:space="preserve">פרשת </w:t>
      </w:r>
      <w:r w:rsidR="002224AC" w:rsidRPr="002224AC">
        <w:rPr>
          <w:rFonts w:ascii="Arial Unicode MS" w:eastAsia="Arial Unicode MS" w:hAnsi="Arial Unicode MS" w:cs="Arial Unicode MS" w:hint="cs"/>
          <w:sz w:val="32"/>
          <w:szCs w:val="32"/>
          <w:u w:val="single"/>
          <w:rtl/>
        </w:rPr>
        <w:t>נשא</w:t>
      </w:r>
      <w:r w:rsidR="000C2DD1" w:rsidRPr="002224AC">
        <w:rPr>
          <w:rFonts w:ascii="Arial Unicode MS" w:eastAsia="Arial Unicode MS" w:hAnsi="Arial Unicode MS" w:cs="Arial Unicode MS" w:hint="cs"/>
          <w:sz w:val="32"/>
          <w:szCs w:val="32"/>
          <w:u w:val="single"/>
          <w:rtl/>
        </w:rPr>
        <w:t xml:space="preserve"> </w:t>
      </w:r>
      <w:r w:rsidR="00C34C16" w:rsidRPr="002224AC">
        <w:rPr>
          <w:rFonts w:ascii="Arial Unicode MS" w:eastAsia="Arial Unicode MS" w:hAnsi="Arial Unicode MS" w:cs="Arial Unicode MS"/>
          <w:sz w:val="32"/>
          <w:szCs w:val="32"/>
          <w:u w:val="single"/>
          <w:rtl/>
        </w:rPr>
        <w:t>–</w:t>
      </w:r>
      <w:r w:rsidR="000C2DD1" w:rsidRPr="002224AC">
        <w:rPr>
          <w:rFonts w:ascii="Arial Unicode MS" w:eastAsia="Arial Unicode MS" w:hAnsi="Arial Unicode MS" w:cs="Arial Unicode MS" w:hint="cs"/>
          <w:sz w:val="32"/>
          <w:szCs w:val="32"/>
          <w:u w:val="single"/>
          <w:rtl/>
        </w:rPr>
        <w:t xml:space="preserve"> </w:t>
      </w:r>
      <w:r w:rsidR="002224AC" w:rsidRPr="002224AC">
        <w:rPr>
          <w:rFonts w:ascii="Arial Unicode MS" w:eastAsia="Arial Unicode MS" w:hAnsi="Arial Unicode MS" w:cs="Arial Unicode MS" w:hint="cs"/>
          <w:sz w:val="32"/>
          <w:szCs w:val="32"/>
          <w:u w:val="single"/>
          <w:rtl/>
        </w:rPr>
        <w:t>תרומת הנשיאים</w:t>
      </w:r>
    </w:p>
    <w:p w:rsidR="001B244A" w:rsidRDefault="00191465" w:rsidP="00E338B7">
      <w:pPr>
        <w:spacing w:after="0"/>
        <w:jc w:val="center"/>
        <w:rPr>
          <w:rFonts w:ascii="Arial Unicode MS" w:eastAsia="Arial Unicode MS" w:hAnsi="Arial Unicode MS" w:cs="Arial Unicode MS"/>
          <w:sz w:val="24"/>
          <w:szCs w:val="24"/>
          <w:rtl/>
        </w:rPr>
      </w:pPr>
      <w:r>
        <w:rPr>
          <w:rFonts w:ascii="Arial Unicode MS" w:eastAsia="Arial Unicode MS" w:hAnsi="Arial Unicode MS" w:cs="Arial Unicode MS" w:hint="cs"/>
          <w:sz w:val="24"/>
          <w:szCs w:val="24"/>
          <w:rtl/>
        </w:rPr>
        <w:t>[שיעו</w:t>
      </w:r>
      <w:r w:rsidR="00644E21">
        <w:rPr>
          <w:rFonts w:ascii="Arial Unicode MS" w:eastAsia="Arial Unicode MS" w:hAnsi="Arial Unicode MS" w:cs="Arial Unicode MS" w:hint="cs"/>
          <w:sz w:val="24"/>
          <w:szCs w:val="24"/>
          <w:rtl/>
        </w:rPr>
        <w:t>ר בישיבת עטרת ירושלים בשנת תשע"ד</w:t>
      </w:r>
      <w:r>
        <w:rPr>
          <w:rFonts w:ascii="Arial Unicode MS" w:eastAsia="Arial Unicode MS" w:hAnsi="Arial Unicode MS" w:cs="Arial Unicode MS" w:hint="cs"/>
          <w:sz w:val="24"/>
          <w:szCs w:val="24"/>
          <w:rtl/>
        </w:rPr>
        <w:t>]</w:t>
      </w:r>
    </w:p>
    <w:p w:rsidR="002224AC" w:rsidRDefault="002224AC" w:rsidP="002224AC">
      <w:pPr>
        <w:spacing w:after="0"/>
        <w:jc w:val="both"/>
        <w:rPr>
          <w:rFonts w:ascii="Arial Unicode MS" w:eastAsia="Arial Unicode MS" w:hAnsi="Arial Unicode MS" w:cs="Arial Unicode MS" w:hint="cs"/>
          <w:sz w:val="24"/>
          <w:szCs w:val="24"/>
          <w:rtl/>
        </w:rPr>
      </w:pPr>
      <w:bookmarkStart w:id="0" w:name="_GoBack"/>
      <w:bookmarkEnd w:id="0"/>
    </w:p>
    <w:p w:rsidR="002224AC" w:rsidRPr="002224AC" w:rsidRDefault="002224AC" w:rsidP="002224AC">
      <w:pPr>
        <w:spacing w:after="0"/>
        <w:jc w:val="both"/>
        <w:rPr>
          <w:rFonts w:ascii="Arial Unicode MS" w:eastAsia="Arial Unicode MS" w:hAnsi="Arial Unicode MS" w:cs="Arial Unicode MS"/>
          <w:b/>
          <w:bCs/>
          <w:sz w:val="24"/>
          <w:szCs w:val="24"/>
          <w:rtl/>
        </w:rPr>
      </w:pPr>
      <w:r w:rsidRPr="002224AC">
        <w:rPr>
          <w:rFonts w:ascii="Arial Unicode MS" w:eastAsia="Arial Unicode MS" w:hAnsi="Arial Unicode MS" w:cs="Arial Unicode MS" w:hint="cs"/>
          <w:b/>
          <w:bCs/>
          <w:sz w:val="24"/>
          <w:szCs w:val="24"/>
          <w:rtl/>
        </w:rPr>
        <w:t>שוויון השבטים בעצה ובזכות</w:t>
      </w:r>
    </w:p>
    <w:p w:rsidR="002224AC" w:rsidRPr="002224AC" w:rsidRDefault="002224AC" w:rsidP="002224AC">
      <w:pPr>
        <w:spacing w:after="0"/>
        <w:jc w:val="both"/>
        <w:rPr>
          <w:rFonts w:ascii="Arial Unicode MS" w:eastAsia="Arial Unicode MS" w:hAnsi="Arial Unicode MS" w:cs="Arial Unicode MS"/>
          <w:sz w:val="24"/>
          <w:szCs w:val="24"/>
          <w:rtl/>
        </w:rPr>
      </w:pPr>
      <w:r w:rsidRPr="002224AC">
        <w:rPr>
          <w:rFonts w:ascii="Arial Unicode MS" w:eastAsia="Arial Unicode MS" w:hAnsi="Arial Unicode MS" w:cs="Arial Unicode MS" w:hint="cs"/>
          <w:sz w:val="24"/>
          <w:szCs w:val="24"/>
          <w:rtl/>
        </w:rPr>
        <w:t>פרשתנו עוסקת בתרומתם של כל הנשיאים, אך לאחר קריאת תרומותיהם עולה שאלה גדולה: ידוע שכל מילה הכתובה בתורה נשקלת בשקל הקודש, ואם כן, מדוע התורה רואה צורך לחזור על תרומתם של כל הנשיאים מילה במילה בצורה מדוייקת, שתים עשרה פעמים?</w:t>
      </w:r>
    </w:p>
    <w:p w:rsidR="002224AC" w:rsidRPr="002224AC" w:rsidRDefault="002224AC" w:rsidP="002224AC">
      <w:pPr>
        <w:spacing w:after="0"/>
        <w:jc w:val="both"/>
        <w:rPr>
          <w:rFonts w:ascii="Arial Unicode MS" w:eastAsia="Arial Unicode MS" w:hAnsi="Arial Unicode MS" w:cs="Arial Unicode MS"/>
          <w:sz w:val="24"/>
          <w:szCs w:val="24"/>
          <w:rtl/>
        </w:rPr>
      </w:pPr>
      <w:r w:rsidRPr="002224AC">
        <w:rPr>
          <w:rFonts w:ascii="Arial Unicode MS" w:eastAsia="Arial Unicode MS" w:hAnsi="Arial Unicode MS" w:cs="Arial Unicode MS" w:hint="cs"/>
          <w:sz w:val="24"/>
          <w:szCs w:val="24"/>
          <w:rtl/>
        </w:rPr>
        <w:t xml:space="preserve">מבאר זאת הרמב"ן (במדבר ז ב-ה): "רצה להזכירם בשמם ובפרט קרבניהם ולהזכיר יומו של כל אחד, לא שיזכיר ויכבד את הראשון 'זה קרבן נחשון בן עמינדב' ויאמר וכן הקריבו הנשיאים איש איש יומו, כי יהיה זה קצור בכבוד האחרים. ואחרי כן חזר וכללם, להגיד שהיו שקולים (שווים) לפניו יתברך. וכן אמרו שם בספרי: מגיד הכתוב שכשם ששוו כולם בעצה אחת כך שוו כולם בזכות". הכתוב לא רצה למעט בכבודם של שאר הנשיאים ולצרפם לנשיא הראשון בצורה צדדית שהרי כל הנשיאים חשובים, וכל הנשיאים שקולים </w:t>
      </w:r>
      <w:r w:rsidRPr="002224AC">
        <w:rPr>
          <w:rFonts w:ascii="Arial Unicode MS" w:eastAsia="Arial Unicode MS" w:hAnsi="Arial Unicode MS" w:cs="Arial Unicode MS" w:hint="cs"/>
          <w:sz w:val="24"/>
          <w:szCs w:val="24"/>
          <w:rtl/>
        </w:rPr>
        <w:lastRenderedPageBreak/>
        <w:t xml:space="preserve">זה לזה. משום כך יש צורך לכתוב את תרומתו כל נשיא בצורה מדוייקת, מילה במילה, על מנת שלא יתמעט כבודם. </w:t>
      </w:r>
    </w:p>
    <w:p w:rsidR="002224AC" w:rsidRPr="002224AC" w:rsidRDefault="002224AC" w:rsidP="002224AC">
      <w:pPr>
        <w:spacing w:after="0"/>
        <w:rPr>
          <w:rFonts w:ascii="Arial Unicode MS" w:eastAsia="Arial Unicode MS" w:hAnsi="Arial Unicode MS" w:cs="Arial Unicode MS"/>
          <w:sz w:val="24"/>
          <w:szCs w:val="24"/>
          <w:rtl/>
        </w:rPr>
      </w:pPr>
      <w:r w:rsidRPr="002224AC">
        <w:rPr>
          <w:rFonts w:ascii="Arial Unicode MS" w:eastAsia="Arial Unicode MS" w:hAnsi="Arial Unicode MS" w:cs="Arial Unicode MS" w:hint="cs"/>
          <w:sz w:val="24"/>
          <w:szCs w:val="24"/>
          <w:rtl/>
        </w:rPr>
        <w:t>בנוסף לכך, לכל נשיא ונשיא יש ערך בפני עצמו. כל כלל ישראל מורכב מכל עם ישראל יחד, מכל השבטים השונים, "איש על מחנהו ואיש על דגלו" (במדבר א נב). כולם חשובים, כל אחד בדרכו, ואין אפשרות לצרף בצורה כלשהי נשיא אחד למשנהו, מפני הייחודיות הקיימת בכל שבט. לכן, יש צורך להזכיר בצורה אישית את כל הנשיאים בשמם ובשבטם ולפרט את קרבנותיהם.</w:t>
      </w:r>
    </w:p>
    <w:p w:rsidR="002224AC" w:rsidRPr="002224AC" w:rsidRDefault="002224AC" w:rsidP="002224AC">
      <w:pPr>
        <w:spacing w:after="0"/>
        <w:rPr>
          <w:rFonts w:ascii="Arial Unicode MS" w:eastAsia="Arial Unicode MS" w:hAnsi="Arial Unicode MS" w:cs="Arial Unicode MS"/>
          <w:sz w:val="24"/>
          <w:szCs w:val="24"/>
          <w:rtl/>
        </w:rPr>
      </w:pPr>
    </w:p>
    <w:p w:rsidR="002224AC" w:rsidRPr="002224AC" w:rsidRDefault="002224AC" w:rsidP="002224AC">
      <w:pPr>
        <w:spacing w:after="0"/>
        <w:jc w:val="both"/>
        <w:rPr>
          <w:rFonts w:ascii="Arial Unicode MS" w:eastAsia="Arial Unicode MS" w:hAnsi="Arial Unicode MS" w:cs="Arial Unicode MS"/>
          <w:b/>
          <w:bCs/>
          <w:sz w:val="24"/>
          <w:szCs w:val="24"/>
          <w:rtl/>
        </w:rPr>
      </w:pPr>
      <w:r w:rsidRPr="002224AC">
        <w:rPr>
          <w:rFonts w:ascii="Arial Unicode MS" w:eastAsia="Arial Unicode MS" w:hAnsi="Arial Unicode MS" w:cs="Arial Unicode MS" w:hint="cs"/>
          <w:b/>
          <w:bCs/>
          <w:sz w:val="24"/>
          <w:szCs w:val="24"/>
          <w:rtl/>
        </w:rPr>
        <w:t>דרך שונה, מטרה אחת.</w:t>
      </w:r>
    </w:p>
    <w:p w:rsidR="002224AC" w:rsidRPr="002224AC" w:rsidRDefault="002224AC" w:rsidP="002224AC">
      <w:pPr>
        <w:spacing w:after="0"/>
        <w:jc w:val="both"/>
        <w:rPr>
          <w:rFonts w:ascii="Arial Unicode MS" w:eastAsia="Arial Unicode MS" w:hAnsi="Arial Unicode MS" w:cs="Arial Unicode MS"/>
          <w:sz w:val="24"/>
          <w:szCs w:val="24"/>
          <w:rtl/>
        </w:rPr>
      </w:pPr>
      <w:r w:rsidRPr="002224AC">
        <w:rPr>
          <w:rFonts w:ascii="Arial Unicode MS" w:eastAsia="Arial Unicode MS" w:hAnsi="Arial Unicode MS" w:cs="Arial Unicode MS" w:hint="cs"/>
          <w:sz w:val="24"/>
          <w:szCs w:val="24"/>
          <w:rtl/>
        </w:rPr>
        <w:t>על גבי הבנה ראשונית זו, מבאר הרמב"ן קומה נוספת: "ועוד בזה טעם אחר במדרשם, כי לכל אחד מהנשיאים עלה במחשבה להביא חנוכה למזבח ושתהיה בזה השיעור". זה דבר מופלא, כל נשיא התנדב בדיוק את אותם הדברים שהתנדבו שאר הנשיאים ללא שום תיאום.</w:t>
      </w:r>
    </w:p>
    <w:p w:rsidR="002224AC" w:rsidRPr="002224AC" w:rsidRDefault="002224AC" w:rsidP="002224AC">
      <w:pPr>
        <w:spacing w:after="0"/>
        <w:jc w:val="both"/>
        <w:rPr>
          <w:rFonts w:ascii="Arial Unicode MS" w:eastAsia="Arial Unicode MS" w:hAnsi="Arial Unicode MS" w:cs="Arial Unicode MS"/>
          <w:sz w:val="24"/>
          <w:szCs w:val="24"/>
          <w:rtl/>
        </w:rPr>
      </w:pPr>
      <w:r w:rsidRPr="002224AC">
        <w:rPr>
          <w:rFonts w:ascii="Arial Unicode MS" w:eastAsia="Arial Unicode MS" w:hAnsi="Arial Unicode MS" w:cs="Arial Unicode MS" w:hint="cs"/>
          <w:sz w:val="24"/>
          <w:szCs w:val="24"/>
          <w:rtl/>
        </w:rPr>
        <w:t>מוסיף הרמב"ן לבאר: "אבל נחשון חשב בשיעור הזה טעם אחד וזולתו כל אחד מהנשיאים חשב טעם בפני עצמו". לכל אחד מהנשיאים היה נימוק רוחני פנימי אחר שהניע אותו לתרום את התרומה שתרם. כולם הגיעו לאותה מסקנה לתרום את התרומה הזאת, אך כל אחד הגיע למסקנתו על ידי נימוק שונה. דבר זה מבאר שבעצם התרומות כלל לא היו דומות אולי בפועל המסקנה הייתה דומה, אך הדרך להגיעה אליה הייתה שונה לגמרי, ולכן תרומת כל אחד מהם הייתה תרומה ייחודית לעצמה.</w:t>
      </w:r>
    </w:p>
    <w:p w:rsidR="002224AC" w:rsidRPr="002224AC" w:rsidRDefault="002224AC" w:rsidP="002224AC">
      <w:pPr>
        <w:spacing w:after="0"/>
        <w:jc w:val="both"/>
        <w:rPr>
          <w:rFonts w:ascii="Arial Unicode MS" w:eastAsia="Arial Unicode MS" w:hAnsi="Arial Unicode MS" w:cs="Arial Unicode MS"/>
          <w:sz w:val="24"/>
          <w:szCs w:val="24"/>
          <w:rtl/>
        </w:rPr>
      </w:pPr>
      <w:r w:rsidRPr="002224AC">
        <w:rPr>
          <w:rFonts w:ascii="Arial Unicode MS" w:eastAsia="Arial Unicode MS" w:hAnsi="Arial Unicode MS" w:cs="Arial Unicode MS" w:hint="cs"/>
          <w:sz w:val="24"/>
          <w:szCs w:val="24"/>
          <w:rtl/>
        </w:rPr>
        <w:t xml:space="preserve">כך גם מבאר רש"י (ז י): "נשאם לבם להתנדב קרבנות המזבח", לכל אחד הייתה סיבה מיוחדת שנשאה אותו לנדב את תרומתו. כל אחד מנימוקו הפרטי הגיע בדיוק לאותה המסקנה של כל שאר הנשיאים. השבטים שונים זה מזה, כל שבט והייחודיות שלו, כל שבט והטעם הפנימי שלו, אך כולם מגיעים בדרך שלהם לאמת אחת. השבטים אומנם חלוקים בדעותיהם ובדרכם, אך בסוף כולם מגיעים לאותה התוצאה, כולם שווים. </w:t>
      </w:r>
    </w:p>
    <w:p w:rsidR="002224AC" w:rsidRPr="002224AC" w:rsidRDefault="002224AC" w:rsidP="002224AC">
      <w:pPr>
        <w:spacing w:after="0"/>
        <w:jc w:val="both"/>
        <w:rPr>
          <w:rFonts w:ascii="Arial Unicode MS" w:eastAsia="Arial Unicode MS" w:hAnsi="Arial Unicode MS" w:cs="Arial Unicode MS"/>
          <w:sz w:val="24"/>
          <w:szCs w:val="24"/>
          <w:rtl/>
        </w:rPr>
      </w:pPr>
      <w:r w:rsidRPr="002224AC">
        <w:rPr>
          <w:rFonts w:ascii="Arial Unicode MS" w:eastAsia="Arial Unicode MS" w:hAnsi="Arial Unicode MS" w:cs="Arial Unicode MS" w:hint="cs"/>
          <w:sz w:val="24"/>
          <w:szCs w:val="24"/>
          <w:rtl/>
        </w:rPr>
        <w:t>אך למרות שכולם מסכימים על התוצאה, יש שוני בדרך, לכל שבט יש את הדרך שלו, כפי שרואים שיעקב אבינו מנציח את החלוקה השבטית בחלוקת ברכותיו וכן משה רבינו בברכותיו ממשיך בדרך זו של הנצחת השבטיות. הרב קוק מתייחס לכך בספר אורות (ישראל ותחייתו כז): "</w:t>
      </w:r>
      <w:r w:rsidRPr="002224AC">
        <w:rPr>
          <w:rFonts w:ascii="Arial Unicode MS" w:eastAsia="Arial Unicode MS" w:hAnsi="Arial Unicode MS" w:cs="Arial Unicode MS"/>
          <w:sz w:val="24"/>
          <w:szCs w:val="24"/>
          <w:rtl/>
        </w:rPr>
        <w:t>שכחת השבטים ליחוסם היא הכנה לאחדות האומה</w:t>
      </w:r>
      <w:r w:rsidRPr="002224AC">
        <w:rPr>
          <w:rFonts w:ascii="Arial Unicode MS" w:eastAsia="Arial Unicode MS" w:hAnsi="Arial Unicode MS" w:cs="Arial Unicode MS" w:hint="cs"/>
          <w:sz w:val="24"/>
          <w:szCs w:val="24"/>
          <w:rtl/>
        </w:rPr>
        <w:t xml:space="preserve">", אך באחרית הימים יחזור עם ישראל להחלק לשבטים, כפי שרואים בספר יחזקאל. </w:t>
      </w:r>
    </w:p>
    <w:p w:rsidR="002224AC" w:rsidRPr="002224AC" w:rsidRDefault="002224AC" w:rsidP="002224AC">
      <w:pPr>
        <w:spacing w:after="0"/>
        <w:jc w:val="both"/>
        <w:rPr>
          <w:rFonts w:ascii="Arial Unicode MS" w:eastAsia="Arial Unicode MS" w:hAnsi="Arial Unicode MS" w:cs="Arial Unicode MS"/>
          <w:sz w:val="24"/>
          <w:szCs w:val="24"/>
          <w:rtl/>
        </w:rPr>
      </w:pPr>
      <w:r w:rsidRPr="002224AC">
        <w:rPr>
          <w:rFonts w:ascii="Arial Unicode MS" w:eastAsia="Arial Unicode MS" w:hAnsi="Arial Unicode MS" w:cs="Arial Unicode MS" w:hint="cs"/>
          <w:sz w:val="24"/>
          <w:szCs w:val="24"/>
          <w:rtl/>
        </w:rPr>
        <w:t xml:space="preserve">כל שבט הוא שונה, לכל שבט יש את הייחודיות שלו ועם זאת כולם מגיעים לאותה מסקנה. כך גם כל יהודי הוא שונה, לכל יהודי יש את הצורה שמתאימה לו לעבודת ד', אך צריך בסוף להגיע לאותה המסקנה. כאשר יש טעות במסקנה מתברר שצורת ההתחברות שלו, עבודת ד' שלו, שגויה. זה כבר לא גוון נוסף באומה הישראלית, אלא עיוות שנוצר בו. </w:t>
      </w:r>
    </w:p>
    <w:p w:rsidR="002224AC" w:rsidRPr="002224AC" w:rsidRDefault="002224AC" w:rsidP="002224AC">
      <w:pPr>
        <w:spacing w:after="0"/>
        <w:jc w:val="both"/>
        <w:rPr>
          <w:rFonts w:ascii="Arial Unicode MS" w:eastAsia="Arial Unicode MS" w:hAnsi="Arial Unicode MS" w:cs="Arial Unicode MS"/>
          <w:sz w:val="24"/>
          <w:szCs w:val="24"/>
          <w:rtl/>
        </w:rPr>
      </w:pPr>
    </w:p>
    <w:p w:rsidR="002224AC" w:rsidRPr="002224AC" w:rsidRDefault="002224AC" w:rsidP="002224AC">
      <w:pPr>
        <w:spacing w:after="0"/>
        <w:jc w:val="both"/>
        <w:rPr>
          <w:rFonts w:ascii="Arial Unicode MS" w:eastAsia="Arial Unicode MS" w:hAnsi="Arial Unicode MS" w:cs="Arial Unicode MS"/>
          <w:b/>
          <w:bCs/>
          <w:sz w:val="24"/>
          <w:szCs w:val="24"/>
          <w:rtl/>
        </w:rPr>
      </w:pPr>
      <w:r w:rsidRPr="002224AC">
        <w:rPr>
          <w:rFonts w:ascii="Arial Unicode MS" w:eastAsia="Arial Unicode MS" w:hAnsi="Arial Unicode MS" w:cs="Arial Unicode MS" w:hint="cs"/>
          <w:b/>
          <w:bCs/>
          <w:sz w:val="24"/>
          <w:szCs w:val="24"/>
          <w:rtl/>
        </w:rPr>
        <w:t>נתיבים שונים לתורה</w:t>
      </w:r>
    </w:p>
    <w:p w:rsidR="002224AC" w:rsidRPr="002224AC" w:rsidRDefault="002224AC" w:rsidP="002224AC">
      <w:pPr>
        <w:spacing w:after="0"/>
        <w:jc w:val="both"/>
        <w:rPr>
          <w:rFonts w:ascii="Arial Unicode MS" w:eastAsia="Arial Unicode MS" w:hAnsi="Arial Unicode MS" w:cs="Arial Unicode MS"/>
          <w:sz w:val="24"/>
          <w:szCs w:val="24"/>
          <w:rtl/>
        </w:rPr>
      </w:pPr>
      <w:r w:rsidRPr="002224AC">
        <w:rPr>
          <w:rFonts w:ascii="Arial Unicode MS" w:eastAsia="Arial Unicode MS" w:hAnsi="Arial Unicode MS" w:cs="Arial Unicode MS" w:hint="cs"/>
          <w:sz w:val="24"/>
          <w:szCs w:val="24"/>
          <w:rtl/>
        </w:rPr>
        <w:lastRenderedPageBreak/>
        <w:t xml:space="preserve">רבי צדוק מלובלין מבאר שהבנה זו שלכל אחד מישראל יש גוון מיוחד שאין ברעהו, כבר מוזכרת בפרשת שקלים בפסוק "כי תשא את ראש בני ישראל" (פרי צדיק פרשת שקלים): "הלשון נשיאת ראש הוא לשון התנשאות על השאר כמו ראשי המטות ראשי בני ישראל... כי המנושא הוא הראש וראשון דוגמת ראש האדם לשאר האיברים והשם יתברך ציוה לנשא ראש כל ישראל כולם. כי בישראל כל אחד הוא דגול ומנושא באיזה דבר מה שאין בכל ישראל כמותו בדבר זה. כידוע דשורש נפשות ישראל הוא מהתורה ס' רבוא דדור המדבר הם מהתורה שבכתב ועל כן איתא במדרש דאלו היה חסר אות אחת [או חלק מאות הפוסל] והספר תורה פסולה בחסרון אות ואפילו קוצו של יו"ד מעכב ועל זה נמנו". </w:t>
      </w:r>
    </w:p>
    <w:p w:rsidR="002224AC" w:rsidRPr="002224AC" w:rsidRDefault="002224AC" w:rsidP="002224AC">
      <w:pPr>
        <w:spacing w:after="0"/>
        <w:jc w:val="both"/>
        <w:rPr>
          <w:rFonts w:ascii="Arial Unicode MS" w:eastAsia="Arial Unicode MS" w:hAnsi="Arial Unicode MS" w:cs="Arial Unicode MS"/>
          <w:sz w:val="24"/>
          <w:szCs w:val="24"/>
          <w:rtl/>
        </w:rPr>
      </w:pPr>
      <w:r w:rsidRPr="002224AC">
        <w:rPr>
          <w:rFonts w:ascii="Arial Unicode MS" w:eastAsia="Arial Unicode MS" w:hAnsi="Arial Unicode MS" w:cs="Arial Unicode MS" w:hint="cs"/>
          <w:sz w:val="24"/>
          <w:szCs w:val="24"/>
          <w:rtl/>
        </w:rPr>
        <w:t>כל אחד מישראל הוא ראש לדבר מסוים, כל אחד הוא ראש הדור במשהו מיוחד וכולם יחד מרכיבים את עם ישראל. משום כך חייב היה להיות שבמתן תורה יהיו כל שישים ריבוא הנשמות, כנגד שישים ריבוא אותיות שבתורה, ועל כן אילו חסר אחד מהם לא הייתה ניתנת התורה. חיסרון של יהודי אחד זה כמו אות שחסרה בספר תורה, ואם חסרה אות אחת, התורה כולה פסולה. שהרי בכל אחד יש דבר חכמה מיוחד שנמצא רק בו, וכאשר הוא חסר, משהו מכלל ישראל חסר. כמו כן, כל אחד מצווה לתת חצי שקל, ובצורה חיצונית נראה שכל אחד מביא בדיוק את אותו חצי השקל, אך באמת, מבפנים, כל חצי שקל שונה. כך גם אצלנו, כל נשיא הביא בדיוק את אותה התרומה, אותה קערת כסף ואותו מזרק כסף, אך באמת כל תרומה הייתה ייחודית לשיבטה, כל תרומה הגיעה ממקום אחר. הפנימיות, הסיבה, החיבור היו שונים.</w:t>
      </w:r>
    </w:p>
    <w:p w:rsidR="002224AC" w:rsidRPr="002224AC" w:rsidRDefault="002224AC" w:rsidP="002224AC">
      <w:pPr>
        <w:spacing w:after="0"/>
        <w:jc w:val="both"/>
        <w:rPr>
          <w:rFonts w:ascii="Arial Unicode MS" w:eastAsia="Arial Unicode MS" w:hAnsi="Arial Unicode MS" w:cs="Arial Unicode MS"/>
          <w:sz w:val="24"/>
          <w:szCs w:val="24"/>
          <w:rtl/>
        </w:rPr>
      </w:pPr>
      <w:r w:rsidRPr="002224AC">
        <w:rPr>
          <w:rFonts w:ascii="Arial Unicode MS" w:eastAsia="Arial Unicode MS" w:hAnsi="Arial Unicode MS" w:cs="Arial Unicode MS" w:hint="cs"/>
          <w:sz w:val="24"/>
          <w:szCs w:val="24"/>
          <w:rtl/>
        </w:rPr>
        <w:t xml:space="preserve">דבר דומה רואים במפרשים השונים. כאשר ראשון מסוים מביא תירוץ לקושיא מסוימת, לא תמיד ברור כיצד הוא הגיע למסקנה זו. כאשר האחרונים באים לברר כיצד אותו ראשון הגיע לתירוצו, ייתכנו מחלוקות מהי הדרך בה הוא הגיע למסקנה זו. האחרונים מגלים מה היה המהלך הפנימי של תירוץ זה או אחר וייתכנו מהלכים שונים, אך לא משנה מה היה המהלך הראשוני, לבסוף כל יביאו לאותה התוצאה. כך זה גם אצל השבטים וכן באנשים היחידים.   </w:t>
      </w:r>
    </w:p>
    <w:p w:rsidR="002224AC" w:rsidRPr="002224AC" w:rsidRDefault="002224AC" w:rsidP="002224AC">
      <w:pPr>
        <w:spacing w:after="0"/>
        <w:jc w:val="both"/>
        <w:rPr>
          <w:rFonts w:ascii="Arial Unicode MS" w:eastAsia="Arial Unicode MS" w:hAnsi="Arial Unicode MS" w:cs="Arial Unicode MS"/>
          <w:sz w:val="24"/>
          <w:szCs w:val="24"/>
          <w:rtl/>
        </w:rPr>
      </w:pPr>
    </w:p>
    <w:p w:rsidR="002224AC" w:rsidRPr="002224AC" w:rsidRDefault="002224AC" w:rsidP="002224AC">
      <w:pPr>
        <w:spacing w:after="0"/>
        <w:jc w:val="both"/>
        <w:rPr>
          <w:rFonts w:ascii="Arial Unicode MS" w:eastAsia="Arial Unicode MS" w:hAnsi="Arial Unicode MS" w:cs="Arial Unicode MS"/>
          <w:b/>
          <w:bCs/>
          <w:sz w:val="24"/>
          <w:szCs w:val="24"/>
          <w:rtl/>
        </w:rPr>
      </w:pPr>
      <w:r w:rsidRPr="002224AC">
        <w:rPr>
          <w:rFonts w:ascii="Arial Unicode MS" w:eastAsia="Arial Unicode MS" w:hAnsi="Arial Unicode MS" w:cs="Arial Unicode MS" w:hint="cs"/>
          <w:b/>
          <w:bCs/>
          <w:sz w:val="24"/>
          <w:szCs w:val="24"/>
          <w:rtl/>
        </w:rPr>
        <w:t>סדר השבטים בנדבותיהם</w:t>
      </w:r>
    </w:p>
    <w:p w:rsidR="002224AC" w:rsidRPr="002224AC" w:rsidRDefault="002224AC" w:rsidP="002224AC">
      <w:pPr>
        <w:spacing w:after="0"/>
        <w:jc w:val="both"/>
        <w:rPr>
          <w:rFonts w:ascii="Arial Unicode MS" w:eastAsia="Arial Unicode MS" w:hAnsi="Arial Unicode MS" w:cs="Arial Unicode MS"/>
          <w:sz w:val="24"/>
          <w:szCs w:val="24"/>
          <w:rtl/>
        </w:rPr>
      </w:pPr>
      <w:r w:rsidRPr="002224AC">
        <w:rPr>
          <w:rFonts w:ascii="Arial Unicode MS" w:eastAsia="Arial Unicode MS" w:hAnsi="Arial Unicode MS" w:cs="Arial Unicode MS" w:hint="cs"/>
          <w:sz w:val="24"/>
          <w:szCs w:val="24"/>
          <w:rtl/>
        </w:rPr>
        <w:t>לאחר ההבנה שכל השבטים היו שווים אלו לאלו בעצה ושווים בזכות, היה ראוי שהתורה לא תעדיף שבט זה או אחר ותרומת השבטים תכתב לפי סדר השבטים ולא בסדר אחר. אם כן, מדוע התורה כתבה בראשונה את תרומתו של נחשון בן עמינדב? אלא, כיוון שהוא מסר את נפשו למען עם ישראל בקריעת ים סוף הוא התעלה מעל כולם. מסירות נפש הינה המעלה הגבוהה ביותר אליה אדם מסוגל להתעלות. זה מעל הכל, הקרבה עצמית למען שמו יתברך ולמען עם ישראל, ומשום מעלה עליונה זו נכתב נחשון בן עמינדב ראשון מבין השבטים.</w:t>
      </w:r>
    </w:p>
    <w:p w:rsidR="002224AC" w:rsidRPr="002224AC" w:rsidRDefault="002224AC" w:rsidP="002224AC">
      <w:pPr>
        <w:spacing w:after="0"/>
        <w:jc w:val="both"/>
        <w:rPr>
          <w:rFonts w:ascii="Arial Unicode MS" w:eastAsia="Arial Unicode MS" w:hAnsi="Arial Unicode MS" w:cs="Arial Unicode MS"/>
          <w:sz w:val="24"/>
          <w:szCs w:val="24"/>
          <w:rtl/>
        </w:rPr>
      </w:pPr>
      <w:r w:rsidRPr="002224AC">
        <w:rPr>
          <w:rFonts w:ascii="Arial Unicode MS" w:eastAsia="Arial Unicode MS" w:hAnsi="Arial Unicode MS" w:cs="Arial Unicode MS" w:hint="cs"/>
          <w:sz w:val="24"/>
          <w:szCs w:val="24"/>
          <w:rtl/>
        </w:rPr>
        <w:t xml:space="preserve">אחריו הקריב נתנאל בן צוער נשיא יששכר, על שבט יששכר כתוב (דברי הימים-א יב לג): "ומבני יששכר יודעי בינה לעיתים". שבט יששכר הוא שבט של לומדי תורה. לימוד תורה זו מדרגה אחת לאחר מסירות הנפש, כפי שמוסבר בגמרא (פסחים נ א): "ושמעתי שהיו אומרים אשרי מי שבא לכאן ותלמודו בידו ושמעתי שהיו אומרים הרוגי מלכות אין אדם </w:t>
      </w:r>
      <w:r w:rsidRPr="002224AC">
        <w:rPr>
          <w:rFonts w:ascii="Arial Unicode MS" w:eastAsia="Arial Unicode MS" w:hAnsi="Arial Unicode MS" w:cs="Arial Unicode MS" w:hint="cs"/>
          <w:sz w:val="24"/>
          <w:szCs w:val="24"/>
          <w:rtl/>
        </w:rPr>
        <w:lastRenderedPageBreak/>
        <w:t xml:space="preserve">יכול לעמוד במחיצתן". הרוגי מלכות, אלו שמוסרים את נפשם, אין אדם יכול לעמוד במחיצתם, מדרגה אחת אחריהם אלו לומדי התורה שמוסרים עליה את נפשם. </w:t>
      </w:r>
    </w:p>
    <w:p w:rsidR="002224AC" w:rsidRPr="002224AC" w:rsidRDefault="002224AC" w:rsidP="002224AC">
      <w:pPr>
        <w:spacing w:after="0"/>
        <w:jc w:val="both"/>
        <w:rPr>
          <w:rFonts w:ascii="Arial Unicode MS" w:eastAsia="Arial Unicode MS" w:hAnsi="Arial Unicode MS" w:cs="Arial Unicode MS"/>
          <w:sz w:val="24"/>
          <w:szCs w:val="24"/>
          <w:rtl/>
        </w:rPr>
      </w:pPr>
      <w:r w:rsidRPr="002224AC">
        <w:rPr>
          <w:rFonts w:ascii="Arial Unicode MS" w:eastAsia="Arial Unicode MS" w:hAnsi="Arial Unicode MS" w:cs="Arial Unicode MS" w:hint="cs"/>
          <w:sz w:val="24"/>
          <w:szCs w:val="24"/>
          <w:rtl/>
        </w:rPr>
        <w:t>גם לומדי התורה מוסרים את נפשם, וכמו שכותב הרמב"ם (הלכות תלמוד תורה ג יב): "אמרו חכמים דרך רמז 'זאת התורה אדם כי ימות באהל', אין התורה מתקימת אלא במי שממית עצמו באהלי החכמים". מדוע נכתב שלימוד התורה זה מיתה הרי התורה הינה תורת חיים? אלא, כשהאדם לומד תורה הוא ממית את עצמו ומוסר את נפשו עליה, הוא משקיע בה את כל זמנו ומרצו על מנת שכל שאר עם ישראל יוכל להשקיע בצדדים האחרים של החיים. בזכות אותם יחידים שמשקיעים בלימוד התורה ומתגדלים בה, בזכות שומרי משמרת הקודש באומה, השאר יכולים לחיות את חייהם בצורה רגילה.</w:t>
      </w:r>
    </w:p>
    <w:p w:rsidR="002224AC" w:rsidRPr="002224AC" w:rsidRDefault="002224AC" w:rsidP="002224AC">
      <w:pPr>
        <w:spacing w:after="0"/>
        <w:jc w:val="both"/>
        <w:rPr>
          <w:rFonts w:ascii="Arial Unicode MS" w:eastAsia="Arial Unicode MS" w:hAnsi="Arial Unicode MS" w:cs="Arial Unicode MS"/>
          <w:sz w:val="24"/>
          <w:szCs w:val="24"/>
          <w:rtl/>
        </w:rPr>
      </w:pPr>
      <w:r w:rsidRPr="002224AC">
        <w:rPr>
          <w:rFonts w:ascii="Arial Unicode MS" w:eastAsia="Arial Unicode MS" w:hAnsi="Arial Unicode MS" w:cs="Arial Unicode MS" w:hint="cs"/>
          <w:sz w:val="24"/>
          <w:szCs w:val="24"/>
          <w:rtl/>
        </w:rPr>
        <w:t xml:space="preserve">השלישי שמביא את קרבנו הוא זבולון, שעליו נאמר (בראשית מט יג): "לחוף ימים ישכון". יששכר וזבולון עשו הסכם משותף: שבט זבולון עובדים ושבט יששכר לומדים וחוצים את הכסף ואת הפרנסה ביניהם. כאשר איש משבט זבולון מגיע לעולם הבא הוא יודע את כל התורה שלמד חברו משבט יששכר, אותו שפרנס בממונו. הסכם כזה הוא הסכם חמור, שהרי שבט זבולון ממש פרנס את שבט יששכר ובזכותם הם למדו תורה ולכן לזבולון יש חלק ממשי בתורתו של יששכר, ודבר זה בא לידי ביטוי גם בעולם הבא. </w:t>
      </w:r>
    </w:p>
    <w:p w:rsidR="002224AC" w:rsidRPr="002224AC" w:rsidRDefault="002224AC" w:rsidP="002224AC">
      <w:pPr>
        <w:spacing w:after="0"/>
        <w:jc w:val="both"/>
        <w:rPr>
          <w:rFonts w:ascii="Arial Unicode MS" w:eastAsia="Arial Unicode MS" w:hAnsi="Arial Unicode MS" w:cs="Arial Unicode MS"/>
          <w:sz w:val="24"/>
          <w:szCs w:val="24"/>
          <w:rtl/>
        </w:rPr>
      </w:pPr>
      <w:r w:rsidRPr="002224AC">
        <w:rPr>
          <w:rFonts w:ascii="Arial Unicode MS" w:eastAsia="Arial Unicode MS" w:hAnsi="Arial Unicode MS" w:cs="Arial Unicode MS" w:hint="cs"/>
          <w:sz w:val="24"/>
          <w:szCs w:val="24"/>
          <w:rtl/>
        </w:rPr>
        <w:t>דבר זה גם מופיע בגמרא (זבחים ב א): "שמעון אחי עזריה", מפרש רש"י מדוע נכתב שם אחיו? "על שם שעזריה עסק</w:t>
      </w:r>
      <w:r w:rsidRPr="002224AC">
        <w:rPr>
          <w:rFonts w:ascii="Arial Unicode MS" w:eastAsia="Arial Unicode MS" w:hAnsi="Arial Unicode MS" w:cs="Arial Unicode MS"/>
          <w:sz w:val="24"/>
          <w:szCs w:val="24"/>
          <w:rtl/>
        </w:rPr>
        <w:t xml:space="preserve"> בפרקמטיא וסיפק צורכי שמעון אחיו בשעה שהיה עוסק בתורה והתנו ביניהן שיהא חלק לעזריה בשכר תלמודו של שמעון</w:t>
      </w:r>
      <w:r w:rsidRPr="002224AC">
        <w:rPr>
          <w:rFonts w:ascii="Arial Unicode MS" w:eastAsia="Arial Unicode MS" w:hAnsi="Arial Unicode MS" w:cs="Arial Unicode MS" w:hint="cs"/>
          <w:sz w:val="24"/>
          <w:szCs w:val="24"/>
          <w:rtl/>
        </w:rPr>
        <w:t>... לפיכך נקרא על שמו שלמד על ידו".</w:t>
      </w:r>
    </w:p>
    <w:p w:rsidR="002224AC" w:rsidRPr="002224AC" w:rsidRDefault="002224AC" w:rsidP="002224AC">
      <w:pPr>
        <w:spacing w:after="0"/>
        <w:jc w:val="both"/>
        <w:rPr>
          <w:rFonts w:ascii="Arial Unicode MS" w:eastAsia="Arial Unicode MS" w:hAnsi="Arial Unicode MS" w:cs="Arial Unicode MS"/>
          <w:sz w:val="24"/>
          <w:szCs w:val="24"/>
          <w:rtl/>
        </w:rPr>
      </w:pPr>
      <w:r w:rsidRPr="002224AC">
        <w:rPr>
          <w:rFonts w:ascii="Arial Unicode MS" w:eastAsia="Arial Unicode MS" w:hAnsi="Arial Unicode MS" w:cs="Arial Unicode MS" w:hint="cs"/>
          <w:sz w:val="24"/>
          <w:szCs w:val="24"/>
          <w:rtl/>
        </w:rPr>
        <w:t>אמנם אין להבין מכאן ששבט זבולון לא למדו כלל תורה, כמובן שהם גם למדו תורה, אלא שלא למדו כל היום אלא קבעו עיתים. כותב הרב קוק (אורות התשובה ו ג) שהדרך הנכונה לרפא את עם ישראל ולהחזירו לטבעו האלוקי של יראת שמים, היא על ידי שני סוגי לימודי תורה: "</w:t>
      </w:r>
      <w:r w:rsidRPr="002224AC">
        <w:rPr>
          <w:rFonts w:ascii="Arial Unicode MS" w:eastAsia="Arial Unicode MS" w:hAnsi="Arial Unicode MS" w:cs="Arial Unicode MS"/>
          <w:sz w:val="24"/>
          <w:szCs w:val="24"/>
          <w:rtl/>
        </w:rPr>
        <w:t>אין טבע זה חוזר לישראל כ"א ע"י תלמוד תורה בהמון</w:t>
      </w:r>
      <w:r w:rsidRPr="002224AC">
        <w:rPr>
          <w:rFonts w:ascii="Arial Unicode MS" w:eastAsia="Arial Unicode MS" w:hAnsi="Arial Unicode MS" w:cs="Arial Unicode MS" w:hint="cs"/>
          <w:sz w:val="24"/>
          <w:szCs w:val="24"/>
          <w:rtl/>
        </w:rPr>
        <w:t>:</w:t>
      </w:r>
      <w:r w:rsidRPr="002224AC">
        <w:rPr>
          <w:rFonts w:ascii="Arial Unicode MS" w:eastAsia="Arial Unicode MS" w:hAnsi="Arial Unicode MS" w:cs="Arial Unicode MS"/>
          <w:sz w:val="24"/>
          <w:szCs w:val="24"/>
          <w:rtl/>
        </w:rPr>
        <w:t xml:space="preserve"> תלמוד תורה לגדל תלמידי חכמים, ותלמוד תורה של קביעות עתים לתורה להמון הרחב</w:t>
      </w:r>
      <w:r w:rsidRPr="002224AC">
        <w:rPr>
          <w:rFonts w:ascii="Arial Unicode MS" w:eastAsia="Arial Unicode MS" w:hAnsi="Arial Unicode MS" w:cs="Arial Unicode MS" w:hint="cs"/>
          <w:sz w:val="24"/>
          <w:szCs w:val="24"/>
          <w:rtl/>
        </w:rPr>
        <w:t xml:space="preserve">". זבולון היה קובע עיתים לתורה להמון הרחב, ויששכר היה מגדל תלמידי חכמים. </w:t>
      </w:r>
    </w:p>
    <w:p w:rsidR="002224AC" w:rsidRPr="002224AC" w:rsidRDefault="002224AC" w:rsidP="002224AC">
      <w:pPr>
        <w:spacing w:after="0"/>
        <w:jc w:val="both"/>
        <w:rPr>
          <w:rFonts w:ascii="Arial Unicode MS" w:eastAsia="Arial Unicode MS" w:hAnsi="Arial Unicode MS" w:cs="Arial Unicode MS"/>
          <w:color w:val="000000"/>
          <w:sz w:val="24"/>
          <w:szCs w:val="24"/>
          <w:rtl/>
        </w:rPr>
      </w:pPr>
      <w:r w:rsidRPr="002224AC">
        <w:rPr>
          <w:rFonts w:ascii="Arial Unicode MS" w:eastAsia="Arial Unicode MS" w:hAnsi="Arial Unicode MS" w:cs="Arial Unicode MS" w:hint="cs"/>
          <w:sz w:val="24"/>
          <w:szCs w:val="24"/>
          <w:rtl/>
        </w:rPr>
        <w:t xml:space="preserve">את החשיבות שבהחזקת תלמיד חכם אפשר ללמוד במסכת כתובות (קיא ב): </w:t>
      </w:r>
      <w:r w:rsidRPr="002224AC">
        <w:rPr>
          <w:rFonts w:ascii="Arial Unicode MS" w:eastAsia="Arial Unicode MS" w:hAnsi="Arial Unicode MS" w:cs="Arial Unicode MS" w:hint="cs"/>
          <w:color w:val="000000"/>
          <w:sz w:val="24"/>
          <w:szCs w:val="24"/>
          <w:rtl/>
        </w:rPr>
        <w:t>"</w:t>
      </w:r>
      <w:r w:rsidRPr="002224AC">
        <w:rPr>
          <w:rFonts w:ascii="Arial Unicode MS" w:eastAsia="Arial Unicode MS" w:hAnsi="Arial Unicode MS" w:cs="Arial Unicode MS"/>
          <w:color w:val="000000"/>
          <w:sz w:val="24"/>
          <w:szCs w:val="24"/>
          <w:rtl/>
        </w:rPr>
        <w:t xml:space="preserve">אמר ר' אלעזר עמי הארצות אינן חיים </w:t>
      </w:r>
      <w:r w:rsidRPr="002224AC">
        <w:rPr>
          <w:rFonts w:ascii="Arial Unicode MS" w:eastAsia="Arial Unicode MS" w:hAnsi="Arial Unicode MS" w:cs="Arial Unicode MS" w:hint="cs"/>
          <w:color w:val="000000"/>
          <w:sz w:val="24"/>
          <w:szCs w:val="24"/>
          <w:rtl/>
        </w:rPr>
        <w:t xml:space="preserve">(אינם בני העולם הבא), </w:t>
      </w:r>
      <w:r w:rsidRPr="002224AC">
        <w:rPr>
          <w:rFonts w:ascii="Arial Unicode MS" w:eastAsia="Arial Unicode MS" w:hAnsi="Arial Unicode MS" w:cs="Arial Unicode MS"/>
          <w:color w:val="000000"/>
          <w:sz w:val="24"/>
          <w:szCs w:val="24"/>
          <w:rtl/>
        </w:rPr>
        <w:t>שנאמר</w:t>
      </w:r>
      <w:r w:rsidRPr="002224AC">
        <w:rPr>
          <w:rFonts w:ascii="Arial Unicode MS" w:eastAsia="Arial Unicode MS" w:hAnsi="Arial Unicode MS" w:cs="Arial Unicode MS" w:hint="cs"/>
          <w:color w:val="000000"/>
          <w:sz w:val="24"/>
          <w:szCs w:val="24"/>
          <w:rtl/>
        </w:rPr>
        <w:t>:</w:t>
      </w:r>
      <w:r w:rsidRPr="002224AC">
        <w:rPr>
          <w:rFonts w:ascii="Arial Unicode MS" w:eastAsia="Arial Unicode MS" w:hAnsi="Arial Unicode MS" w:cs="Arial Unicode MS"/>
          <w:color w:val="000000"/>
          <w:sz w:val="24"/>
          <w:szCs w:val="24"/>
          <w:rtl/>
        </w:rPr>
        <w:t xml:space="preserve"> </w:t>
      </w:r>
      <w:r w:rsidRPr="002224AC">
        <w:rPr>
          <w:rFonts w:ascii="Arial Unicode MS" w:eastAsia="Arial Unicode MS" w:hAnsi="Arial Unicode MS" w:cs="Arial Unicode MS" w:hint="cs"/>
          <w:color w:val="000000"/>
          <w:sz w:val="24"/>
          <w:szCs w:val="24"/>
          <w:rtl/>
        </w:rPr>
        <w:t>'</w:t>
      </w:r>
      <w:r w:rsidRPr="002224AC">
        <w:rPr>
          <w:rFonts w:ascii="Arial Unicode MS" w:eastAsia="Arial Unicode MS" w:hAnsi="Arial Unicode MS" w:cs="Arial Unicode MS"/>
          <w:color w:val="000000"/>
          <w:sz w:val="24"/>
          <w:szCs w:val="24"/>
          <w:rtl/>
        </w:rPr>
        <w:t>מתים בל יחיו</w:t>
      </w:r>
      <w:r w:rsidRPr="002224AC">
        <w:rPr>
          <w:rFonts w:ascii="Arial Unicode MS" w:eastAsia="Arial Unicode MS" w:hAnsi="Arial Unicode MS" w:cs="Arial Unicode MS" w:hint="cs"/>
          <w:color w:val="000000"/>
          <w:sz w:val="24"/>
          <w:szCs w:val="24"/>
          <w:rtl/>
        </w:rPr>
        <w:t>'</w:t>
      </w:r>
      <w:r w:rsidRPr="002224AC">
        <w:rPr>
          <w:rFonts w:ascii="Arial Unicode MS" w:eastAsia="Arial Unicode MS" w:hAnsi="Arial Unicode MS" w:cs="Arial Unicode MS"/>
          <w:color w:val="000000"/>
          <w:sz w:val="24"/>
          <w:szCs w:val="24"/>
          <w:rtl/>
        </w:rPr>
        <w:t xml:space="preserve"> וגו</w:t>
      </w:r>
      <w:r w:rsidRPr="002224AC">
        <w:rPr>
          <w:rFonts w:ascii="Arial Unicode MS" w:eastAsia="Arial Unicode MS" w:hAnsi="Arial Unicode MS" w:cs="Arial Unicode MS" w:hint="cs"/>
          <w:color w:val="000000"/>
          <w:sz w:val="24"/>
          <w:szCs w:val="24"/>
          <w:rtl/>
        </w:rPr>
        <w:t>',</w:t>
      </w:r>
      <w:r w:rsidRPr="002224AC">
        <w:rPr>
          <w:rFonts w:ascii="Arial Unicode MS" w:eastAsia="Arial Unicode MS" w:hAnsi="Arial Unicode MS" w:cs="Arial Unicode MS"/>
          <w:color w:val="000000"/>
          <w:sz w:val="24"/>
          <w:szCs w:val="24"/>
          <w:rtl/>
        </w:rPr>
        <w:t xml:space="preserve"> תניא נמי הכי</w:t>
      </w:r>
      <w:r w:rsidRPr="002224AC">
        <w:rPr>
          <w:rFonts w:ascii="Arial Unicode MS" w:eastAsia="Arial Unicode MS" w:hAnsi="Arial Unicode MS" w:cs="Arial Unicode MS" w:hint="cs"/>
          <w:color w:val="000000"/>
          <w:sz w:val="24"/>
          <w:szCs w:val="24"/>
          <w:rtl/>
        </w:rPr>
        <w:t xml:space="preserve"> (הוכחה נוספת):</w:t>
      </w:r>
      <w:r w:rsidRPr="002224AC">
        <w:rPr>
          <w:rFonts w:ascii="Arial Unicode MS" w:eastAsia="Arial Unicode MS" w:hAnsi="Arial Unicode MS" w:cs="Arial Unicode MS"/>
          <w:color w:val="000000"/>
          <w:sz w:val="24"/>
          <w:szCs w:val="24"/>
          <w:rtl/>
        </w:rPr>
        <w:t xml:space="preserve"> </w:t>
      </w:r>
      <w:r w:rsidRPr="002224AC">
        <w:rPr>
          <w:rFonts w:ascii="Arial Unicode MS" w:eastAsia="Arial Unicode MS" w:hAnsi="Arial Unicode MS" w:cs="Arial Unicode MS" w:hint="cs"/>
          <w:color w:val="000000"/>
          <w:sz w:val="24"/>
          <w:szCs w:val="24"/>
          <w:rtl/>
        </w:rPr>
        <w:t>'</w:t>
      </w:r>
      <w:r w:rsidRPr="002224AC">
        <w:rPr>
          <w:rFonts w:ascii="Arial Unicode MS" w:eastAsia="Arial Unicode MS" w:hAnsi="Arial Unicode MS" w:cs="Arial Unicode MS"/>
          <w:color w:val="000000"/>
          <w:sz w:val="24"/>
          <w:szCs w:val="24"/>
          <w:rtl/>
        </w:rPr>
        <w:t>מתים בל יחיו</w:t>
      </w:r>
      <w:r w:rsidRPr="002224AC">
        <w:rPr>
          <w:rFonts w:ascii="Arial Unicode MS" w:eastAsia="Arial Unicode MS" w:hAnsi="Arial Unicode MS" w:cs="Arial Unicode MS" w:hint="cs"/>
          <w:color w:val="000000"/>
          <w:sz w:val="24"/>
          <w:szCs w:val="24"/>
          <w:rtl/>
        </w:rPr>
        <w:t>'.</w:t>
      </w:r>
      <w:r w:rsidRPr="002224AC">
        <w:rPr>
          <w:rFonts w:ascii="Arial Unicode MS" w:eastAsia="Arial Unicode MS" w:hAnsi="Arial Unicode MS" w:cs="Arial Unicode MS"/>
          <w:color w:val="000000"/>
          <w:sz w:val="24"/>
          <w:szCs w:val="24"/>
          <w:rtl/>
        </w:rPr>
        <w:t xml:space="preserve"> יכול לכל</w:t>
      </w:r>
      <w:r w:rsidRPr="002224AC">
        <w:rPr>
          <w:rFonts w:ascii="Arial Unicode MS" w:eastAsia="Arial Unicode MS" w:hAnsi="Arial Unicode MS" w:cs="Arial Unicode MS" w:hint="cs"/>
          <w:color w:val="000000"/>
          <w:sz w:val="24"/>
          <w:szCs w:val="24"/>
          <w:rtl/>
        </w:rPr>
        <w:t>?</w:t>
      </w:r>
      <w:r w:rsidRPr="002224AC">
        <w:rPr>
          <w:rFonts w:ascii="Arial Unicode MS" w:eastAsia="Arial Unicode MS" w:hAnsi="Arial Unicode MS" w:cs="Arial Unicode MS"/>
          <w:color w:val="000000"/>
          <w:sz w:val="24"/>
          <w:szCs w:val="24"/>
          <w:rtl/>
        </w:rPr>
        <w:t xml:space="preserve"> ת</w:t>
      </w:r>
      <w:r w:rsidRPr="002224AC">
        <w:rPr>
          <w:rFonts w:ascii="Arial Unicode MS" w:eastAsia="Arial Unicode MS" w:hAnsi="Arial Unicode MS" w:cs="Arial Unicode MS" w:hint="cs"/>
          <w:color w:val="000000"/>
          <w:sz w:val="24"/>
          <w:szCs w:val="24"/>
          <w:rtl/>
        </w:rPr>
        <w:t>למוד לומר:</w:t>
      </w:r>
      <w:r w:rsidRPr="002224AC">
        <w:rPr>
          <w:rFonts w:ascii="Arial Unicode MS" w:eastAsia="Arial Unicode MS" w:hAnsi="Arial Unicode MS" w:cs="Arial Unicode MS"/>
          <w:color w:val="000000"/>
          <w:sz w:val="24"/>
          <w:szCs w:val="24"/>
          <w:rtl/>
        </w:rPr>
        <w:t xml:space="preserve"> רפאים בל יקומו</w:t>
      </w:r>
      <w:r w:rsidRPr="002224AC">
        <w:rPr>
          <w:rFonts w:ascii="Arial Unicode MS" w:eastAsia="Arial Unicode MS" w:hAnsi="Arial Unicode MS" w:cs="Arial Unicode MS" w:hint="cs"/>
          <w:color w:val="000000"/>
          <w:sz w:val="24"/>
          <w:szCs w:val="24"/>
          <w:rtl/>
        </w:rPr>
        <w:t>,</w:t>
      </w:r>
      <w:r w:rsidRPr="002224AC">
        <w:rPr>
          <w:rFonts w:ascii="Arial Unicode MS" w:eastAsia="Arial Unicode MS" w:hAnsi="Arial Unicode MS" w:cs="Arial Unicode MS"/>
          <w:color w:val="000000"/>
          <w:sz w:val="24"/>
          <w:szCs w:val="24"/>
          <w:rtl/>
        </w:rPr>
        <w:t xml:space="preserve"> במרפה עצמו מדברי תורה הכתוב מדבר</w:t>
      </w:r>
      <w:r w:rsidRPr="002224AC">
        <w:rPr>
          <w:rFonts w:ascii="Arial Unicode MS" w:eastAsia="Arial Unicode MS" w:hAnsi="Arial Unicode MS" w:cs="Arial Unicode MS" w:hint="cs"/>
          <w:color w:val="000000"/>
          <w:sz w:val="24"/>
          <w:szCs w:val="24"/>
          <w:rtl/>
        </w:rPr>
        <w:t xml:space="preserve">. (מי שרפוי ואינו לומד תורה במסירות עליו הכתוב מדבר). </w:t>
      </w:r>
      <w:r w:rsidRPr="002224AC">
        <w:rPr>
          <w:rFonts w:ascii="Arial Unicode MS" w:eastAsia="Arial Unicode MS" w:hAnsi="Arial Unicode MS" w:cs="Arial Unicode MS"/>
          <w:color w:val="000000"/>
          <w:sz w:val="24"/>
          <w:szCs w:val="24"/>
          <w:rtl/>
        </w:rPr>
        <w:t>א''ל ר</w:t>
      </w:r>
      <w:r w:rsidRPr="002224AC">
        <w:rPr>
          <w:rFonts w:ascii="Arial Unicode MS" w:eastAsia="Arial Unicode MS" w:hAnsi="Arial Unicode MS" w:cs="Arial Unicode MS" w:hint="cs"/>
          <w:color w:val="000000"/>
          <w:sz w:val="24"/>
          <w:szCs w:val="24"/>
          <w:rtl/>
        </w:rPr>
        <w:t>בי</w:t>
      </w:r>
      <w:r w:rsidRPr="002224AC">
        <w:rPr>
          <w:rFonts w:ascii="Arial Unicode MS" w:eastAsia="Arial Unicode MS" w:hAnsi="Arial Unicode MS" w:cs="Arial Unicode MS"/>
          <w:color w:val="000000"/>
          <w:sz w:val="24"/>
          <w:szCs w:val="24"/>
          <w:rtl/>
        </w:rPr>
        <w:t xml:space="preserve"> יוחנן</w:t>
      </w:r>
      <w:r w:rsidRPr="002224AC">
        <w:rPr>
          <w:rFonts w:ascii="Arial Unicode MS" w:eastAsia="Arial Unicode MS" w:hAnsi="Arial Unicode MS" w:cs="Arial Unicode MS" w:hint="cs"/>
          <w:color w:val="000000"/>
          <w:sz w:val="24"/>
          <w:szCs w:val="24"/>
          <w:rtl/>
        </w:rPr>
        <w:t>:</w:t>
      </w:r>
      <w:r w:rsidRPr="002224AC">
        <w:rPr>
          <w:rFonts w:ascii="Arial Unicode MS" w:eastAsia="Arial Unicode MS" w:hAnsi="Arial Unicode MS" w:cs="Arial Unicode MS"/>
          <w:color w:val="000000"/>
          <w:sz w:val="24"/>
          <w:szCs w:val="24"/>
          <w:rtl/>
        </w:rPr>
        <w:t xml:space="preserve"> לא ניחא למרייהו</w:t>
      </w:r>
      <w:r w:rsidRPr="002224AC">
        <w:rPr>
          <w:rFonts w:ascii="Arial Unicode MS" w:eastAsia="Arial Unicode MS" w:hAnsi="Arial Unicode MS" w:cs="Arial Unicode MS" w:hint="cs"/>
          <w:color w:val="000000"/>
          <w:sz w:val="24"/>
          <w:szCs w:val="24"/>
          <w:rtl/>
        </w:rPr>
        <w:t xml:space="preserve"> </w:t>
      </w:r>
      <w:r w:rsidRPr="002224AC">
        <w:rPr>
          <w:rFonts w:ascii="Arial Unicode MS" w:eastAsia="Arial Unicode MS" w:hAnsi="Arial Unicode MS" w:cs="Arial Unicode MS"/>
          <w:color w:val="000000"/>
          <w:sz w:val="24"/>
          <w:szCs w:val="24"/>
          <w:rtl/>
        </w:rPr>
        <w:t>דאמרת להו הכי</w:t>
      </w:r>
      <w:r w:rsidRPr="002224AC">
        <w:rPr>
          <w:rFonts w:ascii="Arial Unicode MS" w:eastAsia="Arial Unicode MS" w:hAnsi="Arial Unicode MS" w:cs="Arial Unicode MS" w:hint="cs"/>
          <w:color w:val="000000"/>
          <w:sz w:val="24"/>
          <w:szCs w:val="24"/>
          <w:rtl/>
        </w:rPr>
        <w:t xml:space="preserve"> (לא נח לו לקב"ה שאתה אומר כך),</w:t>
      </w:r>
      <w:r w:rsidRPr="002224AC">
        <w:rPr>
          <w:rFonts w:ascii="Arial Unicode MS" w:eastAsia="Arial Unicode MS" w:hAnsi="Arial Unicode MS" w:cs="Arial Unicode MS"/>
          <w:color w:val="000000"/>
          <w:sz w:val="24"/>
          <w:szCs w:val="24"/>
          <w:rtl/>
        </w:rPr>
        <w:t xml:space="preserve"> ההוא במרפה עצמו לעבודת כוכבים הוא דכתיב</w:t>
      </w:r>
      <w:r w:rsidRPr="002224AC">
        <w:rPr>
          <w:rFonts w:ascii="Arial Unicode MS" w:eastAsia="Arial Unicode MS" w:hAnsi="Arial Unicode MS" w:cs="Arial Unicode MS" w:hint="cs"/>
          <w:color w:val="000000"/>
          <w:sz w:val="24"/>
          <w:szCs w:val="24"/>
          <w:rtl/>
        </w:rPr>
        <w:t xml:space="preserve"> (הפסוק הזה מדבר במי שעובד עבודה זרה בריפיון, אך גם יהודי שאינו לומד במסירות יהיה בעולם הבא).</w:t>
      </w:r>
      <w:r w:rsidRPr="002224AC">
        <w:rPr>
          <w:rFonts w:ascii="Arial Unicode MS" w:eastAsia="Arial Unicode MS" w:hAnsi="Arial Unicode MS" w:cs="Arial Unicode MS"/>
          <w:color w:val="000000"/>
          <w:sz w:val="24"/>
          <w:szCs w:val="24"/>
          <w:rtl/>
        </w:rPr>
        <w:t xml:space="preserve"> א''ל מקרא אחר אני דורש דכתיב</w:t>
      </w:r>
      <w:r w:rsidRPr="002224AC">
        <w:rPr>
          <w:rFonts w:ascii="Arial Unicode MS" w:eastAsia="Arial Unicode MS" w:hAnsi="Arial Unicode MS" w:cs="Arial Unicode MS" w:hint="cs"/>
          <w:color w:val="000000"/>
          <w:sz w:val="24"/>
          <w:szCs w:val="24"/>
          <w:rtl/>
        </w:rPr>
        <w:t>:</w:t>
      </w:r>
      <w:r w:rsidRPr="002224AC">
        <w:rPr>
          <w:rFonts w:ascii="Arial Unicode MS" w:eastAsia="Arial Unicode MS" w:hAnsi="Arial Unicode MS" w:cs="Arial Unicode MS"/>
          <w:color w:val="000000"/>
          <w:sz w:val="24"/>
          <w:szCs w:val="24"/>
          <w:rtl/>
        </w:rPr>
        <w:t xml:space="preserve"> </w:t>
      </w:r>
      <w:r w:rsidRPr="002224AC">
        <w:rPr>
          <w:rFonts w:ascii="Arial Unicode MS" w:eastAsia="Arial Unicode MS" w:hAnsi="Arial Unicode MS" w:cs="Arial Unicode MS" w:hint="cs"/>
          <w:color w:val="000000"/>
          <w:sz w:val="24"/>
          <w:szCs w:val="24"/>
          <w:rtl/>
        </w:rPr>
        <w:t>'</w:t>
      </w:r>
      <w:r w:rsidRPr="002224AC">
        <w:rPr>
          <w:rFonts w:ascii="Arial Unicode MS" w:eastAsia="Arial Unicode MS" w:hAnsi="Arial Unicode MS" w:cs="Arial Unicode MS"/>
          <w:color w:val="000000"/>
          <w:sz w:val="24"/>
          <w:szCs w:val="24"/>
          <w:rtl/>
        </w:rPr>
        <w:t>כי</w:t>
      </w:r>
      <w:r w:rsidRPr="002224AC">
        <w:rPr>
          <w:rFonts w:ascii="Arial Unicode MS" w:eastAsia="Arial Unicode MS" w:hAnsi="Arial Unicode MS" w:cs="Arial Unicode MS" w:hint="cs"/>
          <w:color w:val="000000"/>
          <w:sz w:val="24"/>
          <w:szCs w:val="24"/>
          <w:rtl/>
        </w:rPr>
        <w:t xml:space="preserve"> טל אורות</w:t>
      </w:r>
      <w:r w:rsidRPr="002224AC">
        <w:rPr>
          <w:rFonts w:ascii="Arial Unicode MS" w:eastAsia="Arial Unicode MS" w:hAnsi="Arial Unicode MS" w:cs="Arial Unicode MS"/>
          <w:color w:val="000000"/>
          <w:sz w:val="24"/>
          <w:szCs w:val="24"/>
          <w:rtl/>
        </w:rPr>
        <w:t xml:space="preserve"> טליך וארץ רפאים תפיל</w:t>
      </w:r>
      <w:r w:rsidRPr="002224AC">
        <w:rPr>
          <w:rFonts w:ascii="Arial Unicode MS" w:eastAsia="Arial Unicode MS" w:hAnsi="Arial Unicode MS" w:cs="Arial Unicode MS" w:hint="cs"/>
          <w:color w:val="000000"/>
          <w:sz w:val="24"/>
          <w:szCs w:val="24"/>
          <w:rtl/>
        </w:rPr>
        <w:t>',</w:t>
      </w:r>
      <w:r w:rsidRPr="002224AC">
        <w:rPr>
          <w:rFonts w:ascii="Arial Unicode MS" w:eastAsia="Arial Unicode MS" w:hAnsi="Arial Unicode MS" w:cs="Arial Unicode MS"/>
          <w:color w:val="000000"/>
          <w:sz w:val="24"/>
          <w:szCs w:val="24"/>
          <w:rtl/>
        </w:rPr>
        <w:t xml:space="preserve"> כל המשתמש באור תורה אור תורה מחייהו וכל שאין משתמש באור תורה אין אור תורה מחייהו</w:t>
      </w:r>
      <w:r w:rsidRPr="002224AC">
        <w:rPr>
          <w:rFonts w:ascii="Arial Unicode MS" w:eastAsia="Arial Unicode MS" w:hAnsi="Arial Unicode MS" w:cs="Arial Unicode MS" w:hint="cs"/>
          <w:color w:val="000000"/>
          <w:sz w:val="24"/>
          <w:szCs w:val="24"/>
          <w:rtl/>
        </w:rPr>
        <w:t>.</w:t>
      </w:r>
      <w:r w:rsidRPr="002224AC">
        <w:rPr>
          <w:rFonts w:ascii="Arial Unicode MS" w:eastAsia="Arial Unicode MS" w:hAnsi="Arial Unicode MS" w:cs="Arial Unicode MS"/>
          <w:color w:val="000000"/>
          <w:sz w:val="24"/>
          <w:szCs w:val="24"/>
          <w:rtl/>
        </w:rPr>
        <w:t xml:space="preserve"> כיון דחזייה דקמצטער א</w:t>
      </w:r>
      <w:r w:rsidRPr="002224AC">
        <w:rPr>
          <w:rFonts w:ascii="Arial Unicode MS" w:eastAsia="Arial Unicode MS" w:hAnsi="Arial Unicode MS" w:cs="Arial Unicode MS" w:hint="cs"/>
          <w:color w:val="000000"/>
          <w:sz w:val="24"/>
          <w:szCs w:val="24"/>
          <w:rtl/>
        </w:rPr>
        <w:t>מר ליה:</w:t>
      </w:r>
      <w:r w:rsidRPr="002224AC">
        <w:rPr>
          <w:rFonts w:ascii="Arial Unicode MS" w:eastAsia="Arial Unicode MS" w:hAnsi="Arial Unicode MS" w:cs="Arial Unicode MS"/>
          <w:color w:val="000000"/>
          <w:sz w:val="24"/>
          <w:szCs w:val="24"/>
          <w:rtl/>
        </w:rPr>
        <w:t xml:space="preserve"> רבי</w:t>
      </w:r>
      <w:r w:rsidRPr="002224AC">
        <w:rPr>
          <w:rFonts w:ascii="Arial Unicode MS" w:eastAsia="Arial Unicode MS" w:hAnsi="Arial Unicode MS" w:cs="Arial Unicode MS" w:hint="cs"/>
          <w:color w:val="000000"/>
          <w:sz w:val="24"/>
          <w:szCs w:val="24"/>
          <w:rtl/>
        </w:rPr>
        <w:t>,</w:t>
      </w:r>
      <w:r w:rsidRPr="002224AC">
        <w:rPr>
          <w:rFonts w:ascii="Arial Unicode MS" w:eastAsia="Arial Unicode MS" w:hAnsi="Arial Unicode MS" w:cs="Arial Unicode MS"/>
          <w:color w:val="000000"/>
          <w:sz w:val="24"/>
          <w:szCs w:val="24"/>
          <w:rtl/>
        </w:rPr>
        <w:t xml:space="preserve"> מצאתי להן תקנה מן התורה</w:t>
      </w:r>
      <w:r w:rsidRPr="002224AC">
        <w:rPr>
          <w:rFonts w:ascii="Arial Unicode MS" w:eastAsia="Arial Unicode MS" w:hAnsi="Arial Unicode MS" w:cs="Arial Unicode MS" w:hint="cs"/>
          <w:color w:val="000000"/>
          <w:sz w:val="24"/>
          <w:szCs w:val="24"/>
          <w:rtl/>
        </w:rPr>
        <w:t>:</w:t>
      </w:r>
      <w:r w:rsidRPr="002224AC">
        <w:rPr>
          <w:rFonts w:ascii="Arial Unicode MS" w:eastAsia="Arial Unicode MS" w:hAnsi="Arial Unicode MS" w:cs="Arial Unicode MS"/>
          <w:color w:val="000000"/>
          <w:sz w:val="24"/>
          <w:szCs w:val="24"/>
          <w:rtl/>
        </w:rPr>
        <w:t xml:space="preserve"> </w:t>
      </w:r>
      <w:r w:rsidRPr="002224AC">
        <w:rPr>
          <w:rFonts w:ascii="Arial Unicode MS" w:eastAsia="Arial Unicode MS" w:hAnsi="Arial Unicode MS" w:cs="Arial Unicode MS" w:hint="cs"/>
          <w:color w:val="000000"/>
          <w:sz w:val="24"/>
          <w:szCs w:val="24"/>
          <w:rtl/>
        </w:rPr>
        <w:t>'</w:t>
      </w:r>
      <w:r w:rsidRPr="002224AC">
        <w:rPr>
          <w:rFonts w:ascii="Arial Unicode MS" w:eastAsia="Arial Unicode MS" w:hAnsi="Arial Unicode MS" w:cs="Arial Unicode MS"/>
          <w:color w:val="000000"/>
          <w:sz w:val="24"/>
          <w:szCs w:val="24"/>
          <w:rtl/>
        </w:rPr>
        <w:t>ואתם הדבקים ב</w:t>
      </w:r>
      <w:r w:rsidRPr="002224AC">
        <w:rPr>
          <w:rFonts w:ascii="Arial Unicode MS" w:eastAsia="Arial Unicode MS" w:hAnsi="Arial Unicode MS" w:cs="Arial Unicode MS" w:hint="cs"/>
          <w:color w:val="000000"/>
          <w:sz w:val="24"/>
          <w:szCs w:val="24"/>
          <w:rtl/>
        </w:rPr>
        <w:t>ד</w:t>
      </w:r>
      <w:r w:rsidRPr="002224AC">
        <w:rPr>
          <w:rFonts w:ascii="Arial Unicode MS" w:eastAsia="Arial Unicode MS" w:hAnsi="Arial Unicode MS" w:cs="Arial Unicode MS"/>
          <w:color w:val="000000"/>
          <w:sz w:val="24"/>
          <w:szCs w:val="24"/>
          <w:rtl/>
        </w:rPr>
        <w:t>' אלהיכם חיים כולכם היום</w:t>
      </w:r>
      <w:r w:rsidRPr="002224AC">
        <w:rPr>
          <w:rFonts w:ascii="Arial Unicode MS" w:eastAsia="Arial Unicode MS" w:hAnsi="Arial Unicode MS" w:cs="Arial Unicode MS" w:hint="cs"/>
          <w:color w:val="000000"/>
          <w:sz w:val="24"/>
          <w:szCs w:val="24"/>
          <w:rtl/>
        </w:rPr>
        <w:t>'</w:t>
      </w:r>
      <w:r w:rsidRPr="002224AC">
        <w:rPr>
          <w:rFonts w:ascii="Arial Unicode MS" w:eastAsia="Arial Unicode MS" w:hAnsi="Arial Unicode MS" w:cs="Arial Unicode MS"/>
          <w:color w:val="000000"/>
          <w:sz w:val="24"/>
          <w:szCs w:val="24"/>
          <w:rtl/>
        </w:rPr>
        <w:t xml:space="preserve"> וכי אפשר לדבוקי בשכינה והכתיב</w:t>
      </w:r>
      <w:r w:rsidRPr="002224AC">
        <w:rPr>
          <w:rFonts w:ascii="Arial Unicode MS" w:eastAsia="Arial Unicode MS" w:hAnsi="Arial Unicode MS" w:cs="Arial Unicode MS" w:hint="cs"/>
          <w:color w:val="000000"/>
          <w:sz w:val="24"/>
          <w:szCs w:val="24"/>
          <w:rtl/>
        </w:rPr>
        <w:t>: '</w:t>
      </w:r>
      <w:r w:rsidRPr="002224AC">
        <w:rPr>
          <w:rFonts w:ascii="Arial Unicode MS" w:eastAsia="Arial Unicode MS" w:hAnsi="Arial Unicode MS" w:cs="Arial Unicode MS"/>
          <w:color w:val="000000"/>
          <w:sz w:val="24"/>
          <w:szCs w:val="24"/>
          <w:rtl/>
        </w:rPr>
        <w:t xml:space="preserve">כי </w:t>
      </w:r>
      <w:r w:rsidRPr="002224AC">
        <w:rPr>
          <w:rFonts w:ascii="Arial Unicode MS" w:eastAsia="Arial Unicode MS" w:hAnsi="Arial Unicode MS" w:cs="Arial Unicode MS" w:hint="cs"/>
          <w:color w:val="000000"/>
          <w:sz w:val="24"/>
          <w:szCs w:val="24"/>
          <w:rtl/>
        </w:rPr>
        <w:t>ד</w:t>
      </w:r>
      <w:r w:rsidRPr="002224AC">
        <w:rPr>
          <w:rFonts w:ascii="Arial Unicode MS" w:eastAsia="Arial Unicode MS" w:hAnsi="Arial Unicode MS" w:cs="Arial Unicode MS"/>
          <w:color w:val="000000"/>
          <w:sz w:val="24"/>
          <w:szCs w:val="24"/>
          <w:rtl/>
        </w:rPr>
        <w:t>' אלהיך אש אוכלה</w:t>
      </w:r>
      <w:r w:rsidRPr="002224AC">
        <w:rPr>
          <w:rFonts w:ascii="Arial Unicode MS" w:eastAsia="Arial Unicode MS" w:hAnsi="Arial Unicode MS" w:cs="Arial Unicode MS" w:hint="cs"/>
          <w:color w:val="000000"/>
          <w:sz w:val="24"/>
          <w:szCs w:val="24"/>
          <w:rtl/>
        </w:rPr>
        <w:t>'?</w:t>
      </w:r>
      <w:r w:rsidRPr="002224AC">
        <w:rPr>
          <w:rFonts w:ascii="Arial Unicode MS" w:eastAsia="Arial Unicode MS" w:hAnsi="Arial Unicode MS" w:cs="Arial Unicode MS"/>
          <w:color w:val="000000"/>
          <w:sz w:val="24"/>
          <w:szCs w:val="24"/>
          <w:rtl/>
        </w:rPr>
        <w:t xml:space="preserve"> אלא כל המשיא בתו לתלמיד חכם</w:t>
      </w:r>
      <w:r w:rsidRPr="002224AC">
        <w:rPr>
          <w:rFonts w:ascii="Arial Unicode MS" w:eastAsia="Arial Unicode MS" w:hAnsi="Arial Unicode MS" w:cs="Arial Unicode MS" w:hint="cs"/>
          <w:color w:val="000000"/>
          <w:sz w:val="24"/>
          <w:szCs w:val="24"/>
          <w:rtl/>
        </w:rPr>
        <w:t>,</w:t>
      </w:r>
      <w:r w:rsidRPr="002224AC">
        <w:rPr>
          <w:rFonts w:ascii="Arial Unicode MS" w:eastAsia="Arial Unicode MS" w:hAnsi="Arial Unicode MS" w:cs="Arial Unicode MS"/>
          <w:color w:val="000000"/>
          <w:sz w:val="24"/>
          <w:szCs w:val="24"/>
          <w:rtl/>
        </w:rPr>
        <w:t xml:space="preserve"> והעושה פרקמטיא לתלמידי חכמים</w:t>
      </w:r>
      <w:r w:rsidRPr="002224AC">
        <w:rPr>
          <w:rFonts w:ascii="Arial Unicode MS" w:eastAsia="Arial Unicode MS" w:hAnsi="Arial Unicode MS" w:cs="Arial Unicode MS" w:hint="cs"/>
          <w:color w:val="000000"/>
          <w:sz w:val="24"/>
          <w:szCs w:val="24"/>
          <w:rtl/>
        </w:rPr>
        <w:t>,</w:t>
      </w:r>
      <w:r w:rsidRPr="002224AC">
        <w:rPr>
          <w:rFonts w:ascii="Arial Unicode MS" w:eastAsia="Arial Unicode MS" w:hAnsi="Arial Unicode MS" w:cs="Arial Unicode MS"/>
          <w:color w:val="000000"/>
          <w:sz w:val="24"/>
          <w:szCs w:val="24"/>
          <w:rtl/>
        </w:rPr>
        <w:t xml:space="preserve"> והמהנה תלמידי חכמים </w:t>
      </w:r>
      <w:r w:rsidRPr="002224AC">
        <w:rPr>
          <w:rFonts w:ascii="Arial Unicode MS" w:eastAsia="Arial Unicode MS" w:hAnsi="Arial Unicode MS" w:cs="Arial Unicode MS"/>
          <w:color w:val="000000"/>
          <w:sz w:val="24"/>
          <w:szCs w:val="24"/>
          <w:rtl/>
        </w:rPr>
        <w:lastRenderedPageBreak/>
        <w:t>מנכסיו מעלה עליו הכתוב כאילו מדבק בשכינה</w:t>
      </w:r>
      <w:r w:rsidRPr="002224AC">
        <w:rPr>
          <w:rFonts w:ascii="Arial Unicode MS" w:eastAsia="Arial Unicode MS" w:hAnsi="Arial Unicode MS" w:cs="Arial Unicode MS" w:hint="cs"/>
          <w:color w:val="000000"/>
          <w:sz w:val="24"/>
          <w:szCs w:val="24"/>
          <w:rtl/>
        </w:rPr>
        <w:t xml:space="preserve">". </w:t>
      </w:r>
      <w:r w:rsidRPr="002224AC">
        <w:rPr>
          <w:rFonts w:ascii="Arial Unicode MS" w:eastAsia="Arial Unicode MS" w:hAnsi="Arial Unicode MS" w:cs="Arial Unicode MS" w:hint="cs"/>
          <w:sz w:val="24"/>
          <w:szCs w:val="24"/>
          <w:rtl/>
        </w:rPr>
        <w:t>לכן, בזכות שזבולון דבק ביששכר, בלומדי התורה, הוא דבק גם בד' יתברך, ומשום כך קדם גם הוא בתרומתו לשאר השבטים.</w:t>
      </w:r>
    </w:p>
    <w:p w:rsidR="0038018A" w:rsidRPr="002224AC" w:rsidRDefault="0038018A" w:rsidP="002224AC">
      <w:pPr>
        <w:spacing w:after="0"/>
        <w:jc w:val="both"/>
        <w:rPr>
          <w:rFonts w:ascii="Arial Unicode MS" w:eastAsia="Arial Unicode MS" w:hAnsi="Arial Unicode MS" w:cs="Arial Unicode MS"/>
          <w:sz w:val="24"/>
          <w:szCs w:val="24"/>
          <w:rtl/>
        </w:rPr>
      </w:pPr>
    </w:p>
    <w:p w:rsidR="00E3552A" w:rsidRPr="00F63ACE" w:rsidRDefault="008D0CEC" w:rsidP="002224AC">
      <w:pPr>
        <w:spacing w:after="0"/>
        <w:jc w:val="both"/>
        <w:rPr>
          <w:rFonts w:ascii="Arial Unicode MS" w:eastAsia="Arial Unicode MS" w:hAnsi="Arial Unicode MS" w:cs="Arial Unicode MS"/>
          <w:sz w:val="24"/>
          <w:szCs w:val="24"/>
          <w:rtl/>
        </w:rPr>
      </w:pPr>
      <w:r w:rsidRPr="00F63ACE">
        <w:rPr>
          <w:rFonts w:ascii="Arial Unicode MS" w:eastAsia="Arial Unicode MS" w:hAnsi="Arial Unicode MS" w:cs="Arial Unicode MS"/>
          <w:sz w:val="24"/>
          <w:szCs w:val="24"/>
          <w:rtl/>
        </w:rPr>
        <w:t>שוכתב ונערך ע"י: ח.ס.</w:t>
      </w:r>
    </w:p>
    <w:p w:rsidR="001B6C84" w:rsidRPr="00D30B13" w:rsidRDefault="00FE46FD" w:rsidP="00E3552A">
      <w:pPr>
        <w:spacing w:after="0"/>
        <w:jc w:val="both"/>
        <w:rPr>
          <w:rFonts w:cs="Arial Unicode MS"/>
          <w:sz w:val="24"/>
          <w:szCs w:val="24"/>
          <w:rtl/>
        </w:rPr>
      </w:pPr>
      <w:r>
        <w:rPr>
          <w:rFonts w:cs="Arial Unicode MS"/>
          <w:noProof/>
          <w:sz w:val="24"/>
          <w:szCs w:val="24"/>
          <w:rtl/>
        </w:rPr>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2"/>
                    <a:stretch>
                      <a:fillRect/>
                    </a:stretch>
                  </pic:blipFill>
                  <pic:spPr>
                    <a:xfrm>
                      <a:off x="0" y="0"/>
                      <a:ext cx="5274310" cy="1454150"/>
                    </a:xfrm>
                    <a:prstGeom prst="rect">
                      <a:avLst/>
                    </a:prstGeom>
                  </pic:spPr>
                </pic:pic>
              </a:graphicData>
            </a:graphic>
          </wp:inline>
        </w:drawing>
      </w:r>
    </w:p>
    <w:sectPr w:rsidR="001B6C84" w:rsidRPr="00D30B13" w:rsidSect="00124E36">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pgNumType w:fmt="hebrew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7A4" w:rsidRDefault="006E17A4" w:rsidP="008B135B">
      <w:pPr>
        <w:spacing w:after="0" w:line="240" w:lineRule="auto"/>
      </w:pPr>
      <w:r>
        <w:separator/>
      </w:r>
    </w:p>
  </w:endnote>
  <w:endnote w:type="continuationSeparator" w:id="0">
    <w:p w:rsidR="006E17A4" w:rsidRDefault="006E17A4" w:rsidP="008B1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Guttman Rashi">
    <w:altName w:val="Courier New"/>
    <w:charset w:val="B1"/>
    <w:family w:val="auto"/>
    <w:pitch w:val="variable"/>
    <w:sig w:usb0="00000800" w:usb1="40000000" w:usb2="00000000" w:usb3="00000000" w:csb0="00000020" w:csb1="00000000"/>
  </w:font>
  <w:font w:name="Segoe UI Light">
    <w:panose1 w:val="020B0502040204020203"/>
    <w:charset w:val="00"/>
    <w:family w:val="swiss"/>
    <w:pitch w:val="variable"/>
    <w:sig w:usb0="E4002EFF" w:usb1="C000E47F" w:usb2="00000009" w:usb3="00000000" w:csb0="000001FF" w:csb1="00000000"/>
  </w:font>
  <w:font w:name="Aristocrat">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7A4" w:rsidRDefault="006E17A4" w:rsidP="008B135B">
      <w:pPr>
        <w:spacing w:after="0" w:line="240" w:lineRule="auto"/>
      </w:pPr>
      <w:r>
        <w:separator/>
      </w:r>
    </w:p>
  </w:footnote>
  <w:footnote w:type="continuationSeparator" w:id="0">
    <w:p w:rsidR="006E17A4" w:rsidRDefault="006E17A4" w:rsidP="008B13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6227657"/>
      <w:docPartObj>
        <w:docPartGallery w:val="Page Numbers (Top of Page)"/>
        <w:docPartUnique/>
      </w:docPartObj>
    </w:sdtPr>
    <w:sdtContent>
      <w:p w:rsidR="00124E36" w:rsidRDefault="0070297E">
        <w:pPr>
          <w:pStyle w:val="Header"/>
        </w:pPr>
        <w:fldSimple w:instr=" PAGE   \* MERGEFORMAT ">
          <w:r w:rsidR="002224AC">
            <w:rPr>
              <w:rFonts w:hint="eastAsia"/>
              <w:noProof/>
              <w:rtl/>
            </w:rPr>
            <w:t>א</w:t>
          </w:r>
        </w:fldSimple>
      </w:p>
    </w:sdtContent>
  </w:sdt>
  <w:p w:rsidR="00124E36" w:rsidRDefault="00124E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nsid w:val="01291DB0"/>
    <w:multiLevelType w:val="hybridMultilevel"/>
    <w:tmpl w:val="716CB0FA"/>
    <w:lvl w:ilvl="0" w:tplc="C3D8DC42">
      <w:start w:val="86"/>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0C779B"/>
    <w:multiLevelType w:val="hybridMultilevel"/>
    <w:tmpl w:val="51327792"/>
    <w:lvl w:ilvl="0" w:tplc="3D9AB0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4E554C"/>
    <w:multiLevelType w:val="hybridMultilevel"/>
    <w:tmpl w:val="925EA644"/>
    <w:lvl w:ilvl="0" w:tplc="652472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A912C6"/>
    <w:multiLevelType w:val="hybridMultilevel"/>
    <w:tmpl w:val="C742A5A4"/>
    <w:lvl w:ilvl="0" w:tplc="269A32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77A02"/>
    <w:multiLevelType w:val="hybridMultilevel"/>
    <w:tmpl w:val="7FD6C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9625BF"/>
    <w:multiLevelType w:val="hybridMultilevel"/>
    <w:tmpl w:val="F11E98B2"/>
    <w:lvl w:ilvl="0" w:tplc="314818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39595473"/>
    <w:multiLevelType w:val="hybridMultilevel"/>
    <w:tmpl w:val="391EAF42"/>
    <w:lvl w:ilvl="0" w:tplc="488C9A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9F3B9B"/>
    <w:multiLevelType w:val="hybridMultilevel"/>
    <w:tmpl w:val="41548E36"/>
    <w:lvl w:ilvl="0" w:tplc="901E4D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E67C58"/>
    <w:multiLevelType w:val="hybridMultilevel"/>
    <w:tmpl w:val="933E24A2"/>
    <w:lvl w:ilvl="0" w:tplc="087004FC">
      <w:start w:val="87"/>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547385"/>
    <w:multiLevelType w:val="hybridMultilevel"/>
    <w:tmpl w:val="A92EDF0E"/>
    <w:lvl w:ilvl="0" w:tplc="3822E6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FA0D93"/>
    <w:multiLevelType w:val="hybridMultilevel"/>
    <w:tmpl w:val="FCC84F42"/>
    <w:lvl w:ilvl="0" w:tplc="A0A2EB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BA575E"/>
    <w:multiLevelType w:val="hybridMultilevel"/>
    <w:tmpl w:val="FC5288CA"/>
    <w:lvl w:ilvl="0" w:tplc="229AED64">
      <w:start w:val="1"/>
      <w:numFmt w:val="hebrew1"/>
      <w:lvlText w:val="%1."/>
      <w:lvlJc w:val="left"/>
      <w:pPr>
        <w:ind w:left="720" w:hanging="360"/>
      </w:pPr>
      <w:rPr>
        <w:rFonts w:ascii="Calibri" w:eastAsia="Times New Roman" w:hAnsi="Calibri" w:cs="Arial Unicode MS"/>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EB4D82"/>
    <w:multiLevelType w:val="hybridMultilevel"/>
    <w:tmpl w:val="5B1824C0"/>
    <w:lvl w:ilvl="0" w:tplc="0292EEE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5"/>
  </w:num>
  <w:num w:numId="4">
    <w:abstractNumId w:val="11"/>
  </w:num>
  <w:num w:numId="5">
    <w:abstractNumId w:val="16"/>
  </w:num>
  <w:num w:numId="6">
    <w:abstractNumId w:val="9"/>
  </w:num>
  <w:num w:numId="7">
    <w:abstractNumId w:val="7"/>
  </w:num>
  <w:num w:numId="8">
    <w:abstractNumId w:val="6"/>
  </w:num>
  <w:num w:numId="9">
    <w:abstractNumId w:val="8"/>
  </w:num>
  <w:num w:numId="10">
    <w:abstractNumId w:val="14"/>
  </w:num>
  <w:num w:numId="11">
    <w:abstractNumId w:val="10"/>
  </w:num>
  <w:num w:numId="12">
    <w:abstractNumId w:val="12"/>
  </w:num>
  <w:num w:numId="13">
    <w:abstractNumId w:val="1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46162F"/>
    <w:rsid w:val="00000C62"/>
    <w:rsid w:val="0000191A"/>
    <w:rsid w:val="00001C0A"/>
    <w:rsid w:val="00002171"/>
    <w:rsid w:val="00002347"/>
    <w:rsid w:val="000030AC"/>
    <w:rsid w:val="00003180"/>
    <w:rsid w:val="000031D9"/>
    <w:rsid w:val="00003219"/>
    <w:rsid w:val="00003CE4"/>
    <w:rsid w:val="00004556"/>
    <w:rsid w:val="00004AF6"/>
    <w:rsid w:val="0000512D"/>
    <w:rsid w:val="00005912"/>
    <w:rsid w:val="00005D0F"/>
    <w:rsid w:val="00006AAF"/>
    <w:rsid w:val="00007CF3"/>
    <w:rsid w:val="0001061F"/>
    <w:rsid w:val="000108C9"/>
    <w:rsid w:val="00010D32"/>
    <w:rsid w:val="00014A8F"/>
    <w:rsid w:val="00015A42"/>
    <w:rsid w:val="00015B8C"/>
    <w:rsid w:val="00015BDE"/>
    <w:rsid w:val="00016BA3"/>
    <w:rsid w:val="00016FAB"/>
    <w:rsid w:val="0001740E"/>
    <w:rsid w:val="000200A7"/>
    <w:rsid w:val="00020900"/>
    <w:rsid w:val="00020A01"/>
    <w:rsid w:val="00020ED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3642"/>
    <w:rsid w:val="00034034"/>
    <w:rsid w:val="00034328"/>
    <w:rsid w:val="0003484C"/>
    <w:rsid w:val="000353B7"/>
    <w:rsid w:val="000362A3"/>
    <w:rsid w:val="00036835"/>
    <w:rsid w:val="000371E6"/>
    <w:rsid w:val="0004013A"/>
    <w:rsid w:val="000401D9"/>
    <w:rsid w:val="00040210"/>
    <w:rsid w:val="000410C1"/>
    <w:rsid w:val="0004136D"/>
    <w:rsid w:val="00041633"/>
    <w:rsid w:val="00041D4D"/>
    <w:rsid w:val="00041E9B"/>
    <w:rsid w:val="000430AA"/>
    <w:rsid w:val="00043784"/>
    <w:rsid w:val="000439E3"/>
    <w:rsid w:val="00043F0B"/>
    <w:rsid w:val="000443CD"/>
    <w:rsid w:val="00044B35"/>
    <w:rsid w:val="00046BCA"/>
    <w:rsid w:val="000470C2"/>
    <w:rsid w:val="0004793A"/>
    <w:rsid w:val="00047CC8"/>
    <w:rsid w:val="00050C23"/>
    <w:rsid w:val="00050E46"/>
    <w:rsid w:val="0005141B"/>
    <w:rsid w:val="00051536"/>
    <w:rsid w:val="00051EF1"/>
    <w:rsid w:val="00052CE2"/>
    <w:rsid w:val="00053040"/>
    <w:rsid w:val="000539DE"/>
    <w:rsid w:val="00053AE7"/>
    <w:rsid w:val="00054256"/>
    <w:rsid w:val="000555C8"/>
    <w:rsid w:val="00055D5A"/>
    <w:rsid w:val="000561D7"/>
    <w:rsid w:val="0005656E"/>
    <w:rsid w:val="000567C4"/>
    <w:rsid w:val="00057378"/>
    <w:rsid w:val="00057E72"/>
    <w:rsid w:val="00060B47"/>
    <w:rsid w:val="00061A6D"/>
    <w:rsid w:val="00062F5C"/>
    <w:rsid w:val="000638BE"/>
    <w:rsid w:val="00063A3C"/>
    <w:rsid w:val="00063E1C"/>
    <w:rsid w:val="00063EE3"/>
    <w:rsid w:val="00064008"/>
    <w:rsid w:val="00064F94"/>
    <w:rsid w:val="000658E8"/>
    <w:rsid w:val="000659B9"/>
    <w:rsid w:val="000666CD"/>
    <w:rsid w:val="0006677D"/>
    <w:rsid w:val="00066E95"/>
    <w:rsid w:val="000703A1"/>
    <w:rsid w:val="0007095A"/>
    <w:rsid w:val="0007170E"/>
    <w:rsid w:val="00071998"/>
    <w:rsid w:val="000719F0"/>
    <w:rsid w:val="00071A1B"/>
    <w:rsid w:val="00072340"/>
    <w:rsid w:val="00073CBE"/>
    <w:rsid w:val="000748A2"/>
    <w:rsid w:val="00075E41"/>
    <w:rsid w:val="00076BB9"/>
    <w:rsid w:val="0007745E"/>
    <w:rsid w:val="00080709"/>
    <w:rsid w:val="00080815"/>
    <w:rsid w:val="00081112"/>
    <w:rsid w:val="000822CE"/>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C99"/>
    <w:rsid w:val="00095FB7"/>
    <w:rsid w:val="0009601E"/>
    <w:rsid w:val="00096A4F"/>
    <w:rsid w:val="00096AA9"/>
    <w:rsid w:val="00096AAD"/>
    <w:rsid w:val="00097242"/>
    <w:rsid w:val="00097D98"/>
    <w:rsid w:val="000A087D"/>
    <w:rsid w:val="000A0AEE"/>
    <w:rsid w:val="000A0C6B"/>
    <w:rsid w:val="000A0CA0"/>
    <w:rsid w:val="000A0EA9"/>
    <w:rsid w:val="000A1784"/>
    <w:rsid w:val="000A1D9B"/>
    <w:rsid w:val="000A237A"/>
    <w:rsid w:val="000A3946"/>
    <w:rsid w:val="000A3C68"/>
    <w:rsid w:val="000A451A"/>
    <w:rsid w:val="000A4881"/>
    <w:rsid w:val="000A4C6E"/>
    <w:rsid w:val="000A5BDF"/>
    <w:rsid w:val="000A5F2F"/>
    <w:rsid w:val="000A7103"/>
    <w:rsid w:val="000A7736"/>
    <w:rsid w:val="000A7D63"/>
    <w:rsid w:val="000B04CE"/>
    <w:rsid w:val="000B0E92"/>
    <w:rsid w:val="000B11E7"/>
    <w:rsid w:val="000B1A43"/>
    <w:rsid w:val="000B1E9A"/>
    <w:rsid w:val="000B2BFF"/>
    <w:rsid w:val="000B3997"/>
    <w:rsid w:val="000B3D37"/>
    <w:rsid w:val="000B3DD9"/>
    <w:rsid w:val="000B3ECB"/>
    <w:rsid w:val="000B4B37"/>
    <w:rsid w:val="000B4F7E"/>
    <w:rsid w:val="000B6261"/>
    <w:rsid w:val="000B6DE8"/>
    <w:rsid w:val="000B6E4F"/>
    <w:rsid w:val="000C1A66"/>
    <w:rsid w:val="000C2B69"/>
    <w:rsid w:val="000C2DD1"/>
    <w:rsid w:val="000C2E91"/>
    <w:rsid w:val="000C344E"/>
    <w:rsid w:val="000C34FB"/>
    <w:rsid w:val="000C51A4"/>
    <w:rsid w:val="000C52F1"/>
    <w:rsid w:val="000C5CBB"/>
    <w:rsid w:val="000C753B"/>
    <w:rsid w:val="000D0ABB"/>
    <w:rsid w:val="000D105E"/>
    <w:rsid w:val="000D25B2"/>
    <w:rsid w:val="000D2747"/>
    <w:rsid w:val="000D2944"/>
    <w:rsid w:val="000D3CCB"/>
    <w:rsid w:val="000D495B"/>
    <w:rsid w:val="000D5183"/>
    <w:rsid w:val="000D5B06"/>
    <w:rsid w:val="000D62C5"/>
    <w:rsid w:val="000E07EE"/>
    <w:rsid w:val="000E0F8C"/>
    <w:rsid w:val="000E13D1"/>
    <w:rsid w:val="000E22F1"/>
    <w:rsid w:val="000E2B56"/>
    <w:rsid w:val="000E2F17"/>
    <w:rsid w:val="000E3ABB"/>
    <w:rsid w:val="000E48DF"/>
    <w:rsid w:val="000E55B9"/>
    <w:rsid w:val="000E5CB6"/>
    <w:rsid w:val="000E632F"/>
    <w:rsid w:val="000E66CD"/>
    <w:rsid w:val="000E6904"/>
    <w:rsid w:val="000E737A"/>
    <w:rsid w:val="000E745F"/>
    <w:rsid w:val="000F073D"/>
    <w:rsid w:val="000F1F5B"/>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DBC"/>
    <w:rsid w:val="00101F41"/>
    <w:rsid w:val="001033EC"/>
    <w:rsid w:val="00103E4E"/>
    <w:rsid w:val="00103EF6"/>
    <w:rsid w:val="001048DB"/>
    <w:rsid w:val="00104F71"/>
    <w:rsid w:val="001051CD"/>
    <w:rsid w:val="0010578A"/>
    <w:rsid w:val="00105C70"/>
    <w:rsid w:val="00106151"/>
    <w:rsid w:val="001065C3"/>
    <w:rsid w:val="001067F9"/>
    <w:rsid w:val="00106A18"/>
    <w:rsid w:val="00107B30"/>
    <w:rsid w:val="00110570"/>
    <w:rsid w:val="0011168E"/>
    <w:rsid w:val="00111696"/>
    <w:rsid w:val="00111904"/>
    <w:rsid w:val="00112113"/>
    <w:rsid w:val="001128C7"/>
    <w:rsid w:val="00112B03"/>
    <w:rsid w:val="00112F38"/>
    <w:rsid w:val="00113076"/>
    <w:rsid w:val="0011359B"/>
    <w:rsid w:val="00113BA1"/>
    <w:rsid w:val="00114189"/>
    <w:rsid w:val="00114FF1"/>
    <w:rsid w:val="0011543B"/>
    <w:rsid w:val="00116452"/>
    <w:rsid w:val="001167D9"/>
    <w:rsid w:val="00116CBF"/>
    <w:rsid w:val="00116E62"/>
    <w:rsid w:val="001173AD"/>
    <w:rsid w:val="0011746F"/>
    <w:rsid w:val="00117ED5"/>
    <w:rsid w:val="00121E6D"/>
    <w:rsid w:val="00123913"/>
    <w:rsid w:val="00123969"/>
    <w:rsid w:val="0012479B"/>
    <w:rsid w:val="00124C9C"/>
    <w:rsid w:val="00124DF3"/>
    <w:rsid w:val="00124E27"/>
    <w:rsid w:val="00124E36"/>
    <w:rsid w:val="00126143"/>
    <w:rsid w:val="00126D6A"/>
    <w:rsid w:val="00127BD6"/>
    <w:rsid w:val="00127D64"/>
    <w:rsid w:val="00130BBF"/>
    <w:rsid w:val="00130EB0"/>
    <w:rsid w:val="001316E6"/>
    <w:rsid w:val="00132946"/>
    <w:rsid w:val="00133B56"/>
    <w:rsid w:val="0013423E"/>
    <w:rsid w:val="00134DB2"/>
    <w:rsid w:val="001358D7"/>
    <w:rsid w:val="00135B84"/>
    <w:rsid w:val="00135BFA"/>
    <w:rsid w:val="001362C9"/>
    <w:rsid w:val="00136B2A"/>
    <w:rsid w:val="0013785E"/>
    <w:rsid w:val="00137862"/>
    <w:rsid w:val="001436D0"/>
    <w:rsid w:val="00144360"/>
    <w:rsid w:val="00146812"/>
    <w:rsid w:val="00147E2B"/>
    <w:rsid w:val="00150570"/>
    <w:rsid w:val="0015129E"/>
    <w:rsid w:val="00151344"/>
    <w:rsid w:val="00151897"/>
    <w:rsid w:val="00151ED5"/>
    <w:rsid w:val="0015261F"/>
    <w:rsid w:val="001530D2"/>
    <w:rsid w:val="001532F0"/>
    <w:rsid w:val="00153393"/>
    <w:rsid w:val="0015444B"/>
    <w:rsid w:val="001546E8"/>
    <w:rsid w:val="00154D4A"/>
    <w:rsid w:val="00155235"/>
    <w:rsid w:val="00155B47"/>
    <w:rsid w:val="001561F2"/>
    <w:rsid w:val="0015645F"/>
    <w:rsid w:val="00157909"/>
    <w:rsid w:val="001579C6"/>
    <w:rsid w:val="00157BF2"/>
    <w:rsid w:val="00157D79"/>
    <w:rsid w:val="00157E40"/>
    <w:rsid w:val="0016019C"/>
    <w:rsid w:val="00160856"/>
    <w:rsid w:val="00160C8E"/>
    <w:rsid w:val="00162557"/>
    <w:rsid w:val="001636E0"/>
    <w:rsid w:val="00163976"/>
    <w:rsid w:val="00163B97"/>
    <w:rsid w:val="00163DB8"/>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E3D"/>
    <w:rsid w:val="00186431"/>
    <w:rsid w:val="001864DD"/>
    <w:rsid w:val="0018689D"/>
    <w:rsid w:val="001869FD"/>
    <w:rsid w:val="00186E70"/>
    <w:rsid w:val="00187B73"/>
    <w:rsid w:val="00187D59"/>
    <w:rsid w:val="00190602"/>
    <w:rsid w:val="00191465"/>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817"/>
    <w:rsid w:val="00197D09"/>
    <w:rsid w:val="001A0C21"/>
    <w:rsid w:val="001A1C7B"/>
    <w:rsid w:val="001A2475"/>
    <w:rsid w:val="001A2E0F"/>
    <w:rsid w:val="001A30DB"/>
    <w:rsid w:val="001A32EF"/>
    <w:rsid w:val="001A37D5"/>
    <w:rsid w:val="001A388D"/>
    <w:rsid w:val="001A3E7C"/>
    <w:rsid w:val="001A44E9"/>
    <w:rsid w:val="001A5744"/>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44A"/>
    <w:rsid w:val="001B2517"/>
    <w:rsid w:val="001B2703"/>
    <w:rsid w:val="001B2B9E"/>
    <w:rsid w:val="001B3B6F"/>
    <w:rsid w:val="001B3DC5"/>
    <w:rsid w:val="001B4A0F"/>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D7"/>
    <w:rsid w:val="001D62F0"/>
    <w:rsid w:val="001D67B1"/>
    <w:rsid w:val="001D6CD7"/>
    <w:rsid w:val="001D7042"/>
    <w:rsid w:val="001D722D"/>
    <w:rsid w:val="001E06EA"/>
    <w:rsid w:val="001E078F"/>
    <w:rsid w:val="001E0A40"/>
    <w:rsid w:val="001E1A1A"/>
    <w:rsid w:val="001E1C08"/>
    <w:rsid w:val="001E1D77"/>
    <w:rsid w:val="001E1F2A"/>
    <w:rsid w:val="001E1F9D"/>
    <w:rsid w:val="001E24B8"/>
    <w:rsid w:val="001E3084"/>
    <w:rsid w:val="001E315D"/>
    <w:rsid w:val="001E31E8"/>
    <w:rsid w:val="001E33D7"/>
    <w:rsid w:val="001E3B69"/>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61CA"/>
    <w:rsid w:val="001F7362"/>
    <w:rsid w:val="00200167"/>
    <w:rsid w:val="0020054B"/>
    <w:rsid w:val="00200E0F"/>
    <w:rsid w:val="00202916"/>
    <w:rsid w:val="002031F1"/>
    <w:rsid w:val="00203F0E"/>
    <w:rsid w:val="00204091"/>
    <w:rsid w:val="002041FB"/>
    <w:rsid w:val="00204248"/>
    <w:rsid w:val="00204365"/>
    <w:rsid w:val="00204F1C"/>
    <w:rsid w:val="002054C0"/>
    <w:rsid w:val="002060C5"/>
    <w:rsid w:val="0020643D"/>
    <w:rsid w:val="002067D0"/>
    <w:rsid w:val="00207488"/>
    <w:rsid w:val="00207BEE"/>
    <w:rsid w:val="002118B2"/>
    <w:rsid w:val="00211F80"/>
    <w:rsid w:val="002136AB"/>
    <w:rsid w:val="00214411"/>
    <w:rsid w:val="00215439"/>
    <w:rsid w:val="0021599C"/>
    <w:rsid w:val="00216509"/>
    <w:rsid w:val="00216CD0"/>
    <w:rsid w:val="00217999"/>
    <w:rsid w:val="00217BC2"/>
    <w:rsid w:val="00217C50"/>
    <w:rsid w:val="00220AC1"/>
    <w:rsid w:val="00221F87"/>
    <w:rsid w:val="00222067"/>
    <w:rsid w:val="002224AC"/>
    <w:rsid w:val="00222C52"/>
    <w:rsid w:val="00222C6A"/>
    <w:rsid w:val="0022345C"/>
    <w:rsid w:val="002235B7"/>
    <w:rsid w:val="00223BE9"/>
    <w:rsid w:val="002241B5"/>
    <w:rsid w:val="00224245"/>
    <w:rsid w:val="0022487D"/>
    <w:rsid w:val="00226F7C"/>
    <w:rsid w:val="00227056"/>
    <w:rsid w:val="00227748"/>
    <w:rsid w:val="00227765"/>
    <w:rsid w:val="00227CE9"/>
    <w:rsid w:val="00230026"/>
    <w:rsid w:val="0023082D"/>
    <w:rsid w:val="00232482"/>
    <w:rsid w:val="0023271E"/>
    <w:rsid w:val="00233B34"/>
    <w:rsid w:val="00233E05"/>
    <w:rsid w:val="00233E15"/>
    <w:rsid w:val="002344AD"/>
    <w:rsid w:val="002354D7"/>
    <w:rsid w:val="002357D8"/>
    <w:rsid w:val="00235E51"/>
    <w:rsid w:val="0023626B"/>
    <w:rsid w:val="0023657D"/>
    <w:rsid w:val="0023725C"/>
    <w:rsid w:val="00237497"/>
    <w:rsid w:val="0023776E"/>
    <w:rsid w:val="0024028D"/>
    <w:rsid w:val="0024078E"/>
    <w:rsid w:val="00240A79"/>
    <w:rsid w:val="002410BB"/>
    <w:rsid w:val="002419FC"/>
    <w:rsid w:val="00242DEA"/>
    <w:rsid w:val="00243085"/>
    <w:rsid w:val="002435DC"/>
    <w:rsid w:val="002442E8"/>
    <w:rsid w:val="00244702"/>
    <w:rsid w:val="00244F5C"/>
    <w:rsid w:val="00245021"/>
    <w:rsid w:val="0024517B"/>
    <w:rsid w:val="0024557F"/>
    <w:rsid w:val="00245904"/>
    <w:rsid w:val="00246033"/>
    <w:rsid w:val="0024605D"/>
    <w:rsid w:val="002471FA"/>
    <w:rsid w:val="00247817"/>
    <w:rsid w:val="00250A47"/>
    <w:rsid w:val="00250B49"/>
    <w:rsid w:val="00251025"/>
    <w:rsid w:val="002522F6"/>
    <w:rsid w:val="00252D54"/>
    <w:rsid w:val="00253906"/>
    <w:rsid w:val="002539AB"/>
    <w:rsid w:val="00253F21"/>
    <w:rsid w:val="0025441A"/>
    <w:rsid w:val="002550B2"/>
    <w:rsid w:val="00255150"/>
    <w:rsid w:val="00255182"/>
    <w:rsid w:val="00255677"/>
    <w:rsid w:val="00256522"/>
    <w:rsid w:val="00257876"/>
    <w:rsid w:val="00260CBE"/>
    <w:rsid w:val="0026153E"/>
    <w:rsid w:val="00261593"/>
    <w:rsid w:val="00261A7D"/>
    <w:rsid w:val="00261AF6"/>
    <w:rsid w:val="00262456"/>
    <w:rsid w:val="00262565"/>
    <w:rsid w:val="00262D90"/>
    <w:rsid w:val="00263B99"/>
    <w:rsid w:val="002643F4"/>
    <w:rsid w:val="0026457F"/>
    <w:rsid w:val="002651FD"/>
    <w:rsid w:val="00265538"/>
    <w:rsid w:val="0026569B"/>
    <w:rsid w:val="002656CA"/>
    <w:rsid w:val="002672BA"/>
    <w:rsid w:val="0026734E"/>
    <w:rsid w:val="0026742C"/>
    <w:rsid w:val="00267B45"/>
    <w:rsid w:val="002701EA"/>
    <w:rsid w:val="00270FB7"/>
    <w:rsid w:val="00272477"/>
    <w:rsid w:val="002726ED"/>
    <w:rsid w:val="00272929"/>
    <w:rsid w:val="002738E9"/>
    <w:rsid w:val="002748E3"/>
    <w:rsid w:val="00274B9A"/>
    <w:rsid w:val="00275117"/>
    <w:rsid w:val="00276C59"/>
    <w:rsid w:val="00277A3B"/>
    <w:rsid w:val="0028004A"/>
    <w:rsid w:val="002817FB"/>
    <w:rsid w:val="00281962"/>
    <w:rsid w:val="00281963"/>
    <w:rsid w:val="00281DFF"/>
    <w:rsid w:val="00282508"/>
    <w:rsid w:val="00283F87"/>
    <w:rsid w:val="002843B7"/>
    <w:rsid w:val="0028569D"/>
    <w:rsid w:val="0028573C"/>
    <w:rsid w:val="00286A56"/>
    <w:rsid w:val="00287D1C"/>
    <w:rsid w:val="00287F62"/>
    <w:rsid w:val="00290717"/>
    <w:rsid w:val="00291D36"/>
    <w:rsid w:val="00292286"/>
    <w:rsid w:val="00292D4C"/>
    <w:rsid w:val="00293047"/>
    <w:rsid w:val="00293075"/>
    <w:rsid w:val="00293DA9"/>
    <w:rsid w:val="00294161"/>
    <w:rsid w:val="002958DA"/>
    <w:rsid w:val="00295D63"/>
    <w:rsid w:val="00296022"/>
    <w:rsid w:val="0029639C"/>
    <w:rsid w:val="0029670C"/>
    <w:rsid w:val="0029677D"/>
    <w:rsid w:val="00296D2F"/>
    <w:rsid w:val="002974A8"/>
    <w:rsid w:val="002A0ECD"/>
    <w:rsid w:val="002A1504"/>
    <w:rsid w:val="002A283F"/>
    <w:rsid w:val="002A2D03"/>
    <w:rsid w:val="002A2DD6"/>
    <w:rsid w:val="002A38FA"/>
    <w:rsid w:val="002A3B71"/>
    <w:rsid w:val="002A3C13"/>
    <w:rsid w:val="002A4464"/>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6037"/>
    <w:rsid w:val="002B653C"/>
    <w:rsid w:val="002B7DA5"/>
    <w:rsid w:val="002C05C1"/>
    <w:rsid w:val="002C0CF8"/>
    <w:rsid w:val="002C13C2"/>
    <w:rsid w:val="002C1AE0"/>
    <w:rsid w:val="002C28C3"/>
    <w:rsid w:val="002C2EAE"/>
    <w:rsid w:val="002C2FCE"/>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3DC"/>
    <w:rsid w:val="002D40BB"/>
    <w:rsid w:val="002D4A26"/>
    <w:rsid w:val="002D53C5"/>
    <w:rsid w:val="002D54C5"/>
    <w:rsid w:val="002D65F1"/>
    <w:rsid w:val="002D734B"/>
    <w:rsid w:val="002D7B56"/>
    <w:rsid w:val="002E0D7D"/>
    <w:rsid w:val="002E0F18"/>
    <w:rsid w:val="002E2160"/>
    <w:rsid w:val="002E30CA"/>
    <w:rsid w:val="002E441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F022D"/>
    <w:rsid w:val="002F0C2A"/>
    <w:rsid w:val="002F1711"/>
    <w:rsid w:val="002F2343"/>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A6F"/>
    <w:rsid w:val="00302160"/>
    <w:rsid w:val="0030231F"/>
    <w:rsid w:val="0030292E"/>
    <w:rsid w:val="00302B5F"/>
    <w:rsid w:val="00303496"/>
    <w:rsid w:val="00303998"/>
    <w:rsid w:val="00303B0A"/>
    <w:rsid w:val="00304144"/>
    <w:rsid w:val="00304779"/>
    <w:rsid w:val="00304974"/>
    <w:rsid w:val="00305FC9"/>
    <w:rsid w:val="0030665C"/>
    <w:rsid w:val="00306FED"/>
    <w:rsid w:val="00310CDA"/>
    <w:rsid w:val="00310F97"/>
    <w:rsid w:val="00311988"/>
    <w:rsid w:val="00311EDE"/>
    <w:rsid w:val="003123A8"/>
    <w:rsid w:val="0031272B"/>
    <w:rsid w:val="00312B99"/>
    <w:rsid w:val="00312E76"/>
    <w:rsid w:val="00313E09"/>
    <w:rsid w:val="00313FCA"/>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349"/>
    <w:rsid w:val="00324BCE"/>
    <w:rsid w:val="00325A4A"/>
    <w:rsid w:val="00325EE7"/>
    <w:rsid w:val="00330DD8"/>
    <w:rsid w:val="003310C8"/>
    <w:rsid w:val="003310CF"/>
    <w:rsid w:val="00331D8F"/>
    <w:rsid w:val="00332813"/>
    <w:rsid w:val="00332A5C"/>
    <w:rsid w:val="00332FFC"/>
    <w:rsid w:val="003331B5"/>
    <w:rsid w:val="0033328B"/>
    <w:rsid w:val="00334DC8"/>
    <w:rsid w:val="00336A8E"/>
    <w:rsid w:val="003379A8"/>
    <w:rsid w:val="00337C27"/>
    <w:rsid w:val="003406D9"/>
    <w:rsid w:val="003415A2"/>
    <w:rsid w:val="00343545"/>
    <w:rsid w:val="00344024"/>
    <w:rsid w:val="003445BF"/>
    <w:rsid w:val="003456C2"/>
    <w:rsid w:val="00345D02"/>
    <w:rsid w:val="00346D0D"/>
    <w:rsid w:val="00350652"/>
    <w:rsid w:val="00350D52"/>
    <w:rsid w:val="0035112C"/>
    <w:rsid w:val="00351DBB"/>
    <w:rsid w:val="00351E9E"/>
    <w:rsid w:val="00352936"/>
    <w:rsid w:val="00352E53"/>
    <w:rsid w:val="003531C9"/>
    <w:rsid w:val="003536B1"/>
    <w:rsid w:val="0035380A"/>
    <w:rsid w:val="0035474D"/>
    <w:rsid w:val="003548CF"/>
    <w:rsid w:val="00354AA4"/>
    <w:rsid w:val="00355420"/>
    <w:rsid w:val="0035552F"/>
    <w:rsid w:val="00355D2C"/>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9B1"/>
    <w:rsid w:val="0037205F"/>
    <w:rsid w:val="00372C42"/>
    <w:rsid w:val="00374002"/>
    <w:rsid w:val="00374A9A"/>
    <w:rsid w:val="00375EC2"/>
    <w:rsid w:val="00376520"/>
    <w:rsid w:val="00376ECD"/>
    <w:rsid w:val="003776E9"/>
    <w:rsid w:val="0038018A"/>
    <w:rsid w:val="003807BA"/>
    <w:rsid w:val="0038224C"/>
    <w:rsid w:val="00382567"/>
    <w:rsid w:val="00382804"/>
    <w:rsid w:val="003835CE"/>
    <w:rsid w:val="003838C0"/>
    <w:rsid w:val="00384A84"/>
    <w:rsid w:val="0038685E"/>
    <w:rsid w:val="003869BA"/>
    <w:rsid w:val="00387797"/>
    <w:rsid w:val="00387A1C"/>
    <w:rsid w:val="00387A2C"/>
    <w:rsid w:val="003909B1"/>
    <w:rsid w:val="00390B2A"/>
    <w:rsid w:val="00390CA0"/>
    <w:rsid w:val="003918BA"/>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3221"/>
    <w:rsid w:val="003A3426"/>
    <w:rsid w:val="003A4C09"/>
    <w:rsid w:val="003A4CB5"/>
    <w:rsid w:val="003A558D"/>
    <w:rsid w:val="003A5609"/>
    <w:rsid w:val="003A5763"/>
    <w:rsid w:val="003A5A95"/>
    <w:rsid w:val="003A5B8B"/>
    <w:rsid w:val="003A67F6"/>
    <w:rsid w:val="003A73A2"/>
    <w:rsid w:val="003A76D0"/>
    <w:rsid w:val="003A77CD"/>
    <w:rsid w:val="003A7A66"/>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34B1"/>
    <w:rsid w:val="003C3752"/>
    <w:rsid w:val="003C3EC3"/>
    <w:rsid w:val="003C4D6C"/>
    <w:rsid w:val="003C5242"/>
    <w:rsid w:val="003C5AF9"/>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713"/>
    <w:rsid w:val="003D6F08"/>
    <w:rsid w:val="003D786B"/>
    <w:rsid w:val="003E0937"/>
    <w:rsid w:val="003E0B52"/>
    <w:rsid w:val="003E1567"/>
    <w:rsid w:val="003E1BD3"/>
    <w:rsid w:val="003E1F24"/>
    <w:rsid w:val="003E2418"/>
    <w:rsid w:val="003E3A0F"/>
    <w:rsid w:val="003E3A24"/>
    <w:rsid w:val="003E3A7A"/>
    <w:rsid w:val="003E3B71"/>
    <w:rsid w:val="003E3BAD"/>
    <w:rsid w:val="003E4481"/>
    <w:rsid w:val="003E4730"/>
    <w:rsid w:val="003E4FA3"/>
    <w:rsid w:val="003E5EFD"/>
    <w:rsid w:val="003E5F39"/>
    <w:rsid w:val="003E6247"/>
    <w:rsid w:val="003E62DF"/>
    <w:rsid w:val="003F0916"/>
    <w:rsid w:val="003F0B73"/>
    <w:rsid w:val="003F10C6"/>
    <w:rsid w:val="003F1A4F"/>
    <w:rsid w:val="003F1D54"/>
    <w:rsid w:val="003F25E5"/>
    <w:rsid w:val="003F3664"/>
    <w:rsid w:val="003F367F"/>
    <w:rsid w:val="003F528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FFB"/>
    <w:rsid w:val="00411CEF"/>
    <w:rsid w:val="004137F5"/>
    <w:rsid w:val="00413BBC"/>
    <w:rsid w:val="00414616"/>
    <w:rsid w:val="00414B09"/>
    <w:rsid w:val="00415A58"/>
    <w:rsid w:val="00416BEC"/>
    <w:rsid w:val="00416D7D"/>
    <w:rsid w:val="00416E43"/>
    <w:rsid w:val="004175AE"/>
    <w:rsid w:val="00417B7E"/>
    <w:rsid w:val="00417FE6"/>
    <w:rsid w:val="00420333"/>
    <w:rsid w:val="0042126B"/>
    <w:rsid w:val="004214F8"/>
    <w:rsid w:val="00421849"/>
    <w:rsid w:val="0042192D"/>
    <w:rsid w:val="004221E9"/>
    <w:rsid w:val="00422372"/>
    <w:rsid w:val="00422A45"/>
    <w:rsid w:val="00422C0C"/>
    <w:rsid w:val="00423262"/>
    <w:rsid w:val="004243A8"/>
    <w:rsid w:val="004245BF"/>
    <w:rsid w:val="00424966"/>
    <w:rsid w:val="00424EFB"/>
    <w:rsid w:val="004268F7"/>
    <w:rsid w:val="00426C67"/>
    <w:rsid w:val="004272BB"/>
    <w:rsid w:val="004276C2"/>
    <w:rsid w:val="00430DB2"/>
    <w:rsid w:val="004311DE"/>
    <w:rsid w:val="0043137B"/>
    <w:rsid w:val="0043140B"/>
    <w:rsid w:val="004320B4"/>
    <w:rsid w:val="00434177"/>
    <w:rsid w:val="00436837"/>
    <w:rsid w:val="00436D28"/>
    <w:rsid w:val="00436EAD"/>
    <w:rsid w:val="00437513"/>
    <w:rsid w:val="004377D2"/>
    <w:rsid w:val="00437910"/>
    <w:rsid w:val="00437B00"/>
    <w:rsid w:val="00437DBE"/>
    <w:rsid w:val="0044021B"/>
    <w:rsid w:val="004406AE"/>
    <w:rsid w:val="004408F6"/>
    <w:rsid w:val="0044101C"/>
    <w:rsid w:val="004417AE"/>
    <w:rsid w:val="00441D59"/>
    <w:rsid w:val="00442576"/>
    <w:rsid w:val="004428F4"/>
    <w:rsid w:val="004432EF"/>
    <w:rsid w:val="00443CA3"/>
    <w:rsid w:val="00443E92"/>
    <w:rsid w:val="004445E9"/>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304C"/>
    <w:rsid w:val="00453085"/>
    <w:rsid w:val="004534C1"/>
    <w:rsid w:val="0045411B"/>
    <w:rsid w:val="004543F7"/>
    <w:rsid w:val="004547EA"/>
    <w:rsid w:val="0045486A"/>
    <w:rsid w:val="00455805"/>
    <w:rsid w:val="00456216"/>
    <w:rsid w:val="0045721A"/>
    <w:rsid w:val="004610CF"/>
    <w:rsid w:val="0046162F"/>
    <w:rsid w:val="00461CBF"/>
    <w:rsid w:val="00461E33"/>
    <w:rsid w:val="004628E5"/>
    <w:rsid w:val="00462CCE"/>
    <w:rsid w:val="00463174"/>
    <w:rsid w:val="00463740"/>
    <w:rsid w:val="00464A4E"/>
    <w:rsid w:val="004657AD"/>
    <w:rsid w:val="00466EA0"/>
    <w:rsid w:val="0046782B"/>
    <w:rsid w:val="00467A3B"/>
    <w:rsid w:val="004715B4"/>
    <w:rsid w:val="00471610"/>
    <w:rsid w:val="004716D2"/>
    <w:rsid w:val="00472650"/>
    <w:rsid w:val="004729C8"/>
    <w:rsid w:val="00472D4F"/>
    <w:rsid w:val="00473C54"/>
    <w:rsid w:val="00473FB3"/>
    <w:rsid w:val="00475BCD"/>
    <w:rsid w:val="00476AC6"/>
    <w:rsid w:val="00476BB8"/>
    <w:rsid w:val="00477026"/>
    <w:rsid w:val="00477719"/>
    <w:rsid w:val="00477DD9"/>
    <w:rsid w:val="00477E64"/>
    <w:rsid w:val="00477F3A"/>
    <w:rsid w:val="0048018F"/>
    <w:rsid w:val="00480569"/>
    <w:rsid w:val="00480723"/>
    <w:rsid w:val="00480D30"/>
    <w:rsid w:val="00481249"/>
    <w:rsid w:val="0048334D"/>
    <w:rsid w:val="0048424D"/>
    <w:rsid w:val="00484598"/>
    <w:rsid w:val="00485394"/>
    <w:rsid w:val="00485C9B"/>
    <w:rsid w:val="004862E3"/>
    <w:rsid w:val="00486D75"/>
    <w:rsid w:val="004872C0"/>
    <w:rsid w:val="00487BDB"/>
    <w:rsid w:val="004902A5"/>
    <w:rsid w:val="004904B2"/>
    <w:rsid w:val="004910D4"/>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1D8C"/>
    <w:rsid w:val="004A2F1C"/>
    <w:rsid w:val="004A3158"/>
    <w:rsid w:val="004A4237"/>
    <w:rsid w:val="004A4530"/>
    <w:rsid w:val="004A5769"/>
    <w:rsid w:val="004A582B"/>
    <w:rsid w:val="004A5952"/>
    <w:rsid w:val="004A60C5"/>
    <w:rsid w:val="004A6EAE"/>
    <w:rsid w:val="004A7303"/>
    <w:rsid w:val="004B05EF"/>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C1AE6"/>
    <w:rsid w:val="004C1DEE"/>
    <w:rsid w:val="004C216E"/>
    <w:rsid w:val="004C2392"/>
    <w:rsid w:val="004C278F"/>
    <w:rsid w:val="004C2877"/>
    <w:rsid w:val="004C34ED"/>
    <w:rsid w:val="004C3B25"/>
    <w:rsid w:val="004C3BF2"/>
    <w:rsid w:val="004C3F99"/>
    <w:rsid w:val="004C47D6"/>
    <w:rsid w:val="004C5CF9"/>
    <w:rsid w:val="004C6230"/>
    <w:rsid w:val="004C6980"/>
    <w:rsid w:val="004D038C"/>
    <w:rsid w:val="004D1E69"/>
    <w:rsid w:val="004D20B6"/>
    <w:rsid w:val="004D324E"/>
    <w:rsid w:val="004D39CC"/>
    <w:rsid w:val="004D3A83"/>
    <w:rsid w:val="004D3BE1"/>
    <w:rsid w:val="004D3BE7"/>
    <w:rsid w:val="004D4205"/>
    <w:rsid w:val="004D47A7"/>
    <w:rsid w:val="004D4CF2"/>
    <w:rsid w:val="004D4F4D"/>
    <w:rsid w:val="004D53C1"/>
    <w:rsid w:val="004D5463"/>
    <w:rsid w:val="004D5A8C"/>
    <w:rsid w:val="004D5C36"/>
    <w:rsid w:val="004D5D27"/>
    <w:rsid w:val="004D6265"/>
    <w:rsid w:val="004D6DA3"/>
    <w:rsid w:val="004E09C5"/>
    <w:rsid w:val="004E1305"/>
    <w:rsid w:val="004E1F72"/>
    <w:rsid w:val="004E2AF2"/>
    <w:rsid w:val="004E2CD3"/>
    <w:rsid w:val="004E2D6F"/>
    <w:rsid w:val="004E2DAD"/>
    <w:rsid w:val="004E4017"/>
    <w:rsid w:val="004E594D"/>
    <w:rsid w:val="004E6121"/>
    <w:rsid w:val="004E6D0B"/>
    <w:rsid w:val="004E73A9"/>
    <w:rsid w:val="004E7715"/>
    <w:rsid w:val="004E7BF1"/>
    <w:rsid w:val="004E7D22"/>
    <w:rsid w:val="004E7FEA"/>
    <w:rsid w:val="004F15D0"/>
    <w:rsid w:val="004F192C"/>
    <w:rsid w:val="004F2AF2"/>
    <w:rsid w:val="004F3A03"/>
    <w:rsid w:val="004F3E27"/>
    <w:rsid w:val="004F4114"/>
    <w:rsid w:val="004F5232"/>
    <w:rsid w:val="004F541F"/>
    <w:rsid w:val="004F5FF5"/>
    <w:rsid w:val="004F6313"/>
    <w:rsid w:val="004F716B"/>
    <w:rsid w:val="004F7669"/>
    <w:rsid w:val="004F786D"/>
    <w:rsid w:val="004F7D4D"/>
    <w:rsid w:val="004F7F40"/>
    <w:rsid w:val="00500B2E"/>
    <w:rsid w:val="00501623"/>
    <w:rsid w:val="00501F6A"/>
    <w:rsid w:val="00502718"/>
    <w:rsid w:val="00502CE4"/>
    <w:rsid w:val="00503615"/>
    <w:rsid w:val="00503863"/>
    <w:rsid w:val="00505418"/>
    <w:rsid w:val="005059EA"/>
    <w:rsid w:val="00505C97"/>
    <w:rsid w:val="00506389"/>
    <w:rsid w:val="005063FD"/>
    <w:rsid w:val="00506F66"/>
    <w:rsid w:val="00506FEA"/>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20600"/>
    <w:rsid w:val="00520F95"/>
    <w:rsid w:val="00521085"/>
    <w:rsid w:val="00521615"/>
    <w:rsid w:val="00523092"/>
    <w:rsid w:val="005234F2"/>
    <w:rsid w:val="00523EA5"/>
    <w:rsid w:val="005257E6"/>
    <w:rsid w:val="00526373"/>
    <w:rsid w:val="00527BB7"/>
    <w:rsid w:val="00527CCA"/>
    <w:rsid w:val="00527CDF"/>
    <w:rsid w:val="00527CFF"/>
    <w:rsid w:val="00530726"/>
    <w:rsid w:val="00530958"/>
    <w:rsid w:val="00530AD8"/>
    <w:rsid w:val="005311BD"/>
    <w:rsid w:val="005311C0"/>
    <w:rsid w:val="00532040"/>
    <w:rsid w:val="005320C3"/>
    <w:rsid w:val="005322AA"/>
    <w:rsid w:val="00533204"/>
    <w:rsid w:val="0053324F"/>
    <w:rsid w:val="0053362E"/>
    <w:rsid w:val="005338B0"/>
    <w:rsid w:val="00533C8F"/>
    <w:rsid w:val="005342C4"/>
    <w:rsid w:val="005344AC"/>
    <w:rsid w:val="005354B6"/>
    <w:rsid w:val="005360A7"/>
    <w:rsid w:val="00536400"/>
    <w:rsid w:val="005364C7"/>
    <w:rsid w:val="0053698D"/>
    <w:rsid w:val="005373A1"/>
    <w:rsid w:val="005401E4"/>
    <w:rsid w:val="00540489"/>
    <w:rsid w:val="00541605"/>
    <w:rsid w:val="00541B2F"/>
    <w:rsid w:val="00541D90"/>
    <w:rsid w:val="00542EB8"/>
    <w:rsid w:val="0054304C"/>
    <w:rsid w:val="00543322"/>
    <w:rsid w:val="0054452E"/>
    <w:rsid w:val="00544AD6"/>
    <w:rsid w:val="005452B9"/>
    <w:rsid w:val="0054584D"/>
    <w:rsid w:val="00545B3E"/>
    <w:rsid w:val="00546924"/>
    <w:rsid w:val="00546CA1"/>
    <w:rsid w:val="00547A4E"/>
    <w:rsid w:val="00551311"/>
    <w:rsid w:val="005514CE"/>
    <w:rsid w:val="00552B0A"/>
    <w:rsid w:val="005530C5"/>
    <w:rsid w:val="00553351"/>
    <w:rsid w:val="005547DD"/>
    <w:rsid w:val="00554801"/>
    <w:rsid w:val="00555364"/>
    <w:rsid w:val="00555659"/>
    <w:rsid w:val="00555815"/>
    <w:rsid w:val="00555B07"/>
    <w:rsid w:val="00555C82"/>
    <w:rsid w:val="00555FF7"/>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72A"/>
    <w:rsid w:val="00566BB6"/>
    <w:rsid w:val="00566D75"/>
    <w:rsid w:val="00567074"/>
    <w:rsid w:val="00567413"/>
    <w:rsid w:val="005675FD"/>
    <w:rsid w:val="005678F7"/>
    <w:rsid w:val="00570720"/>
    <w:rsid w:val="00571182"/>
    <w:rsid w:val="005714F7"/>
    <w:rsid w:val="0057185D"/>
    <w:rsid w:val="00571E89"/>
    <w:rsid w:val="0057211D"/>
    <w:rsid w:val="005737F1"/>
    <w:rsid w:val="00573B37"/>
    <w:rsid w:val="00574106"/>
    <w:rsid w:val="005743F1"/>
    <w:rsid w:val="00574890"/>
    <w:rsid w:val="00574A02"/>
    <w:rsid w:val="00575649"/>
    <w:rsid w:val="00575714"/>
    <w:rsid w:val="00575AB1"/>
    <w:rsid w:val="00575CBC"/>
    <w:rsid w:val="00575DCD"/>
    <w:rsid w:val="00576BA7"/>
    <w:rsid w:val="00576F46"/>
    <w:rsid w:val="00576FE2"/>
    <w:rsid w:val="005779FA"/>
    <w:rsid w:val="00577C34"/>
    <w:rsid w:val="00580243"/>
    <w:rsid w:val="00581ECE"/>
    <w:rsid w:val="00581F7E"/>
    <w:rsid w:val="00582238"/>
    <w:rsid w:val="00583120"/>
    <w:rsid w:val="0058595C"/>
    <w:rsid w:val="005864CF"/>
    <w:rsid w:val="00586F4F"/>
    <w:rsid w:val="0058721F"/>
    <w:rsid w:val="005874F7"/>
    <w:rsid w:val="0058780A"/>
    <w:rsid w:val="00587A6A"/>
    <w:rsid w:val="005904BE"/>
    <w:rsid w:val="00590745"/>
    <w:rsid w:val="0059074B"/>
    <w:rsid w:val="00591F72"/>
    <w:rsid w:val="005923DB"/>
    <w:rsid w:val="00592482"/>
    <w:rsid w:val="0059376F"/>
    <w:rsid w:val="0059422D"/>
    <w:rsid w:val="0059450D"/>
    <w:rsid w:val="005946A6"/>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34D8"/>
    <w:rsid w:val="005A38EC"/>
    <w:rsid w:val="005A4316"/>
    <w:rsid w:val="005A4824"/>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61"/>
    <w:rsid w:val="005B3AFF"/>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9D0"/>
    <w:rsid w:val="005C3883"/>
    <w:rsid w:val="005C393D"/>
    <w:rsid w:val="005C6D00"/>
    <w:rsid w:val="005C6FA1"/>
    <w:rsid w:val="005C777D"/>
    <w:rsid w:val="005D03C6"/>
    <w:rsid w:val="005D0573"/>
    <w:rsid w:val="005D0F94"/>
    <w:rsid w:val="005D16BE"/>
    <w:rsid w:val="005D1CFB"/>
    <w:rsid w:val="005D2D27"/>
    <w:rsid w:val="005D3D31"/>
    <w:rsid w:val="005D4C23"/>
    <w:rsid w:val="005D5225"/>
    <w:rsid w:val="005D5AEA"/>
    <w:rsid w:val="005D5F50"/>
    <w:rsid w:val="005D6144"/>
    <w:rsid w:val="005D618E"/>
    <w:rsid w:val="005D651C"/>
    <w:rsid w:val="005D6956"/>
    <w:rsid w:val="005E03D0"/>
    <w:rsid w:val="005E0993"/>
    <w:rsid w:val="005E0D24"/>
    <w:rsid w:val="005E10B9"/>
    <w:rsid w:val="005E117E"/>
    <w:rsid w:val="005E16D9"/>
    <w:rsid w:val="005E18C8"/>
    <w:rsid w:val="005E18E7"/>
    <w:rsid w:val="005E2FD4"/>
    <w:rsid w:val="005E39B7"/>
    <w:rsid w:val="005E410B"/>
    <w:rsid w:val="005E56E0"/>
    <w:rsid w:val="005E7884"/>
    <w:rsid w:val="005E79FC"/>
    <w:rsid w:val="005E7ED5"/>
    <w:rsid w:val="005F0DDE"/>
    <w:rsid w:val="005F1496"/>
    <w:rsid w:val="005F1B75"/>
    <w:rsid w:val="005F1F4F"/>
    <w:rsid w:val="005F23CF"/>
    <w:rsid w:val="005F2A38"/>
    <w:rsid w:val="005F2E02"/>
    <w:rsid w:val="005F3259"/>
    <w:rsid w:val="005F3815"/>
    <w:rsid w:val="005F3AC9"/>
    <w:rsid w:val="005F4A15"/>
    <w:rsid w:val="005F4B41"/>
    <w:rsid w:val="005F4DBB"/>
    <w:rsid w:val="005F6C2C"/>
    <w:rsid w:val="005F7257"/>
    <w:rsid w:val="005F7274"/>
    <w:rsid w:val="005F72A5"/>
    <w:rsid w:val="005F73D5"/>
    <w:rsid w:val="005F73F7"/>
    <w:rsid w:val="005F7898"/>
    <w:rsid w:val="005F7C9B"/>
    <w:rsid w:val="006009D3"/>
    <w:rsid w:val="006017A6"/>
    <w:rsid w:val="00601B39"/>
    <w:rsid w:val="00602002"/>
    <w:rsid w:val="0060252E"/>
    <w:rsid w:val="00602B94"/>
    <w:rsid w:val="00604285"/>
    <w:rsid w:val="00604DC0"/>
    <w:rsid w:val="00605456"/>
    <w:rsid w:val="00605512"/>
    <w:rsid w:val="0060633E"/>
    <w:rsid w:val="006065EA"/>
    <w:rsid w:val="00606A5A"/>
    <w:rsid w:val="00607204"/>
    <w:rsid w:val="00607A51"/>
    <w:rsid w:val="006106E4"/>
    <w:rsid w:val="00610851"/>
    <w:rsid w:val="00611EEE"/>
    <w:rsid w:val="006122D6"/>
    <w:rsid w:val="00613DB4"/>
    <w:rsid w:val="006148D3"/>
    <w:rsid w:val="00614C45"/>
    <w:rsid w:val="00614DDE"/>
    <w:rsid w:val="006153A8"/>
    <w:rsid w:val="0061613A"/>
    <w:rsid w:val="00616825"/>
    <w:rsid w:val="00616DCF"/>
    <w:rsid w:val="0061727B"/>
    <w:rsid w:val="006178C4"/>
    <w:rsid w:val="00617E31"/>
    <w:rsid w:val="00620DAB"/>
    <w:rsid w:val="0062229A"/>
    <w:rsid w:val="00623651"/>
    <w:rsid w:val="00624046"/>
    <w:rsid w:val="00624843"/>
    <w:rsid w:val="00624B3C"/>
    <w:rsid w:val="006253E4"/>
    <w:rsid w:val="006258D5"/>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BED"/>
    <w:rsid w:val="00640E62"/>
    <w:rsid w:val="006414EB"/>
    <w:rsid w:val="00642225"/>
    <w:rsid w:val="006426A8"/>
    <w:rsid w:val="006426D5"/>
    <w:rsid w:val="00642A6A"/>
    <w:rsid w:val="00642D78"/>
    <w:rsid w:val="0064372B"/>
    <w:rsid w:val="00643A9F"/>
    <w:rsid w:val="00644497"/>
    <w:rsid w:val="00644DFB"/>
    <w:rsid w:val="00644E21"/>
    <w:rsid w:val="00644F1D"/>
    <w:rsid w:val="006451A0"/>
    <w:rsid w:val="006460E8"/>
    <w:rsid w:val="006473EA"/>
    <w:rsid w:val="00647FF3"/>
    <w:rsid w:val="006505EA"/>
    <w:rsid w:val="00650B2C"/>
    <w:rsid w:val="0065140D"/>
    <w:rsid w:val="006517F5"/>
    <w:rsid w:val="0065249C"/>
    <w:rsid w:val="00653340"/>
    <w:rsid w:val="00655591"/>
    <w:rsid w:val="00655D61"/>
    <w:rsid w:val="00656013"/>
    <w:rsid w:val="00657B86"/>
    <w:rsid w:val="00657FEA"/>
    <w:rsid w:val="0066109E"/>
    <w:rsid w:val="00661148"/>
    <w:rsid w:val="00661183"/>
    <w:rsid w:val="00661BD0"/>
    <w:rsid w:val="006625B1"/>
    <w:rsid w:val="006639D5"/>
    <w:rsid w:val="00663AA6"/>
    <w:rsid w:val="00664C50"/>
    <w:rsid w:val="006660FA"/>
    <w:rsid w:val="00666872"/>
    <w:rsid w:val="00666EE3"/>
    <w:rsid w:val="00667104"/>
    <w:rsid w:val="00670964"/>
    <w:rsid w:val="00672790"/>
    <w:rsid w:val="006739AE"/>
    <w:rsid w:val="00673BA0"/>
    <w:rsid w:val="00673EFC"/>
    <w:rsid w:val="00673F49"/>
    <w:rsid w:val="00674541"/>
    <w:rsid w:val="00675713"/>
    <w:rsid w:val="00675B80"/>
    <w:rsid w:val="00675D50"/>
    <w:rsid w:val="0067632D"/>
    <w:rsid w:val="00676A72"/>
    <w:rsid w:val="0067757E"/>
    <w:rsid w:val="00677626"/>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90541"/>
    <w:rsid w:val="006908A8"/>
    <w:rsid w:val="00690C61"/>
    <w:rsid w:val="00691851"/>
    <w:rsid w:val="00691E50"/>
    <w:rsid w:val="006922BF"/>
    <w:rsid w:val="00692F7D"/>
    <w:rsid w:val="00693039"/>
    <w:rsid w:val="00693F1E"/>
    <w:rsid w:val="0069474F"/>
    <w:rsid w:val="00694CBB"/>
    <w:rsid w:val="00694ED2"/>
    <w:rsid w:val="00695D61"/>
    <w:rsid w:val="00695E18"/>
    <w:rsid w:val="00697091"/>
    <w:rsid w:val="006975DA"/>
    <w:rsid w:val="006A02B6"/>
    <w:rsid w:val="006A09E6"/>
    <w:rsid w:val="006A151D"/>
    <w:rsid w:val="006A21EA"/>
    <w:rsid w:val="006A2E1B"/>
    <w:rsid w:val="006A53D6"/>
    <w:rsid w:val="006A6070"/>
    <w:rsid w:val="006A7A2F"/>
    <w:rsid w:val="006A7FBA"/>
    <w:rsid w:val="006B0453"/>
    <w:rsid w:val="006B187A"/>
    <w:rsid w:val="006B2147"/>
    <w:rsid w:val="006B2DDE"/>
    <w:rsid w:val="006B5CBB"/>
    <w:rsid w:val="006B6BC3"/>
    <w:rsid w:val="006B7642"/>
    <w:rsid w:val="006B7E49"/>
    <w:rsid w:val="006B7EAA"/>
    <w:rsid w:val="006C01FD"/>
    <w:rsid w:val="006C09EA"/>
    <w:rsid w:val="006C18A3"/>
    <w:rsid w:val="006C20F4"/>
    <w:rsid w:val="006C32A8"/>
    <w:rsid w:val="006C36A3"/>
    <w:rsid w:val="006C49DB"/>
    <w:rsid w:val="006C546B"/>
    <w:rsid w:val="006C54BB"/>
    <w:rsid w:val="006C5B61"/>
    <w:rsid w:val="006C5C9E"/>
    <w:rsid w:val="006C5F62"/>
    <w:rsid w:val="006C6487"/>
    <w:rsid w:val="006C691C"/>
    <w:rsid w:val="006C728B"/>
    <w:rsid w:val="006C7A68"/>
    <w:rsid w:val="006C7B12"/>
    <w:rsid w:val="006C7B40"/>
    <w:rsid w:val="006C7CEC"/>
    <w:rsid w:val="006D10B2"/>
    <w:rsid w:val="006D2919"/>
    <w:rsid w:val="006D2A1D"/>
    <w:rsid w:val="006D2BF0"/>
    <w:rsid w:val="006D2EE1"/>
    <w:rsid w:val="006D33E7"/>
    <w:rsid w:val="006D39FB"/>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7A4"/>
    <w:rsid w:val="006E1C28"/>
    <w:rsid w:val="006E1FDD"/>
    <w:rsid w:val="006E25DD"/>
    <w:rsid w:val="006E2B4F"/>
    <w:rsid w:val="006E2EF0"/>
    <w:rsid w:val="006E3179"/>
    <w:rsid w:val="006E3F3E"/>
    <w:rsid w:val="006E4D6A"/>
    <w:rsid w:val="006E61B7"/>
    <w:rsid w:val="006E6512"/>
    <w:rsid w:val="006E6E37"/>
    <w:rsid w:val="006F216D"/>
    <w:rsid w:val="006F22FF"/>
    <w:rsid w:val="006F2B1A"/>
    <w:rsid w:val="006F33B8"/>
    <w:rsid w:val="006F4F70"/>
    <w:rsid w:val="006F6052"/>
    <w:rsid w:val="006F677F"/>
    <w:rsid w:val="00700309"/>
    <w:rsid w:val="00700632"/>
    <w:rsid w:val="00700831"/>
    <w:rsid w:val="00700C1B"/>
    <w:rsid w:val="0070297E"/>
    <w:rsid w:val="00702995"/>
    <w:rsid w:val="00702B19"/>
    <w:rsid w:val="0070368C"/>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4120"/>
    <w:rsid w:val="00714CE3"/>
    <w:rsid w:val="0071517D"/>
    <w:rsid w:val="00715252"/>
    <w:rsid w:val="007161CF"/>
    <w:rsid w:val="00720644"/>
    <w:rsid w:val="00720DBF"/>
    <w:rsid w:val="007213A5"/>
    <w:rsid w:val="007217C4"/>
    <w:rsid w:val="00721A22"/>
    <w:rsid w:val="007224AF"/>
    <w:rsid w:val="00722750"/>
    <w:rsid w:val="00723A8E"/>
    <w:rsid w:val="007240E9"/>
    <w:rsid w:val="007241F1"/>
    <w:rsid w:val="0072421F"/>
    <w:rsid w:val="00724429"/>
    <w:rsid w:val="007248DF"/>
    <w:rsid w:val="007248FC"/>
    <w:rsid w:val="00724969"/>
    <w:rsid w:val="00725B45"/>
    <w:rsid w:val="0072626C"/>
    <w:rsid w:val="007268AE"/>
    <w:rsid w:val="00726F9C"/>
    <w:rsid w:val="0072766C"/>
    <w:rsid w:val="00730432"/>
    <w:rsid w:val="00730601"/>
    <w:rsid w:val="007307E9"/>
    <w:rsid w:val="00730EEB"/>
    <w:rsid w:val="00731075"/>
    <w:rsid w:val="00731623"/>
    <w:rsid w:val="00731B96"/>
    <w:rsid w:val="00731C13"/>
    <w:rsid w:val="00731F44"/>
    <w:rsid w:val="007324EF"/>
    <w:rsid w:val="0073296C"/>
    <w:rsid w:val="00732B97"/>
    <w:rsid w:val="0073300D"/>
    <w:rsid w:val="00733D52"/>
    <w:rsid w:val="00734019"/>
    <w:rsid w:val="00734237"/>
    <w:rsid w:val="00734B61"/>
    <w:rsid w:val="00736891"/>
    <w:rsid w:val="0074043E"/>
    <w:rsid w:val="0074049E"/>
    <w:rsid w:val="00741B74"/>
    <w:rsid w:val="00742159"/>
    <w:rsid w:val="00742466"/>
    <w:rsid w:val="00742C9B"/>
    <w:rsid w:val="007434CB"/>
    <w:rsid w:val="00744F67"/>
    <w:rsid w:val="007469F8"/>
    <w:rsid w:val="00746AC1"/>
    <w:rsid w:val="007476E0"/>
    <w:rsid w:val="00747B36"/>
    <w:rsid w:val="00747BAF"/>
    <w:rsid w:val="00750000"/>
    <w:rsid w:val="0075127A"/>
    <w:rsid w:val="00751C96"/>
    <w:rsid w:val="00752F5D"/>
    <w:rsid w:val="0075327D"/>
    <w:rsid w:val="007535DD"/>
    <w:rsid w:val="00753D5D"/>
    <w:rsid w:val="0075609E"/>
    <w:rsid w:val="00756378"/>
    <w:rsid w:val="00756447"/>
    <w:rsid w:val="00756C76"/>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BBB"/>
    <w:rsid w:val="00771EEA"/>
    <w:rsid w:val="00772E35"/>
    <w:rsid w:val="0077324C"/>
    <w:rsid w:val="00773A06"/>
    <w:rsid w:val="00773D91"/>
    <w:rsid w:val="00773F74"/>
    <w:rsid w:val="00774212"/>
    <w:rsid w:val="00774DD6"/>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40D6"/>
    <w:rsid w:val="007851F2"/>
    <w:rsid w:val="00785EF4"/>
    <w:rsid w:val="00786A00"/>
    <w:rsid w:val="00787CFD"/>
    <w:rsid w:val="00790852"/>
    <w:rsid w:val="00790868"/>
    <w:rsid w:val="00790ECB"/>
    <w:rsid w:val="00791325"/>
    <w:rsid w:val="00793036"/>
    <w:rsid w:val="00793519"/>
    <w:rsid w:val="00793E1B"/>
    <w:rsid w:val="0079435C"/>
    <w:rsid w:val="00794374"/>
    <w:rsid w:val="00796A1C"/>
    <w:rsid w:val="00796C7E"/>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5E5C"/>
    <w:rsid w:val="007B6011"/>
    <w:rsid w:val="007B6389"/>
    <w:rsid w:val="007B6531"/>
    <w:rsid w:val="007C0313"/>
    <w:rsid w:val="007C0C08"/>
    <w:rsid w:val="007C1657"/>
    <w:rsid w:val="007C166D"/>
    <w:rsid w:val="007C19A2"/>
    <w:rsid w:val="007C1A60"/>
    <w:rsid w:val="007C207A"/>
    <w:rsid w:val="007C2CC5"/>
    <w:rsid w:val="007C3C93"/>
    <w:rsid w:val="007C4C81"/>
    <w:rsid w:val="007C5728"/>
    <w:rsid w:val="007C5F71"/>
    <w:rsid w:val="007C5FB4"/>
    <w:rsid w:val="007C6132"/>
    <w:rsid w:val="007C732C"/>
    <w:rsid w:val="007C756C"/>
    <w:rsid w:val="007C7A9D"/>
    <w:rsid w:val="007D02F2"/>
    <w:rsid w:val="007D0580"/>
    <w:rsid w:val="007D1610"/>
    <w:rsid w:val="007D320A"/>
    <w:rsid w:val="007D3887"/>
    <w:rsid w:val="007D4CA5"/>
    <w:rsid w:val="007D6350"/>
    <w:rsid w:val="007D672F"/>
    <w:rsid w:val="007D6EA8"/>
    <w:rsid w:val="007D7EC3"/>
    <w:rsid w:val="007E0043"/>
    <w:rsid w:val="007E0D21"/>
    <w:rsid w:val="007E3042"/>
    <w:rsid w:val="007E34BF"/>
    <w:rsid w:val="007E379B"/>
    <w:rsid w:val="007E3A57"/>
    <w:rsid w:val="007E498C"/>
    <w:rsid w:val="007E4EB8"/>
    <w:rsid w:val="007E54A0"/>
    <w:rsid w:val="007E5CE5"/>
    <w:rsid w:val="007E62FF"/>
    <w:rsid w:val="007E6580"/>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A6A"/>
    <w:rsid w:val="007F6E89"/>
    <w:rsid w:val="007F7E71"/>
    <w:rsid w:val="008015F3"/>
    <w:rsid w:val="00801C03"/>
    <w:rsid w:val="008020E4"/>
    <w:rsid w:val="0080232F"/>
    <w:rsid w:val="008027E0"/>
    <w:rsid w:val="00802BC3"/>
    <w:rsid w:val="00803249"/>
    <w:rsid w:val="008037DF"/>
    <w:rsid w:val="008039F2"/>
    <w:rsid w:val="00803C23"/>
    <w:rsid w:val="00803D88"/>
    <w:rsid w:val="008040B8"/>
    <w:rsid w:val="008048C6"/>
    <w:rsid w:val="00804CB2"/>
    <w:rsid w:val="00805255"/>
    <w:rsid w:val="0080559E"/>
    <w:rsid w:val="008074DA"/>
    <w:rsid w:val="0080755A"/>
    <w:rsid w:val="00807E79"/>
    <w:rsid w:val="008100F6"/>
    <w:rsid w:val="008101A8"/>
    <w:rsid w:val="008102C2"/>
    <w:rsid w:val="00810A82"/>
    <w:rsid w:val="00810C5E"/>
    <w:rsid w:val="008112D2"/>
    <w:rsid w:val="008112D9"/>
    <w:rsid w:val="00811AA3"/>
    <w:rsid w:val="0081365D"/>
    <w:rsid w:val="00814634"/>
    <w:rsid w:val="0081498B"/>
    <w:rsid w:val="00814C66"/>
    <w:rsid w:val="00816D2F"/>
    <w:rsid w:val="0081713A"/>
    <w:rsid w:val="00817580"/>
    <w:rsid w:val="00817B05"/>
    <w:rsid w:val="00817C89"/>
    <w:rsid w:val="00817D5B"/>
    <w:rsid w:val="00820351"/>
    <w:rsid w:val="00820860"/>
    <w:rsid w:val="00820C7F"/>
    <w:rsid w:val="008214F1"/>
    <w:rsid w:val="008223F0"/>
    <w:rsid w:val="008224EC"/>
    <w:rsid w:val="00822831"/>
    <w:rsid w:val="00823266"/>
    <w:rsid w:val="00823F75"/>
    <w:rsid w:val="0082433B"/>
    <w:rsid w:val="00824AC4"/>
    <w:rsid w:val="00825302"/>
    <w:rsid w:val="00826231"/>
    <w:rsid w:val="0082634B"/>
    <w:rsid w:val="00826384"/>
    <w:rsid w:val="008263A4"/>
    <w:rsid w:val="008270F0"/>
    <w:rsid w:val="00827B7E"/>
    <w:rsid w:val="008302E4"/>
    <w:rsid w:val="008306C0"/>
    <w:rsid w:val="00831246"/>
    <w:rsid w:val="008314E9"/>
    <w:rsid w:val="0083163F"/>
    <w:rsid w:val="00831B5A"/>
    <w:rsid w:val="00832339"/>
    <w:rsid w:val="0083237E"/>
    <w:rsid w:val="00832599"/>
    <w:rsid w:val="00833285"/>
    <w:rsid w:val="008339CB"/>
    <w:rsid w:val="00833BD1"/>
    <w:rsid w:val="0083434A"/>
    <w:rsid w:val="008355DF"/>
    <w:rsid w:val="00835FFB"/>
    <w:rsid w:val="00837D7F"/>
    <w:rsid w:val="00837EB4"/>
    <w:rsid w:val="008410CF"/>
    <w:rsid w:val="0084139F"/>
    <w:rsid w:val="008414DF"/>
    <w:rsid w:val="00841F66"/>
    <w:rsid w:val="00843232"/>
    <w:rsid w:val="0084346D"/>
    <w:rsid w:val="00843560"/>
    <w:rsid w:val="008438AE"/>
    <w:rsid w:val="0084424E"/>
    <w:rsid w:val="0084469A"/>
    <w:rsid w:val="00844786"/>
    <w:rsid w:val="00844C0F"/>
    <w:rsid w:val="00844D95"/>
    <w:rsid w:val="0084510A"/>
    <w:rsid w:val="008456F2"/>
    <w:rsid w:val="00845712"/>
    <w:rsid w:val="00846EFB"/>
    <w:rsid w:val="00847022"/>
    <w:rsid w:val="00850573"/>
    <w:rsid w:val="008506F0"/>
    <w:rsid w:val="008516DD"/>
    <w:rsid w:val="00853A22"/>
    <w:rsid w:val="00853FAD"/>
    <w:rsid w:val="008546A9"/>
    <w:rsid w:val="00855883"/>
    <w:rsid w:val="00855A7D"/>
    <w:rsid w:val="008561FF"/>
    <w:rsid w:val="008571B4"/>
    <w:rsid w:val="008602C2"/>
    <w:rsid w:val="0086031B"/>
    <w:rsid w:val="0086059B"/>
    <w:rsid w:val="00860A2B"/>
    <w:rsid w:val="00860A64"/>
    <w:rsid w:val="00860E6E"/>
    <w:rsid w:val="00861C29"/>
    <w:rsid w:val="008620A2"/>
    <w:rsid w:val="008627D0"/>
    <w:rsid w:val="00863074"/>
    <w:rsid w:val="00863A48"/>
    <w:rsid w:val="00863B30"/>
    <w:rsid w:val="00863BCA"/>
    <w:rsid w:val="00864170"/>
    <w:rsid w:val="008655A2"/>
    <w:rsid w:val="00866D34"/>
    <w:rsid w:val="00867284"/>
    <w:rsid w:val="00867A5B"/>
    <w:rsid w:val="00867D72"/>
    <w:rsid w:val="0087067B"/>
    <w:rsid w:val="0087180B"/>
    <w:rsid w:val="00871911"/>
    <w:rsid w:val="00872721"/>
    <w:rsid w:val="0087308C"/>
    <w:rsid w:val="008730E7"/>
    <w:rsid w:val="008745E7"/>
    <w:rsid w:val="00874D8D"/>
    <w:rsid w:val="00875160"/>
    <w:rsid w:val="0087552F"/>
    <w:rsid w:val="008757B5"/>
    <w:rsid w:val="008758D2"/>
    <w:rsid w:val="00875D49"/>
    <w:rsid w:val="00875FE8"/>
    <w:rsid w:val="0087605C"/>
    <w:rsid w:val="00877203"/>
    <w:rsid w:val="00877965"/>
    <w:rsid w:val="00877B98"/>
    <w:rsid w:val="008805CF"/>
    <w:rsid w:val="00882347"/>
    <w:rsid w:val="0088293A"/>
    <w:rsid w:val="00882CC6"/>
    <w:rsid w:val="00882D70"/>
    <w:rsid w:val="00882DA3"/>
    <w:rsid w:val="00882EFF"/>
    <w:rsid w:val="00882F92"/>
    <w:rsid w:val="00883F10"/>
    <w:rsid w:val="00884C55"/>
    <w:rsid w:val="0088553C"/>
    <w:rsid w:val="00885762"/>
    <w:rsid w:val="00885BFF"/>
    <w:rsid w:val="00885E8D"/>
    <w:rsid w:val="00886254"/>
    <w:rsid w:val="008871CD"/>
    <w:rsid w:val="00887506"/>
    <w:rsid w:val="00891A97"/>
    <w:rsid w:val="008929F2"/>
    <w:rsid w:val="00892B21"/>
    <w:rsid w:val="00892F57"/>
    <w:rsid w:val="008941EC"/>
    <w:rsid w:val="00894D41"/>
    <w:rsid w:val="0089550B"/>
    <w:rsid w:val="00895CC0"/>
    <w:rsid w:val="0089603A"/>
    <w:rsid w:val="008964C5"/>
    <w:rsid w:val="00897BDF"/>
    <w:rsid w:val="008A0603"/>
    <w:rsid w:val="008A1096"/>
    <w:rsid w:val="008A2635"/>
    <w:rsid w:val="008A2FD2"/>
    <w:rsid w:val="008A3020"/>
    <w:rsid w:val="008A320D"/>
    <w:rsid w:val="008A33EB"/>
    <w:rsid w:val="008A3554"/>
    <w:rsid w:val="008A3B13"/>
    <w:rsid w:val="008A3DCA"/>
    <w:rsid w:val="008A49B6"/>
    <w:rsid w:val="008A4EDC"/>
    <w:rsid w:val="008A5866"/>
    <w:rsid w:val="008A6EDB"/>
    <w:rsid w:val="008A7758"/>
    <w:rsid w:val="008B0129"/>
    <w:rsid w:val="008B0DFD"/>
    <w:rsid w:val="008B1218"/>
    <w:rsid w:val="008B135B"/>
    <w:rsid w:val="008B16D3"/>
    <w:rsid w:val="008B1DB0"/>
    <w:rsid w:val="008B1E04"/>
    <w:rsid w:val="008B1FC1"/>
    <w:rsid w:val="008B3331"/>
    <w:rsid w:val="008B391C"/>
    <w:rsid w:val="008B5191"/>
    <w:rsid w:val="008C1B9D"/>
    <w:rsid w:val="008C2033"/>
    <w:rsid w:val="008C2A41"/>
    <w:rsid w:val="008C2A42"/>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2E5"/>
    <w:rsid w:val="008D183E"/>
    <w:rsid w:val="008D1B13"/>
    <w:rsid w:val="008D1DB9"/>
    <w:rsid w:val="008D1FD3"/>
    <w:rsid w:val="008D2818"/>
    <w:rsid w:val="008D363D"/>
    <w:rsid w:val="008D423E"/>
    <w:rsid w:val="008D4A52"/>
    <w:rsid w:val="008D5371"/>
    <w:rsid w:val="008D5408"/>
    <w:rsid w:val="008D5B85"/>
    <w:rsid w:val="008D685B"/>
    <w:rsid w:val="008D6B97"/>
    <w:rsid w:val="008D6C17"/>
    <w:rsid w:val="008D6E68"/>
    <w:rsid w:val="008D6EA7"/>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3090"/>
    <w:rsid w:val="008F4C7C"/>
    <w:rsid w:val="008F4DBD"/>
    <w:rsid w:val="008F4FAC"/>
    <w:rsid w:val="008F50F3"/>
    <w:rsid w:val="008F5E84"/>
    <w:rsid w:val="008F5F16"/>
    <w:rsid w:val="008F6166"/>
    <w:rsid w:val="008F7189"/>
    <w:rsid w:val="008F7E28"/>
    <w:rsid w:val="00900EFE"/>
    <w:rsid w:val="009015ED"/>
    <w:rsid w:val="00901820"/>
    <w:rsid w:val="00902717"/>
    <w:rsid w:val="00903481"/>
    <w:rsid w:val="00904675"/>
    <w:rsid w:val="00904736"/>
    <w:rsid w:val="009049B1"/>
    <w:rsid w:val="00905854"/>
    <w:rsid w:val="00905A17"/>
    <w:rsid w:val="00905B1C"/>
    <w:rsid w:val="00905BF0"/>
    <w:rsid w:val="00905E52"/>
    <w:rsid w:val="0090691F"/>
    <w:rsid w:val="00906C22"/>
    <w:rsid w:val="0090789D"/>
    <w:rsid w:val="00907DA5"/>
    <w:rsid w:val="00910919"/>
    <w:rsid w:val="00910B1B"/>
    <w:rsid w:val="00911003"/>
    <w:rsid w:val="009112ED"/>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B37"/>
    <w:rsid w:val="00922E61"/>
    <w:rsid w:val="00923027"/>
    <w:rsid w:val="009231DA"/>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E06"/>
    <w:rsid w:val="00941697"/>
    <w:rsid w:val="00941A49"/>
    <w:rsid w:val="00942283"/>
    <w:rsid w:val="00942666"/>
    <w:rsid w:val="0094387E"/>
    <w:rsid w:val="00943C60"/>
    <w:rsid w:val="00943EB7"/>
    <w:rsid w:val="00944247"/>
    <w:rsid w:val="009445CF"/>
    <w:rsid w:val="009447E8"/>
    <w:rsid w:val="00944D64"/>
    <w:rsid w:val="00944E36"/>
    <w:rsid w:val="00944F6E"/>
    <w:rsid w:val="00944FBC"/>
    <w:rsid w:val="00945116"/>
    <w:rsid w:val="0094536F"/>
    <w:rsid w:val="00945D58"/>
    <w:rsid w:val="00946C8B"/>
    <w:rsid w:val="00947DC2"/>
    <w:rsid w:val="0095049B"/>
    <w:rsid w:val="00950CD2"/>
    <w:rsid w:val="00951178"/>
    <w:rsid w:val="009514F2"/>
    <w:rsid w:val="009515F0"/>
    <w:rsid w:val="00953E70"/>
    <w:rsid w:val="00954066"/>
    <w:rsid w:val="00954CF7"/>
    <w:rsid w:val="00955015"/>
    <w:rsid w:val="009550B7"/>
    <w:rsid w:val="00955816"/>
    <w:rsid w:val="00955830"/>
    <w:rsid w:val="00956382"/>
    <w:rsid w:val="00956676"/>
    <w:rsid w:val="00956EBB"/>
    <w:rsid w:val="009574FF"/>
    <w:rsid w:val="00957C0A"/>
    <w:rsid w:val="00957CB2"/>
    <w:rsid w:val="00960312"/>
    <w:rsid w:val="009604AD"/>
    <w:rsid w:val="009608A2"/>
    <w:rsid w:val="00961555"/>
    <w:rsid w:val="0096208E"/>
    <w:rsid w:val="0096211E"/>
    <w:rsid w:val="00962BD5"/>
    <w:rsid w:val="00962BFB"/>
    <w:rsid w:val="00963E7A"/>
    <w:rsid w:val="0096414F"/>
    <w:rsid w:val="0096442F"/>
    <w:rsid w:val="0096518C"/>
    <w:rsid w:val="00965834"/>
    <w:rsid w:val="00965B11"/>
    <w:rsid w:val="00966145"/>
    <w:rsid w:val="00967106"/>
    <w:rsid w:val="0096755E"/>
    <w:rsid w:val="009677F0"/>
    <w:rsid w:val="00970164"/>
    <w:rsid w:val="009701FC"/>
    <w:rsid w:val="009705F8"/>
    <w:rsid w:val="00970816"/>
    <w:rsid w:val="00972153"/>
    <w:rsid w:val="009722FE"/>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418"/>
    <w:rsid w:val="0098390E"/>
    <w:rsid w:val="00985018"/>
    <w:rsid w:val="009856F2"/>
    <w:rsid w:val="00985B99"/>
    <w:rsid w:val="00986CBD"/>
    <w:rsid w:val="00987566"/>
    <w:rsid w:val="00987B6A"/>
    <w:rsid w:val="00990548"/>
    <w:rsid w:val="0099099E"/>
    <w:rsid w:val="00990EBE"/>
    <w:rsid w:val="009911CA"/>
    <w:rsid w:val="0099121B"/>
    <w:rsid w:val="009920B8"/>
    <w:rsid w:val="009923E2"/>
    <w:rsid w:val="00992F08"/>
    <w:rsid w:val="00993DC0"/>
    <w:rsid w:val="009945DD"/>
    <w:rsid w:val="00995A7E"/>
    <w:rsid w:val="00995E93"/>
    <w:rsid w:val="00996179"/>
    <w:rsid w:val="0099661A"/>
    <w:rsid w:val="00996B94"/>
    <w:rsid w:val="0099733B"/>
    <w:rsid w:val="009A0257"/>
    <w:rsid w:val="009A0447"/>
    <w:rsid w:val="009A07AC"/>
    <w:rsid w:val="009A0E63"/>
    <w:rsid w:val="009A1499"/>
    <w:rsid w:val="009A1FE5"/>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C09ED"/>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02DC"/>
    <w:rsid w:val="009D10D6"/>
    <w:rsid w:val="009D1384"/>
    <w:rsid w:val="009D1845"/>
    <w:rsid w:val="009D28E0"/>
    <w:rsid w:val="009D2C38"/>
    <w:rsid w:val="009D31A6"/>
    <w:rsid w:val="009D3290"/>
    <w:rsid w:val="009D36ED"/>
    <w:rsid w:val="009D3D5E"/>
    <w:rsid w:val="009D442E"/>
    <w:rsid w:val="009D49C6"/>
    <w:rsid w:val="009D4B34"/>
    <w:rsid w:val="009D4BE9"/>
    <w:rsid w:val="009D4F24"/>
    <w:rsid w:val="009D5197"/>
    <w:rsid w:val="009D519F"/>
    <w:rsid w:val="009D5482"/>
    <w:rsid w:val="009D578B"/>
    <w:rsid w:val="009D60F0"/>
    <w:rsid w:val="009D6346"/>
    <w:rsid w:val="009D6BFE"/>
    <w:rsid w:val="009D752F"/>
    <w:rsid w:val="009D7A68"/>
    <w:rsid w:val="009E0352"/>
    <w:rsid w:val="009E09BB"/>
    <w:rsid w:val="009E0F7C"/>
    <w:rsid w:val="009E1984"/>
    <w:rsid w:val="009E2170"/>
    <w:rsid w:val="009E28CD"/>
    <w:rsid w:val="009E306F"/>
    <w:rsid w:val="009E39C2"/>
    <w:rsid w:val="009E45C8"/>
    <w:rsid w:val="009E5580"/>
    <w:rsid w:val="009E65B0"/>
    <w:rsid w:val="009E67ED"/>
    <w:rsid w:val="009E771B"/>
    <w:rsid w:val="009F00B4"/>
    <w:rsid w:val="009F03BB"/>
    <w:rsid w:val="009F096B"/>
    <w:rsid w:val="009F0C46"/>
    <w:rsid w:val="009F1D45"/>
    <w:rsid w:val="009F1FFF"/>
    <w:rsid w:val="009F2166"/>
    <w:rsid w:val="009F257E"/>
    <w:rsid w:val="009F3348"/>
    <w:rsid w:val="009F33C2"/>
    <w:rsid w:val="009F3746"/>
    <w:rsid w:val="009F3C81"/>
    <w:rsid w:val="009F3FB0"/>
    <w:rsid w:val="009F4178"/>
    <w:rsid w:val="009F50F5"/>
    <w:rsid w:val="009F5C5A"/>
    <w:rsid w:val="009F616E"/>
    <w:rsid w:val="009F617F"/>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B4F"/>
    <w:rsid w:val="00A07462"/>
    <w:rsid w:val="00A07728"/>
    <w:rsid w:val="00A07EAF"/>
    <w:rsid w:val="00A1073F"/>
    <w:rsid w:val="00A108CC"/>
    <w:rsid w:val="00A1239B"/>
    <w:rsid w:val="00A125D0"/>
    <w:rsid w:val="00A127D5"/>
    <w:rsid w:val="00A127E3"/>
    <w:rsid w:val="00A13F3A"/>
    <w:rsid w:val="00A15A46"/>
    <w:rsid w:val="00A179F7"/>
    <w:rsid w:val="00A2148A"/>
    <w:rsid w:val="00A21B30"/>
    <w:rsid w:val="00A21EC8"/>
    <w:rsid w:val="00A2283E"/>
    <w:rsid w:val="00A2383F"/>
    <w:rsid w:val="00A24A41"/>
    <w:rsid w:val="00A2522E"/>
    <w:rsid w:val="00A2534A"/>
    <w:rsid w:val="00A2553F"/>
    <w:rsid w:val="00A257B0"/>
    <w:rsid w:val="00A269FA"/>
    <w:rsid w:val="00A26A79"/>
    <w:rsid w:val="00A2731B"/>
    <w:rsid w:val="00A2786A"/>
    <w:rsid w:val="00A27954"/>
    <w:rsid w:val="00A27C50"/>
    <w:rsid w:val="00A27E7D"/>
    <w:rsid w:val="00A30354"/>
    <w:rsid w:val="00A305F7"/>
    <w:rsid w:val="00A32058"/>
    <w:rsid w:val="00A32650"/>
    <w:rsid w:val="00A334A4"/>
    <w:rsid w:val="00A339BB"/>
    <w:rsid w:val="00A33D13"/>
    <w:rsid w:val="00A34BCB"/>
    <w:rsid w:val="00A35B8E"/>
    <w:rsid w:val="00A36959"/>
    <w:rsid w:val="00A37C3C"/>
    <w:rsid w:val="00A41F7B"/>
    <w:rsid w:val="00A420F7"/>
    <w:rsid w:val="00A42A4C"/>
    <w:rsid w:val="00A4390A"/>
    <w:rsid w:val="00A43987"/>
    <w:rsid w:val="00A44A79"/>
    <w:rsid w:val="00A456DA"/>
    <w:rsid w:val="00A47383"/>
    <w:rsid w:val="00A474AA"/>
    <w:rsid w:val="00A503EE"/>
    <w:rsid w:val="00A5081E"/>
    <w:rsid w:val="00A51AD4"/>
    <w:rsid w:val="00A51B9C"/>
    <w:rsid w:val="00A51E56"/>
    <w:rsid w:val="00A52A03"/>
    <w:rsid w:val="00A535F9"/>
    <w:rsid w:val="00A53FBB"/>
    <w:rsid w:val="00A5537B"/>
    <w:rsid w:val="00A55603"/>
    <w:rsid w:val="00A55F9A"/>
    <w:rsid w:val="00A56A99"/>
    <w:rsid w:val="00A578BE"/>
    <w:rsid w:val="00A60910"/>
    <w:rsid w:val="00A609A0"/>
    <w:rsid w:val="00A6115A"/>
    <w:rsid w:val="00A61B9A"/>
    <w:rsid w:val="00A61E85"/>
    <w:rsid w:val="00A620AC"/>
    <w:rsid w:val="00A62697"/>
    <w:rsid w:val="00A62F50"/>
    <w:rsid w:val="00A631AF"/>
    <w:rsid w:val="00A6369C"/>
    <w:rsid w:val="00A6426D"/>
    <w:rsid w:val="00A6541D"/>
    <w:rsid w:val="00A65FAF"/>
    <w:rsid w:val="00A66027"/>
    <w:rsid w:val="00A665D8"/>
    <w:rsid w:val="00A6678A"/>
    <w:rsid w:val="00A67A7D"/>
    <w:rsid w:val="00A67CBB"/>
    <w:rsid w:val="00A70293"/>
    <w:rsid w:val="00A70868"/>
    <w:rsid w:val="00A7179F"/>
    <w:rsid w:val="00A717CC"/>
    <w:rsid w:val="00A738A1"/>
    <w:rsid w:val="00A7458D"/>
    <w:rsid w:val="00A748A3"/>
    <w:rsid w:val="00A75FCF"/>
    <w:rsid w:val="00A76272"/>
    <w:rsid w:val="00A76338"/>
    <w:rsid w:val="00A76735"/>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90F1E"/>
    <w:rsid w:val="00A9120E"/>
    <w:rsid w:val="00A918E7"/>
    <w:rsid w:val="00A9313C"/>
    <w:rsid w:val="00A936B4"/>
    <w:rsid w:val="00A940F5"/>
    <w:rsid w:val="00A94146"/>
    <w:rsid w:val="00A941C8"/>
    <w:rsid w:val="00A95288"/>
    <w:rsid w:val="00A95ACB"/>
    <w:rsid w:val="00A971A2"/>
    <w:rsid w:val="00A977F3"/>
    <w:rsid w:val="00A97B98"/>
    <w:rsid w:val="00A97BAE"/>
    <w:rsid w:val="00AA0360"/>
    <w:rsid w:val="00AA05EB"/>
    <w:rsid w:val="00AA0804"/>
    <w:rsid w:val="00AA092B"/>
    <w:rsid w:val="00AA0E4E"/>
    <w:rsid w:val="00AA367A"/>
    <w:rsid w:val="00AA468D"/>
    <w:rsid w:val="00AA4A54"/>
    <w:rsid w:val="00AA5012"/>
    <w:rsid w:val="00AA5703"/>
    <w:rsid w:val="00AA5D1E"/>
    <w:rsid w:val="00AA6486"/>
    <w:rsid w:val="00AA74CD"/>
    <w:rsid w:val="00AA757E"/>
    <w:rsid w:val="00AA7968"/>
    <w:rsid w:val="00AB035C"/>
    <w:rsid w:val="00AB2A5D"/>
    <w:rsid w:val="00AB3007"/>
    <w:rsid w:val="00AB4590"/>
    <w:rsid w:val="00AB489A"/>
    <w:rsid w:val="00AB4D74"/>
    <w:rsid w:val="00AB57EF"/>
    <w:rsid w:val="00AB5930"/>
    <w:rsid w:val="00AB617D"/>
    <w:rsid w:val="00AB64D0"/>
    <w:rsid w:val="00AB6779"/>
    <w:rsid w:val="00AB6A8D"/>
    <w:rsid w:val="00AB7E1C"/>
    <w:rsid w:val="00AC2301"/>
    <w:rsid w:val="00AC2AF0"/>
    <w:rsid w:val="00AC3575"/>
    <w:rsid w:val="00AC4644"/>
    <w:rsid w:val="00AC52F3"/>
    <w:rsid w:val="00AC5411"/>
    <w:rsid w:val="00AC5F14"/>
    <w:rsid w:val="00AC631D"/>
    <w:rsid w:val="00AC684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1415"/>
    <w:rsid w:val="00AE1AC1"/>
    <w:rsid w:val="00AE2037"/>
    <w:rsid w:val="00AE23D7"/>
    <w:rsid w:val="00AE274D"/>
    <w:rsid w:val="00AE2F8B"/>
    <w:rsid w:val="00AE310A"/>
    <w:rsid w:val="00AE3260"/>
    <w:rsid w:val="00AE3991"/>
    <w:rsid w:val="00AE3DF9"/>
    <w:rsid w:val="00AE3F1B"/>
    <w:rsid w:val="00AE4B6F"/>
    <w:rsid w:val="00AE5568"/>
    <w:rsid w:val="00AE5E00"/>
    <w:rsid w:val="00AE6845"/>
    <w:rsid w:val="00AE6C9E"/>
    <w:rsid w:val="00AE77A7"/>
    <w:rsid w:val="00AE7BB0"/>
    <w:rsid w:val="00AF16CD"/>
    <w:rsid w:val="00AF1BEB"/>
    <w:rsid w:val="00AF318C"/>
    <w:rsid w:val="00AF435A"/>
    <w:rsid w:val="00AF4E0D"/>
    <w:rsid w:val="00AF5027"/>
    <w:rsid w:val="00AF557E"/>
    <w:rsid w:val="00AF60AA"/>
    <w:rsid w:val="00AF7226"/>
    <w:rsid w:val="00AF7555"/>
    <w:rsid w:val="00AF7582"/>
    <w:rsid w:val="00AF7622"/>
    <w:rsid w:val="00B00108"/>
    <w:rsid w:val="00B00578"/>
    <w:rsid w:val="00B006DD"/>
    <w:rsid w:val="00B00AD7"/>
    <w:rsid w:val="00B00C0E"/>
    <w:rsid w:val="00B0121C"/>
    <w:rsid w:val="00B02020"/>
    <w:rsid w:val="00B02750"/>
    <w:rsid w:val="00B03331"/>
    <w:rsid w:val="00B036F5"/>
    <w:rsid w:val="00B03705"/>
    <w:rsid w:val="00B03C75"/>
    <w:rsid w:val="00B03D93"/>
    <w:rsid w:val="00B040A5"/>
    <w:rsid w:val="00B040DE"/>
    <w:rsid w:val="00B04B4B"/>
    <w:rsid w:val="00B04BEB"/>
    <w:rsid w:val="00B04D6C"/>
    <w:rsid w:val="00B04FED"/>
    <w:rsid w:val="00B0519C"/>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EAB"/>
    <w:rsid w:val="00B15F9D"/>
    <w:rsid w:val="00B16172"/>
    <w:rsid w:val="00B16B45"/>
    <w:rsid w:val="00B16D74"/>
    <w:rsid w:val="00B17637"/>
    <w:rsid w:val="00B17E96"/>
    <w:rsid w:val="00B20B90"/>
    <w:rsid w:val="00B21C46"/>
    <w:rsid w:val="00B22626"/>
    <w:rsid w:val="00B22D6D"/>
    <w:rsid w:val="00B23405"/>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969"/>
    <w:rsid w:val="00B35A50"/>
    <w:rsid w:val="00B36AFD"/>
    <w:rsid w:val="00B37D79"/>
    <w:rsid w:val="00B4067D"/>
    <w:rsid w:val="00B40E48"/>
    <w:rsid w:val="00B416C0"/>
    <w:rsid w:val="00B421CE"/>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E54"/>
    <w:rsid w:val="00B534E0"/>
    <w:rsid w:val="00B53930"/>
    <w:rsid w:val="00B53BFF"/>
    <w:rsid w:val="00B54A1D"/>
    <w:rsid w:val="00B554A2"/>
    <w:rsid w:val="00B557D2"/>
    <w:rsid w:val="00B55BFA"/>
    <w:rsid w:val="00B55EFF"/>
    <w:rsid w:val="00B56141"/>
    <w:rsid w:val="00B561BA"/>
    <w:rsid w:val="00B57486"/>
    <w:rsid w:val="00B57AD8"/>
    <w:rsid w:val="00B606CD"/>
    <w:rsid w:val="00B608A9"/>
    <w:rsid w:val="00B608D5"/>
    <w:rsid w:val="00B60B93"/>
    <w:rsid w:val="00B60DAB"/>
    <w:rsid w:val="00B61A0F"/>
    <w:rsid w:val="00B61D64"/>
    <w:rsid w:val="00B62032"/>
    <w:rsid w:val="00B62821"/>
    <w:rsid w:val="00B62CDA"/>
    <w:rsid w:val="00B631B6"/>
    <w:rsid w:val="00B63244"/>
    <w:rsid w:val="00B64392"/>
    <w:rsid w:val="00B64496"/>
    <w:rsid w:val="00B646A7"/>
    <w:rsid w:val="00B64D57"/>
    <w:rsid w:val="00B65191"/>
    <w:rsid w:val="00B65DCB"/>
    <w:rsid w:val="00B6698F"/>
    <w:rsid w:val="00B66993"/>
    <w:rsid w:val="00B675E2"/>
    <w:rsid w:val="00B67ED8"/>
    <w:rsid w:val="00B70F1D"/>
    <w:rsid w:val="00B73278"/>
    <w:rsid w:val="00B73536"/>
    <w:rsid w:val="00B7423F"/>
    <w:rsid w:val="00B74AA6"/>
    <w:rsid w:val="00B74E58"/>
    <w:rsid w:val="00B74F0A"/>
    <w:rsid w:val="00B756A3"/>
    <w:rsid w:val="00B75A8E"/>
    <w:rsid w:val="00B75F39"/>
    <w:rsid w:val="00B77463"/>
    <w:rsid w:val="00B77A23"/>
    <w:rsid w:val="00B80385"/>
    <w:rsid w:val="00B803BE"/>
    <w:rsid w:val="00B8052A"/>
    <w:rsid w:val="00B805E8"/>
    <w:rsid w:val="00B81421"/>
    <w:rsid w:val="00B81835"/>
    <w:rsid w:val="00B81B63"/>
    <w:rsid w:val="00B83442"/>
    <w:rsid w:val="00B8363B"/>
    <w:rsid w:val="00B83D0E"/>
    <w:rsid w:val="00B845B8"/>
    <w:rsid w:val="00B84997"/>
    <w:rsid w:val="00B84A73"/>
    <w:rsid w:val="00B84B0F"/>
    <w:rsid w:val="00B84C38"/>
    <w:rsid w:val="00B85365"/>
    <w:rsid w:val="00B854F9"/>
    <w:rsid w:val="00B86BDB"/>
    <w:rsid w:val="00B871EC"/>
    <w:rsid w:val="00B87549"/>
    <w:rsid w:val="00B87B6C"/>
    <w:rsid w:val="00B87BB0"/>
    <w:rsid w:val="00B87C4A"/>
    <w:rsid w:val="00B90DD6"/>
    <w:rsid w:val="00B9109E"/>
    <w:rsid w:val="00B911DE"/>
    <w:rsid w:val="00B918EC"/>
    <w:rsid w:val="00B91A2A"/>
    <w:rsid w:val="00B920A6"/>
    <w:rsid w:val="00B921CD"/>
    <w:rsid w:val="00B9364B"/>
    <w:rsid w:val="00B93B6F"/>
    <w:rsid w:val="00B93CF0"/>
    <w:rsid w:val="00B942B9"/>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527B"/>
    <w:rsid w:val="00BA531C"/>
    <w:rsid w:val="00BA5354"/>
    <w:rsid w:val="00BA6DB6"/>
    <w:rsid w:val="00BA764D"/>
    <w:rsid w:val="00BB05E6"/>
    <w:rsid w:val="00BB0F9D"/>
    <w:rsid w:val="00BB1316"/>
    <w:rsid w:val="00BB17A3"/>
    <w:rsid w:val="00BB255D"/>
    <w:rsid w:val="00BB27D4"/>
    <w:rsid w:val="00BB2E1E"/>
    <w:rsid w:val="00BB2EB0"/>
    <w:rsid w:val="00BB33B9"/>
    <w:rsid w:val="00BB3465"/>
    <w:rsid w:val="00BB42C9"/>
    <w:rsid w:val="00BB46A4"/>
    <w:rsid w:val="00BB4F6C"/>
    <w:rsid w:val="00BB7064"/>
    <w:rsid w:val="00BB71DC"/>
    <w:rsid w:val="00BB737D"/>
    <w:rsid w:val="00BB7811"/>
    <w:rsid w:val="00BB79A5"/>
    <w:rsid w:val="00BB79DA"/>
    <w:rsid w:val="00BC19C4"/>
    <w:rsid w:val="00BC1D3E"/>
    <w:rsid w:val="00BC316E"/>
    <w:rsid w:val="00BC3CAB"/>
    <w:rsid w:val="00BC3D4D"/>
    <w:rsid w:val="00BC445F"/>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A73"/>
    <w:rsid w:val="00BD5BB2"/>
    <w:rsid w:val="00BD6713"/>
    <w:rsid w:val="00BD6718"/>
    <w:rsid w:val="00BD738B"/>
    <w:rsid w:val="00BD7418"/>
    <w:rsid w:val="00BE00C9"/>
    <w:rsid w:val="00BE1180"/>
    <w:rsid w:val="00BE1306"/>
    <w:rsid w:val="00BE2B71"/>
    <w:rsid w:val="00BE2B86"/>
    <w:rsid w:val="00BE2C3D"/>
    <w:rsid w:val="00BE304C"/>
    <w:rsid w:val="00BE328A"/>
    <w:rsid w:val="00BE35D2"/>
    <w:rsid w:val="00BE55BA"/>
    <w:rsid w:val="00BE5C1D"/>
    <w:rsid w:val="00BE6041"/>
    <w:rsid w:val="00BE61AE"/>
    <w:rsid w:val="00BE6327"/>
    <w:rsid w:val="00BE6C0C"/>
    <w:rsid w:val="00BE70F8"/>
    <w:rsid w:val="00BE7C1D"/>
    <w:rsid w:val="00BE7ECF"/>
    <w:rsid w:val="00BF07E9"/>
    <w:rsid w:val="00BF12F2"/>
    <w:rsid w:val="00BF158E"/>
    <w:rsid w:val="00BF1A8A"/>
    <w:rsid w:val="00BF3D4F"/>
    <w:rsid w:val="00BF63E8"/>
    <w:rsid w:val="00BF704F"/>
    <w:rsid w:val="00BF70A4"/>
    <w:rsid w:val="00BF7523"/>
    <w:rsid w:val="00C00726"/>
    <w:rsid w:val="00C0097A"/>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1F32"/>
    <w:rsid w:val="00C120E6"/>
    <w:rsid w:val="00C12F12"/>
    <w:rsid w:val="00C13D82"/>
    <w:rsid w:val="00C14A89"/>
    <w:rsid w:val="00C15936"/>
    <w:rsid w:val="00C161E6"/>
    <w:rsid w:val="00C1641A"/>
    <w:rsid w:val="00C16507"/>
    <w:rsid w:val="00C16D92"/>
    <w:rsid w:val="00C16DBD"/>
    <w:rsid w:val="00C1720D"/>
    <w:rsid w:val="00C173FC"/>
    <w:rsid w:val="00C17414"/>
    <w:rsid w:val="00C179B3"/>
    <w:rsid w:val="00C17AE8"/>
    <w:rsid w:val="00C20D02"/>
    <w:rsid w:val="00C219CE"/>
    <w:rsid w:val="00C21E68"/>
    <w:rsid w:val="00C21E84"/>
    <w:rsid w:val="00C22E2A"/>
    <w:rsid w:val="00C2329F"/>
    <w:rsid w:val="00C238B0"/>
    <w:rsid w:val="00C23D02"/>
    <w:rsid w:val="00C243E0"/>
    <w:rsid w:val="00C24C4E"/>
    <w:rsid w:val="00C24CD6"/>
    <w:rsid w:val="00C259B2"/>
    <w:rsid w:val="00C259EB"/>
    <w:rsid w:val="00C25BC7"/>
    <w:rsid w:val="00C26766"/>
    <w:rsid w:val="00C26BD8"/>
    <w:rsid w:val="00C26C5D"/>
    <w:rsid w:val="00C26CE0"/>
    <w:rsid w:val="00C26FCF"/>
    <w:rsid w:val="00C279B6"/>
    <w:rsid w:val="00C27C43"/>
    <w:rsid w:val="00C3120B"/>
    <w:rsid w:val="00C318F8"/>
    <w:rsid w:val="00C31970"/>
    <w:rsid w:val="00C31E86"/>
    <w:rsid w:val="00C32DDE"/>
    <w:rsid w:val="00C33747"/>
    <w:rsid w:val="00C337B0"/>
    <w:rsid w:val="00C34773"/>
    <w:rsid w:val="00C3479E"/>
    <w:rsid w:val="00C34C16"/>
    <w:rsid w:val="00C35159"/>
    <w:rsid w:val="00C35FA9"/>
    <w:rsid w:val="00C3641A"/>
    <w:rsid w:val="00C36A68"/>
    <w:rsid w:val="00C373FD"/>
    <w:rsid w:val="00C42398"/>
    <w:rsid w:val="00C4254B"/>
    <w:rsid w:val="00C42741"/>
    <w:rsid w:val="00C428C1"/>
    <w:rsid w:val="00C42CAD"/>
    <w:rsid w:val="00C43D1C"/>
    <w:rsid w:val="00C443B2"/>
    <w:rsid w:val="00C4457B"/>
    <w:rsid w:val="00C45527"/>
    <w:rsid w:val="00C467E3"/>
    <w:rsid w:val="00C46862"/>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56AB9"/>
    <w:rsid w:val="00C6049E"/>
    <w:rsid w:val="00C60BB9"/>
    <w:rsid w:val="00C60CEE"/>
    <w:rsid w:val="00C613FA"/>
    <w:rsid w:val="00C614EB"/>
    <w:rsid w:val="00C6162B"/>
    <w:rsid w:val="00C6354D"/>
    <w:rsid w:val="00C63646"/>
    <w:rsid w:val="00C63893"/>
    <w:rsid w:val="00C64417"/>
    <w:rsid w:val="00C648C3"/>
    <w:rsid w:val="00C64A8D"/>
    <w:rsid w:val="00C64B3B"/>
    <w:rsid w:val="00C65616"/>
    <w:rsid w:val="00C65699"/>
    <w:rsid w:val="00C6573A"/>
    <w:rsid w:val="00C657E8"/>
    <w:rsid w:val="00C660FF"/>
    <w:rsid w:val="00C66581"/>
    <w:rsid w:val="00C6727A"/>
    <w:rsid w:val="00C6750B"/>
    <w:rsid w:val="00C67A2F"/>
    <w:rsid w:val="00C67D0D"/>
    <w:rsid w:val="00C712C3"/>
    <w:rsid w:val="00C71407"/>
    <w:rsid w:val="00C71743"/>
    <w:rsid w:val="00C71D0A"/>
    <w:rsid w:val="00C71E1B"/>
    <w:rsid w:val="00C72B35"/>
    <w:rsid w:val="00C7399D"/>
    <w:rsid w:val="00C73A78"/>
    <w:rsid w:val="00C73B89"/>
    <w:rsid w:val="00C73F21"/>
    <w:rsid w:val="00C7689F"/>
    <w:rsid w:val="00C775C5"/>
    <w:rsid w:val="00C802B9"/>
    <w:rsid w:val="00C808D0"/>
    <w:rsid w:val="00C80C94"/>
    <w:rsid w:val="00C80D7B"/>
    <w:rsid w:val="00C811A9"/>
    <w:rsid w:val="00C812F7"/>
    <w:rsid w:val="00C81340"/>
    <w:rsid w:val="00C81BEC"/>
    <w:rsid w:val="00C81E68"/>
    <w:rsid w:val="00C81F5E"/>
    <w:rsid w:val="00C82002"/>
    <w:rsid w:val="00C82658"/>
    <w:rsid w:val="00C85344"/>
    <w:rsid w:val="00C85799"/>
    <w:rsid w:val="00C8617A"/>
    <w:rsid w:val="00C86A75"/>
    <w:rsid w:val="00C915AB"/>
    <w:rsid w:val="00C91764"/>
    <w:rsid w:val="00C92116"/>
    <w:rsid w:val="00C923E1"/>
    <w:rsid w:val="00C93F5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BFF"/>
    <w:rsid w:val="00CB51DF"/>
    <w:rsid w:val="00CB522C"/>
    <w:rsid w:val="00CB57F7"/>
    <w:rsid w:val="00CB5D53"/>
    <w:rsid w:val="00CB6D77"/>
    <w:rsid w:val="00CB738B"/>
    <w:rsid w:val="00CB78AF"/>
    <w:rsid w:val="00CC0462"/>
    <w:rsid w:val="00CC0898"/>
    <w:rsid w:val="00CC0B49"/>
    <w:rsid w:val="00CC100D"/>
    <w:rsid w:val="00CC2111"/>
    <w:rsid w:val="00CC2154"/>
    <w:rsid w:val="00CC21DA"/>
    <w:rsid w:val="00CC32CE"/>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68AF"/>
    <w:rsid w:val="00CD70CA"/>
    <w:rsid w:val="00CD73E1"/>
    <w:rsid w:val="00CD74BE"/>
    <w:rsid w:val="00CD74DA"/>
    <w:rsid w:val="00CE0132"/>
    <w:rsid w:val="00CE1940"/>
    <w:rsid w:val="00CE1B3B"/>
    <w:rsid w:val="00CE1FE2"/>
    <w:rsid w:val="00CE27D3"/>
    <w:rsid w:val="00CE33B8"/>
    <w:rsid w:val="00CE415E"/>
    <w:rsid w:val="00CE4EBB"/>
    <w:rsid w:val="00CE6BB9"/>
    <w:rsid w:val="00CF083C"/>
    <w:rsid w:val="00CF0A95"/>
    <w:rsid w:val="00CF0ED3"/>
    <w:rsid w:val="00CF1A5D"/>
    <w:rsid w:val="00CF29E1"/>
    <w:rsid w:val="00CF4E71"/>
    <w:rsid w:val="00CF5D36"/>
    <w:rsid w:val="00CF5DFD"/>
    <w:rsid w:val="00CF697B"/>
    <w:rsid w:val="00D025F6"/>
    <w:rsid w:val="00D02910"/>
    <w:rsid w:val="00D02AF7"/>
    <w:rsid w:val="00D03018"/>
    <w:rsid w:val="00D0333E"/>
    <w:rsid w:val="00D03CDE"/>
    <w:rsid w:val="00D03F1D"/>
    <w:rsid w:val="00D0439E"/>
    <w:rsid w:val="00D04B7A"/>
    <w:rsid w:val="00D05160"/>
    <w:rsid w:val="00D0544E"/>
    <w:rsid w:val="00D05A33"/>
    <w:rsid w:val="00D05E42"/>
    <w:rsid w:val="00D06C4E"/>
    <w:rsid w:val="00D074E7"/>
    <w:rsid w:val="00D07A44"/>
    <w:rsid w:val="00D07D42"/>
    <w:rsid w:val="00D110AB"/>
    <w:rsid w:val="00D112E3"/>
    <w:rsid w:val="00D1183F"/>
    <w:rsid w:val="00D12816"/>
    <w:rsid w:val="00D13470"/>
    <w:rsid w:val="00D135F9"/>
    <w:rsid w:val="00D1457E"/>
    <w:rsid w:val="00D1460C"/>
    <w:rsid w:val="00D15302"/>
    <w:rsid w:val="00D15852"/>
    <w:rsid w:val="00D203BD"/>
    <w:rsid w:val="00D20582"/>
    <w:rsid w:val="00D21533"/>
    <w:rsid w:val="00D21D9F"/>
    <w:rsid w:val="00D21E74"/>
    <w:rsid w:val="00D23561"/>
    <w:rsid w:val="00D24735"/>
    <w:rsid w:val="00D2571E"/>
    <w:rsid w:val="00D25886"/>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29A"/>
    <w:rsid w:val="00D337B0"/>
    <w:rsid w:val="00D33C92"/>
    <w:rsid w:val="00D34767"/>
    <w:rsid w:val="00D34C4F"/>
    <w:rsid w:val="00D34E83"/>
    <w:rsid w:val="00D35DAF"/>
    <w:rsid w:val="00D36005"/>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3277"/>
    <w:rsid w:val="00D44659"/>
    <w:rsid w:val="00D44AE0"/>
    <w:rsid w:val="00D44EF9"/>
    <w:rsid w:val="00D4565E"/>
    <w:rsid w:val="00D45AFE"/>
    <w:rsid w:val="00D45C97"/>
    <w:rsid w:val="00D45D63"/>
    <w:rsid w:val="00D469A8"/>
    <w:rsid w:val="00D46B83"/>
    <w:rsid w:val="00D50F15"/>
    <w:rsid w:val="00D51357"/>
    <w:rsid w:val="00D5170A"/>
    <w:rsid w:val="00D51ED7"/>
    <w:rsid w:val="00D526D5"/>
    <w:rsid w:val="00D52894"/>
    <w:rsid w:val="00D52962"/>
    <w:rsid w:val="00D52F55"/>
    <w:rsid w:val="00D530C1"/>
    <w:rsid w:val="00D5388B"/>
    <w:rsid w:val="00D541E7"/>
    <w:rsid w:val="00D54247"/>
    <w:rsid w:val="00D54C00"/>
    <w:rsid w:val="00D5529E"/>
    <w:rsid w:val="00D55393"/>
    <w:rsid w:val="00D56326"/>
    <w:rsid w:val="00D56AF3"/>
    <w:rsid w:val="00D57373"/>
    <w:rsid w:val="00D602A0"/>
    <w:rsid w:val="00D608B4"/>
    <w:rsid w:val="00D60EC1"/>
    <w:rsid w:val="00D618C4"/>
    <w:rsid w:val="00D6231C"/>
    <w:rsid w:val="00D6232A"/>
    <w:rsid w:val="00D62832"/>
    <w:rsid w:val="00D640A6"/>
    <w:rsid w:val="00D64755"/>
    <w:rsid w:val="00D64ABD"/>
    <w:rsid w:val="00D64D08"/>
    <w:rsid w:val="00D65460"/>
    <w:rsid w:val="00D661F1"/>
    <w:rsid w:val="00D66D9B"/>
    <w:rsid w:val="00D66E53"/>
    <w:rsid w:val="00D66FB1"/>
    <w:rsid w:val="00D675BA"/>
    <w:rsid w:val="00D676D3"/>
    <w:rsid w:val="00D677F4"/>
    <w:rsid w:val="00D702ED"/>
    <w:rsid w:val="00D70A5D"/>
    <w:rsid w:val="00D70D97"/>
    <w:rsid w:val="00D70F08"/>
    <w:rsid w:val="00D70F48"/>
    <w:rsid w:val="00D72F4A"/>
    <w:rsid w:val="00D73029"/>
    <w:rsid w:val="00D7319C"/>
    <w:rsid w:val="00D738A7"/>
    <w:rsid w:val="00D74005"/>
    <w:rsid w:val="00D742C1"/>
    <w:rsid w:val="00D74473"/>
    <w:rsid w:val="00D74BDF"/>
    <w:rsid w:val="00D75872"/>
    <w:rsid w:val="00D76636"/>
    <w:rsid w:val="00D7732C"/>
    <w:rsid w:val="00D77F5F"/>
    <w:rsid w:val="00D8026F"/>
    <w:rsid w:val="00D80FD6"/>
    <w:rsid w:val="00D814C2"/>
    <w:rsid w:val="00D8174F"/>
    <w:rsid w:val="00D8235D"/>
    <w:rsid w:val="00D829BC"/>
    <w:rsid w:val="00D8411E"/>
    <w:rsid w:val="00D84129"/>
    <w:rsid w:val="00D848E3"/>
    <w:rsid w:val="00D856FD"/>
    <w:rsid w:val="00D85B03"/>
    <w:rsid w:val="00D865CC"/>
    <w:rsid w:val="00D86DA8"/>
    <w:rsid w:val="00D8715D"/>
    <w:rsid w:val="00D871DA"/>
    <w:rsid w:val="00D8734A"/>
    <w:rsid w:val="00D9111E"/>
    <w:rsid w:val="00D93587"/>
    <w:rsid w:val="00D936BD"/>
    <w:rsid w:val="00D93F51"/>
    <w:rsid w:val="00D9460C"/>
    <w:rsid w:val="00D94FF2"/>
    <w:rsid w:val="00D95399"/>
    <w:rsid w:val="00D953FB"/>
    <w:rsid w:val="00D95744"/>
    <w:rsid w:val="00D95E7C"/>
    <w:rsid w:val="00D95FA4"/>
    <w:rsid w:val="00D97BCA"/>
    <w:rsid w:val="00DA076B"/>
    <w:rsid w:val="00DA0C80"/>
    <w:rsid w:val="00DA0F04"/>
    <w:rsid w:val="00DA12AE"/>
    <w:rsid w:val="00DA1339"/>
    <w:rsid w:val="00DA16B7"/>
    <w:rsid w:val="00DA179C"/>
    <w:rsid w:val="00DA1C74"/>
    <w:rsid w:val="00DA1D02"/>
    <w:rsid w:val="00DA272E"/>
    <w:rsid w:val="00DA3E6C"/>
    <w:rsid w:val="00DA4AE1"/>
    <w:rsid w:val="00DA4B5B"/>
    <w:rsid w:val="00DA5332"/>
    <w:rsid w:val="00DA557E"/>
    <w:rsid w:val="00DA57DD"/>
    <w:rsid w:val="00DA591A"/>
    <w:rsid w:val="00DA750B"/>
    <w:rsid w:val="00DA7ED0"/>
    <w:rsid w:val="00DB0F49"/>
    <w:rsid w:val="00DB12A5"/>
    <w:rsid w:val="00DB17C0"/>
    <w:rsid w:val="00DB188E"/>
    <w:rsid w:val="00DB2301"/>
    <w:rsid w:val="00DB36FC"/>
    <w:rsid w:val="00DB3906"/>
    <w:rsid w:val="00DB3B5A"/>
    <w:rsid w:val="00DB423B"/>
    <w:rsid w:val="00DB4C84"/>
    <w:rsid w:val="00DB4FCB"/>
    <w:rsid w:val="00DB5548"/>
    <w:rsid w:val="00DB5CBE"/>
    <w:rsid w:val="00DB5D54"/>
    <w:rsid w:val="00DB5E21"/>
    <w:rsid w:val="00DB6ACF"/>
    <w:rsid w:val="00DB7164"/>
    <w:rsid w:val="00DB7BFF"/>
    <w:rsid w:val="00DC07F4"/>
    <w:rsid w:val="00DC163C"/>
    <w:rsid w:val="00DC1656"/>
    <w:rsid w:val="00DC2245"/>
    <w:rsid w:val="00DC296B"/>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1575"/>
    <w:rsid w:val="00DE2560"/>
    <w:rsid w:val="00DE32BC"/>
    <w:rsid w:val="00DE3486"/>
    <w:rsid w:val="00DE3E50"/>
    <w:rsid w:val="00DE401C"/>
    <w:rsid w:val="00DE5468"/>
    <w:rsid w:val="00DE6C25"/>
    <w:rsid w:val="00DE6DC8"/>
    <w:rsid w:val="00DE70F0"/>
    <w:rsid w:val="00DE7999"/>
    <w:rsid w:val="00DE7F84"/>
    <w:rsid w:val="00DF32C5"/>
    <w:rsid w:val="00DF4529"/>
    <w:rsid w:val="00DF4925"/>
    <w:rsid w:val="00DF5E42"/>
    <w:rsid w:val="00DF5F27"/>
    <w:rsid w:val="00DF6972"/>
    <w:rsid w:val="00DF6BE0"/>
    <w:rsid w:val="00DF6F21"/>
    <w:rsid w:val="00DF6FDE"/>
    <w:rsid w:val="00DF79C4"/>
    <w:rsid w:val="00E00ABF"/>
    <w:rsid w:val="00E01D46"/>
    <w:rsid w:val="00E031F7"/>
    <w:rsid w:val="00E0360C"/>
    <w:rsid w:val="00E039F1"/>
    <w:rsid w:val="00E03FED"/>
    <w:rsid w:val="00E04735"/>
    <w:rsid w:val="00E049CA"/>
    <w:rsid w:val="00E04D11"/>
    <w:rsid w:val="00E04F5A"/>
    <w:rsid w:val="00E05307"/>
    <w:rsid w:val="00E060AE"/>
    <w:rsid w:val="00E061AD"/>
    <w:rsid w:val="00E061F6"/>
    <w:rsid w:val="00E0719F"/>
    <w:rsid w:val="00E10691"/>
    <w:rsid w:val="00E10CCE"/>
    <w:rsid w:val="00E10FD4"/>
    <w:rsid w:val="00E1146C"/>
    <w:rsid w:val="00E11513"/>
    <w:rsid w:val="00E11ED5"/>
    <w:rsid w:val="00E12551"/>
    <w:rsid w:val="00E12DCD"/>
    <w:rsid w:val="00E134CC"/>
    <w:rsid w:val="00E1355F"/>
    <w:rsid w:val="00E13F32"/>
    <w:rsid w:val="00E140E7"/>
    <w:rsid w:val="00E14948"/>
    <w:rsid w:val="00E14B6C"/>
    <w:rsid w:val="00E14E92"/>
    <w:rsid w:val="00E16549"/>
    <w:rsid w:val="00E16CA9"/>
    <w:rsid w:val="00E17C52"/>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7774"/>
    <w:rsid w:val="00E279AB"/>
    <w:rsid w:val="00E27D81"/>
    <w:rsid w:val="00E305C3"/>
    <w:rsid w:val="00E307E3"/>
    <w:rsid w:val="00E30954"/>
    <w:rsid w:val="00E3118D"/>
    <w:rsid w:val="00E31AF7"/>
    <w:rsid w:val="00E31D65"/>
    <w:rsid w:val="00E32783"/>
    <w:rsid w:val="00E338B7"/>
    <w:rsid w:val="00E33FF8"/>
    <w:rsid w:val="00E34116"/>
    <w:rsid w:val="00E343E9"/>
    <w:rsid w:val="00E344D0"/>
    <w:rsid w:val="00E3472E"/>
    <w:rsid w:val="00E34A1B"/>
    <w:rsid w:val="00E34A66"/>
    <w:rsid w:val="00E3552A"/>
    <w:rsid w:val="00E366F3"/>
    <w:rsid w:val="00E368F0"/>
    <w:rsid w:val="00E373B5"/>
    <w:rsid w:val="00E373DB"/>
    <w:rsid w:val="00E40942"/>
    <w:rsid w:val="00E40C24"/>
    <w:rsid w:val="00E4440E"/>
    <w:rsid w:val="00E45875"/>
    <w:rsid w:val="00E45D3D"/>
    <w:rsid w:val="00E46CAD"/>
    <w:rsid w:val="00E46F22"/>
    <w:rsid w:val="00E50573"/>
    <w:rsid w:val="00E51A6A"/>
    <w:rsid w:val="00E51ADF"/>
    <w:rsid w:val="00E51D44"/>
    <w:rsid w:val="00E520FA"/>
    <w:rsid w:val="00E528F5"/>
    <w:rsid w:val="00E52C3F"/>
    <w:rsid w:val="00E558F0"/>
    <w:rsid w:val="00E55AB8"/>
    <w:rsid w:val="00E56B17"/>
    <w:rsid w:val="00E570A0"/>
    <w:rsid w:val="00E572E7"/>
    <w:rsid w:val="00E5760A"/>
    <w:rsid w:val="00E577EB"/>
    <w:rsid w:val="00E60E08"/>
    <w:rsid w:val="00E625F8"/>
    <w:rsid w:val="00E62771"/>
    <w:rsid w:val="00E63106"/>
    <w:rsid w:val="00E63561"/>
    <w:rsid w:val="00E63878"/>
    <w:rsid w:val="00E64130"/>
    <w:rsid w:val="00E6421D"/>
    <w:rsid w:val="00E64CB2"/>
    <w:rsid w:val="00E65058"/>
    <w:rsid w:val="00E65B75"/>
    <w:rsid w:val="00E665B3"/>
    <w:rsid w:val="00E6774D"/>
    <w:rsid w:val="00E67808"/>
    <w:rsid w:val="00E67EAF"/>
    <w:rsid w:val="00E715A3"/>
    <w:rsid w:val="00E72165"/>
    <w:rsid w:val="00E73689"/>
    <w:rsid w:val="00E739A4"/>
    <w:rsid w:val="00E74B23"/>
    <w:rsid w:val="00E74E6E"/>
    <w:rsid w:val="00E7516D"/>
    <w:rsid w:val="00E76A51"/>
    <w:rsid w:val="00E76EC1"/>
    <w:rsid w:val="00E772C5"/>
    <w:rsid w:val="00E77310"/>
    <w:rsid w:val="00E802C4"/>
    <w:rsid w:val="00E803BF"/>
    <w:rsid w:val="00E80940"/>
    <w:rsid w:val="00E80F12"/>
    <w:rsid w:val="00E8156F"/>
    <w:rsid w:val="00E83486"/>
    <w:rsid w:val="00E83715"/>
    <w:rsid w:val="00E83960"/>
    <w:rsid w:val="00E8460A"/>
    <w:rsid w:val="00E84D92"/>
    <w:rsid w:val="00E84E80"/>
    <w:rsid w:val="00E85338"/>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60D9"/>
    <w:rsid w:val="00E96A4F"/>
    <w:rsid w:val="00E97139"/>
    <w:rsid w:val="00E9722C"/>
    <w:rsid w:val="00E976BF"/>
    <w:rsid w:val="00EA0CA0"/>
    <w:rsid w:val="00EA1082"/>
    <w:rsid w:val="00EA1457"/>
    <w:rsid w:val="00EA28B4"/>
    <w:rsid w:val="00EA3000"/>
    <w:rsid w:val="00EA3C7B"/>
    <w:rsid w:val="00EA4046"/>
    <w:rsid w:val="00EA4B58"/>
    <w:rsid w:val="00EA5CB3"/>
    <w:rsid w:val="00EA628E"/>
    <w:rsid w:val="00EA7A73"/>
    <w:rsid w:val="00EB0A44"/>
    <w:rsid w:val="00EB10A1"/>
    <w:rsid w:val="00EB21E7"/>
    <w:rsid w:val="00EB2854"/>
    <w:rsid w:val="00EB28BD"/>
    <w:rsid w:val="00EB366E"/>
    <w:rsid w:val="00EB40A8"/>
    <w:rsid w:val="00EB575A"/>
    <w:rsid w:val="00EB7659"/>
    <w:rsid w:val="00EB7CF8"/>
    <w:rsid w:val="00EC00C8"/>
    <w:rsid w:val="00EC0972"/>
    <w:rsid w:val="00EC1137"/>
    <w:rsid w:val="00EC14DE"/>
    <w:rsid w:val="00EC14F8"/>
    <w:rsid w:val="00EC151D"/>
    <w:rsid w:val="00EC1AEA"/>
    <w:rsid w:val="00EC26D0"/>
    <w:rsid w:val="00EC2F7C"/>
    <w:rsid w:val="00EC3CDC"/>
    <w:rsid w:val="00EC414C"/>
    <w:rsid w:val="00EC54B9"/>
    <w:rsid w:val="00EC62D3"/>
    <w:rsid w:val="00EC65F7"/>
    <w:rsid w:val="00EC67E6"/>
    <w:rsid w:val="00EC6A28"/>
    <w:rsid w:val="00EC7036"/>
    <w:rsid w:val="00EC7248"/>
    <w:rsid w:val="00EC7270"/>
    <w:rsid w:val="00EC78E2"/>
    <w:rsid w:val="00EC7A83"/>
    <w:rsid w:val="00EC7BFB"/>
    <w:rsid w:val="00EC7FA5"/>
    <w:rsid w:val="00ED0097"/>
    <w:rsid w:val="00ED06BF"/>
    <w:rsid w:val="00ED12CA"/>
    <w:rsid w:val="00ED130A"/>
    <w:rsid w:val="00ED13D9"/>
    <w:rsid w:val="00ED1816"/>
    <w:rsid w:val="00ED252C"/>
    <w:rsid w:val="00ED2E6F"/>
    <w:rsid w:val="00ED33D3"/>
    <w:rsid w:val="00ED383C"/>
    <w:rsid w:val="00ED43ED"/>
    <w:rsid w:val="00ED5391"/>
    <w:rsid w:val="00ED54CD"/>
    <w:rsid w:val="00ED5599"/>
    <w:rsid w:val="00ED55E4"/>
    <w:rsid w:val="00ED5A7D"/>
    <w:rsid w:val="00ED5C20"/>
    <w:rsid w:val="00ED6040"/>
    <w:rsid w:val="00ED6FFC"/>
    <w:rsid w:val="00ED7797"/>
    <w:rsid w:val="00ED7E59"/>
    <w:rsid w:val="00EE03B6"/>
    <w:rsid w:val="00EE0D81"/>
    <w:rsid w:val="00EE3D34"/>
    <w:rsid w:val="00EE42D3"/>
    <w:rsid w:val="00EE4F9C"/>
    <w:rsid w:val="00EE52B2"/>
    <w:rsid w:val="00EE5CBD"/>
    <w:rsid w:val="00EE5D54"/>
    <w:rsid w:val="00EE5E0E"/>
    <w:rsid w:val="00EE63CD"/>
    <w:rsid w:val="00EE6555"/>
    <w:rsid w:val="00EE76E9"/>
    <w:rsid w:val="00EE7C29"/>
    <w:rsid w:val="00EF04B9"/>
    <w:rsid w:val="00EF0580"/>
    <w:rsid w:val="00EF2791"/>
    <w:rsid w:val="00EF2806"/>
    <w:rsid w:val="00EF2A38"/>
    <w:rsid w:val="00EF340D"/>
    <w:rsid w:val="00EF3610"/>
    <w:rsid w:val="00EF3695"/>
    <w:rsid w:val="00EF3DE0"/>
    <w:rsid w:val="00EF3EF8"/>
    <w:rsid w:val="00EF41BC"/>
    <w:rsid w:val="00EF4485"/>
    <w:rsid w:val="00EF55AF"/>
    <w:rsid w:val="00EF663C"/>
    <w:rsid w:val="00EF713E"/>
    <w:rsid w:val="00EF7529"/>
    <w:rsid w:val="00EF7793"/>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5F46"/>
    <w:rsid w:val="00F17146"/>
    <w:rsid w:val="00F17588"/>
    <w:rsid w:val="00F17902"/>
    <w:rsid w:val="00F17B4A"/>
    <w:rsid w:val="00F206A0"/>
    <w:rsid w:val="00F20D95"/>
    <w:rsid w:val="00F21207"/>
    <w:rsid w:val="00F2149C"/>
    <w:rsid w:val="00F2354D"/>
    <w:rsid w:val="00F2383A"/>
    <w:rsid w:val="00F23908"/>
    <w:rsid w:val="00F24DD3"/>
    <w:rsid w:val="00F251E1"/>
    <w:rsid w:val="00F25A93"/>
    <w:rsid w:val="00F25C36"/>
    <w:rsid w:val="00F26086"/>
    <w:rsid w:val="00F26CC8"/>
    <w:rsid w:val="00F27426"/>
    <w:rsid w:val="00F27ACF"/>
    <w:rsid w:val="00F27C1C"/>
    <w:rsid w:val="00F30080"/>
    <w:rsid w:val="00F31AA4"/>
    <w:rsid w:val="00F32D66"/>
    <w:rsid w:val="00F34106"/>
    <w:rsid w:val="00F34929"/>
    <w:rsid w:val="00F35304"/>
    <w:rsid w:val="00F35DBE"/>
    <w:rsid w:val="00F363A5"/>
    <w:rsid w:val="00F3649C"/>
    <w:rsid w:val="00F36C61"/>
    <w:rsid w:val="00F371E8"/>
    <w:rsid w:val="00F378C8"/>
    <w:rsid w:val="00F411FF"/>
    <w:rsid w:val="00F4123C"/>
    <w:rsid w:val="00F417F0"/>
    <w:rsid w:val="00F41801"/>
    <w:rsid w:val="00F4247D"/>
    <w:rsid w:val="00F42580"/>
    <w:rsid w:val="00F42799"/>
    <w:rsid w:val="00F42C80"/>
    <w:rsid w:val="00F43C8E"/>
    <w:rsid w:val="00F43D87"/>
    <w:rsid w:val="00F44D3E"/>
    <w:rsid w:val="00F44FF2"/>
    <w:rsid w:val="00F45EAD"/>
    <w:rsid w:val="00F46032"/>
    <w:rsid w:val="00F46366"/>
    <w:rsid w:val="00F46671"/>
    <w:rsid w:val="00F468DB"/>
    <w:rsid w:val="00F46F7E"/>
    <w:rsid w:val="00F47060"/>
    <w:rsid w:val="00F4716F"/>
    <w:rsid w:val="00F47A66"/>
    <w:rsid w:val="00F50DF5"/>
    <w:rsid w:val="00F50E51"/>
    <w:rsid w:val="00F5103B"/>
    <w:rsid w:val="00F51907"/>
    <w:rsid w:val="00F5232D"/>
    <w:rsid w:val="00F528B8"/>
    <w:rsid w:val="00F52A43"/>
    <w:rsid w:val="00F52B35"/>
    <w:rsid w:val="00F550E8"/>
    <w:rsid w:val="00F55119"/>
    <w:rsid w:val="00F55396"/>
    <w:rsid w:val="00F55429"/>
    <w:rsid w:val="00F568B5"/>
    <w:rsid w:val="00F56CFA"/>
    <w:rsid w:val="00F57E12"/>
    <w:rsid w:val="00F603FC"/>
    <w:rsid w:val="00F60CD8"/>
    <w:rsid w:val="00F60FBC"/>
    <w:rsid w:val="00F6137F"/>
    <w:rsid w:val="00F618C4"/>
    <w:rsid w:val="00F63766"/>
    <w:rsid w:val="00F637BF"/>
    <w:rsid w:val="00F63ACE"/>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7614"/>
    <w:rsid w:val="00F77D84"/>
    <w:rsid w:val="00F805E1"/>
    <w:rsid w:val="00F80B28"/>
    <w:rsid w:val="00F80C3F"/>
    <w:rsid w:val="00F81237"/>
    <w:rsid w:val="00F81B57"/>
    <w:rsid w:val="00F822DE"/>
    <w:rsid w:val="00F827E7"/>
    <w:rsid w:val="00F8341E"/>
    <w:rsid w:val="00F841B7"/>
    <w:rsid w:val="00F842E4"/>
    <w:rsid w:val="00F84596"/>
    <w:rsid w:val="00F86784"/>
    <w:rsid w:val="00F86880"/>
    <w:rsid w:val="00F900CF"/>
    <w:rsid w:val="00F9081A"/>
    <w:rsid w:val="00F9090A"/>
    <w:rsid w:val="00F91089"/>
    <w:rsid w:val="00F91A09"/>
    <w:rsid w:val="00F91FC4"/>
    <w:rsid w:val="00F9204D"/>
    <w:rsid w:val="00F92275"/>
    <w:rsid w:val="00F92503"/>
    <w:rsid w:val="00F92997"/>
    <w:rsid w:val="00F9302F"/>
    <w:rsid w:val="00F93103"/>
    <w:rsid w:val="00F93708"/>
    <w:rsid w:val="00F93DD6"/>
    <w:rsid w:val="00F9564F"/>
    <w:rsid w:val="00F967DC"/>
    <w:rsid w:val="00F96EEF"/>
    <w:rsid w:val="00F97990"/>
    <w:rsid w:val="00FA09D4"/>
    <w:rsid w:val="00FA0EFD"/>
    <w:rsid w:val="00FA1427"/>
    <w:rsid w:val="00FA1559"/>
    <w:rsid w:val="00FA1952"/>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287B"/>
    <w:rsid w:val="00FB3571"/>
    <w:rsid w:val="00FB3909"/>
    <w:rsid w:val="00FB4865"/>
    <w:rsid w:val="00FB4945"/>
    <w:rsid w:val="00FB57FB"/>
    <w:rsid w:val="00FB585D"/>
    <w:rsid w:val="00FB5CDE"/>
    <w:rsid w:val="00FB5D3E"/>
    <w:rsid w:val="00FB5DE4"/>
    <w:rsid w:val="00FB652C"/>
    <w:rsid w:val="00FB7435"/>
    <w:rsid w:val="00FC0903"/>
    <w:rsid w:val="00FC1218"/>
    <w:rsid w:val="00FC15A3"/>
    <w:rsid w:val="00FC1D64"/>
    <w:rsid w:val="00FC228A"/>
    <w:rsid w:val="00FC2E8F"/>
    <w:rsid w:val="00FC3823"/>
    <w:rsid w:val="00FC4AE4"/>
    <w:rsid w:val="00FC4FD8"/>
    <w:rsid w:val="00FC56E0"/>
    <w:rsid w:val="00FC58D2"/>
    <w:rsid w:val="00FC59AA"/>
    <w:rsid w:val="00FC5A24"/>
    <w:rsid w:val="00FC5CF5"/>
    <w:rsid w:val="00FC5E3C"/>
    <w:rsid w:val="00FC6471"/>
    <w:rsid w:val="00FC6F76"/>
    <w:rsid w:val="00FC76A7"/>
    <w:rsid w:val="00FC7F60"/>
    <w:rsid w:val="00FD0521"/>
    <w:rsid w:val="00FD1198"/>
    <w:rsid w:val="00FD16FB"/>
    <w:rsid w:val="00FD316E"/>
    <w:rsid w:val="00FD35BC"/>
    <w:rsid w:val="00FD42F1"/>
    <w:rsid w:val="00FD4415"/>
    <w:rsid w:val="00FD4480"/>
    <w:rsid w:val="00FD5DB4"/>
    <w:rsid w:val="00FD5ECE"/>
    <w:rsid w:val="00FD6003"/>
    <w:rsid w:val="00FD73C4"/>
    <w:rsid w:val="00FD7557"/>
    <w:rsid w:val="00FD7C7B"/>
    <w:rsid w:val="00FE1C14"/>
    <w:rsid w:val="00FE1C40"/>
    <w:rsid w:val="00FE1C64"/>
    <w:rsid w:val="00FE1E95"/>
    <w:rsid w:val="00FE268C"/>
    <w:rsid w:val="00FE2A44"/>
    <w:rsid w:val="00FE4404"/>
    <w:rsid w:val="00FE443A"/>
    <w:rsid w:val="00FE46FD"/>
    <w:rsid w:val="00FE5676"/>
    <w:rsid w:val="00FE5C95"/>
    <w:rsid w:val="00FE5F66"/>
    <w:rsid w:val="00FE6B21"/>
    <w:rsid w:val="00FF039D"/>
    <w:rsid w:val="00FF0D8E"/>
    <w:rsid w:val="00FF266E"/>
    <w:rsid w:val="00FF3B83"/>
    <w:rsid w:val="00FF4411"/>
    <w:rsid w:val="00FF4B90"/>
    <w:rsid w:val="00FF5141"/>
    <w:rsid w:val="00FF5492"/>
    <w:rsid w:val="00FF65BA"/>
    <w:rsid w:val="00FF6DD2"/>
    <w:rsid w:val="00FF6F43"/>
    <w:rsid w:val="00FF7F2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4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2BC"/>
    <w:pPr>
      <w:bidi/>
      <w:spacing w:after="200" w:line="276" w:lineRule="auto"/>
    </w:pPr>
  </w:style>
  <w:style w:type="paragraph" w:styleId="Heading1">
    <w:name w:val="heading 1"/>
    <w:basedOn w:val="Normal"/>
    <w:next w:val="Normal"/>
    <w:link w:val="Heading1Char"/>
    <w:uiPriority w:val="9"/>
    <w:qFormat/>
    <w:rsid w:val="009C46F4"/>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555FF7"/>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link w:val="Heading3Char"/>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Heading4">
    <w:name w:val="heading 4"/>
    <w:basedOn w:val="Normal"/>
    <w:next w:val="Normal"/>
    <w:link w:val="Heading4Char"/>
    <w:uiPriority w:val="99"/>
    <w:qFormat/>
    <w:rsid w:val="00B102A6"/>
    <w:pPr>
      <w:keepNext/>
      <w:keepLines/>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C46F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55FF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83BC0"/>
    <w:rPr>
      <w:rFonts w:ascii="Times New Roman" w:hAnsi="Times New Roman" w:cs="Times New Roman"/>
      <w:b/>
      <w:bCs/>
      <w:color w:val="000000"/>
      <w:sz w:val="27"/>
      <w:szCs w:val="27"/>
    </w:rPr>
  </w:style>
  <w:style w:type="character" w:customStyle="1" w:styleId="Heading4Char">
    <w:name w:val="Heading 4 Char"/>
    <w:basedOn w:val="DefaultParagraphFont"/>
    <w:link w:val="Heading4"/>
    <w:uiPriority w:val="99"/>
    <w:locked/>
    <w:rsid w:val="00B102A6"/>
    <w:rPr>
      <w:rFonts w:ascii="Cambria" w:hAnsi="Cambria" w:cs="Times New Roman"/>
      <w:b/>
      <w:bCs/>
      <w:i/>
      <w:iCs/>
      <w:color w:val="4F81BD"/>
      <w:sz w:val="22"/>
      <w:szCs w:val="22"/>
    </w:rPr>
  </w:style>
  <w:style w:type="character" w:styleId="Hyperlink">
    <w:name w:val="Hyperlink"/>
    <w:basedOn w:val="DefaultParagraphFont"/>
    <w:uiPriority w:val="99"/>
    <w:rsid w:val="0046162F"/>
    <w:rPr>
      <w:rFonts w:cs="Times New Roman"/>
      <w:color w:val="0000FF"/>
      <w:u w:val="single"/>
    </w:rPr>
  </w:style>
  <w:style w:type="paragraph" w:styleId="BalloonText">
    <w:name w:val="Balloon Text"/>
    <w:basedOn w:val="Normal"/>
    <w:link w:val="BalloonTextChar"/>
    <w:uiPriority w:val="99"/>
    <w:semiHidden/>
    <w:rsid w:val="00461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162F"/>
    <w:rPr>
      <w:rFonts w:ascii="Tahoma" w:hAnsi="Tahoma" w:cs="Tahoma"/>
      <w:sz w:val="16"/>
      <w:szCs w:val="16"/>
    </w:rPr>
  </w:style>
  <w:style w:type="paragraph" w:styleId="ListParagraph">
    <w:name w:val="List Paragraph"/>
    <w:basedOn w:val="Normal"/>
    <w:uiPriority w:val="34"/>
    <w:qFormat/>
    <w:rsid w:val="00321255"/>
    <w:pPr>
      <w:ind w:left="720"/>
    </w:pPr>
  </w:style>
  <w:style w:type="paragraph" w:styleId="NormalWeb">
    <w:name w:val="Normal (Web)"/>
    <w:basedOn w:val="Normal"/>
    <w:uiPriority w:val="99"/>
    <w:rsid w:val="00911003"/>
    <w:pPr>
      <w:bidi w:val="0"/>
      <w:spacing w:before="100" w:beforeAutospacing="1" w:after="100" w:afterAutospacing="1" w:line="240" w:lineRule="auto"/>
    </w:pPr>
    <w:rPr>
      <w:rFonts w:cs="Times New Roman"/>
      <w:sz w:val="24"/>
      <w:szCs w:val="24"/>
    </w:rPr>
  </w:style>
  <w:style w:type="paragraph" w:styleId="NoSpacing">
    <w:name w:val="No Spacing"/>
    <w:link w:val="NoSpacingChar"/>
    <w:uiPriority w:val="1"/>
    <w:qFormat/>
    <w:rsid w:val="00F92997"/>
    <w:pPr>
      <w:bidi/>
      <w:jc w:val="both"/>
    </w:pPr>
  </w:style>
  <w:style w:type="paragraph" w:styleId="FootnoteText">
    <w:name w:val="footnote text"/>
    <w:basedOn w:val="Normal"/>
    <w:link w:val="FootnoteTextChar"/>
    <w:uiPriority w:val="99"/>
    <w:semiHidden/>
    <w:rsid w:val="008355DF"/>
    <w:pPr>
      <w:spacing w:after="0" w:line="240" w:lineRule="auto"/>
    </w:pPr>
    <w:rPr>
      <w:sz w:val="20"/>
      <w:szCs w:val="20"/>
    </w:rPr>
  </w:style>
  <w:style w:type="character" w:customStyle="1" w:styleId="FootnoteTextChar">
    <w:name w:val="Footnote Text Char"/>
    <w:basedOn w:val="DefaultParagraphFont"/>
    <w:link w:val="FootnoteText"/>
    <w:uiPriority w:val="99"/>
    <w:locked/>
    <w:rsid w:val="008355DF"/>
    <w:rPr>
      <w:rFonts w:cs="Times New Roman"/>
      <w:sz w:val="20"/>
      <w:szCs w:val="20"/>
    </w:rPr>
  </w:style>
  <w:style w:type="character" w:styleId="FootnoteReference">
    <w:name w:val="footnote reference"/>
    <w:basedOn w:val="DefaultParagraphFont"/>
    <w:uiPriority w:val="99"/>
    <w:semiHidden/>
    <w:rsid w:val="008355DF"/>
    <w:rPr>
      <w:rFonts w:cs="Times New Roman"/>
      <w:vertAlign w:val="superscript"/>
    </w:rPr>
  </w:style>
  <w:style w:type="character" w:styleId="Emphasis">
    <w:name w:val="Emphasis"/>
    <w:basedOn w:val="DefaultParagraphFont"/>
    <w:uiPriority w:val="20"/>
    <w:qFormat/>
    <w:rsid w:val="000410C1"/>
    <w:rPr>
      <w:rFonts w:cs="Times New Roman"/>
      <w:b/>
      <w:bCs/>
    </w:rPr>
  </w:style>
  <w:style w:type="paragraph" w:styleId="HTMLPreformatted">
    <w:name w:val="HTML Preformatted"/>
    <w:basedOn w:val="Normal"/>
    <w:link w:val="HTMLPreformattedChar"/>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PreformattedChar">
    <w:name w:val="HTML Preformatted Char"/>
    <w:basedOn w:val="DefaultParagraphFont"/>
    <w:link w:val="HTMLPreformatted"/>
    <w:uiPriority w:val="99"/>
    <w:locked/>
    <w:rsid w:val="00157D79"/>
    <w:rPr>
      <w:rFonts w:ascii="Courier New" w:hAnsi="Courier New" w:cs="Courier New"/>
      <w:color w:val="002070"/>
      <w:sz w:val="20"/>
      <w:szCs w:val="20"/>
    </w:rPr>
  </w:style>
  <w:style w:type="paragraph" w:styleId="PlainText">
    <w:name w:val="Plain Text"/>
    <w:basedOn w:val="Normal"/>
    <w:link w:val="PlainTextChar"/>
    <w:rsid w:val="00CA2B2D"/>
    <w:pPr>
      <w:suppressAutoHyphens/>
      <w:spacing w:after="0" w:line="240" w:lineRule="auto"/>
      <w:jc w:val="right"/>
    </w:pPr>
    <w:rPr>
      <w:rFonts w:ascii="Courier New" w:hAnsi="Courier New" w:cs="Courier New"/>
      <w:sz w:val="20"/>
      <w:szCs w:val="20"/>
      <w:lang w:eastAsia="he-IL"/>
    </w:rPr>
  </w:style>
  <w:style w:type="character" w:customStyle="1" w:styleId="PlainTextChar">
    <w:name w:val="Plain Text Char"/>
    <w:basedOn w:val="DefaultParagraphFont"/>
    <w:link w:val="PlainText"/>
    <w:locked/>
    <w:rsid w:val="00506F66"/>
    <w:rPr>
      <w:rFonts w:ascii="Courier New" w:hAnsi="Courier New" w:cs="Courier New"/>
      <w:sz w:val="20"/>
      <w:szCs w:val="20"/>
      <w:lang w:eastAsia="he-IL" w:bidi="he-IL"/>
    </w:rPr>
  </w:style>
  <w:style w:type="paragraph" w:customStyle="1" w:styleId="content">
    <w:name w:val="content"/>
    <w:basedOn w:val="Normal"/>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Normal"/>
    <w:uiPriority w:val="99"/>
    <w:rsid w:val="00163B97"/>
    <w:pPr>
      <w:bidi w:val="0"/>
      <w:spacing w:after="45" w:line="240" w:lineRule="auto"/>
    </w:pPr>
    <w:rPr>
      <w:rFonts w:cs="Times New Roman"/>
      <w:b/>
      <w:bCs/>
      <w:color w:val="192862"/>
      <w:sz w:val="24"/>
      <w:szCs w:val="24"/>
    </w:rPr>
  </w:style>
  <w:style w:type="paragraph" w:customStyle="1" w:styleId="1">
    <w:name w:val="טקסט רגיל1"/>
    <w:basedOn w:val="Normal"/>
    <w:uiPriority w:val="99"/>
    <w:rsid w:val="009C584F"/>
    <w:pPr>
      <w:suppressAutoHyphens/>
      <w:spacing w:after="0" w:line="240" w:lineRule="auto"/>
      <w:jc w:val="right"/>
    </w:pPr>
    <w:rPr>
      <w:rFonts w:ascii="Courier New" w:hAnsi="Courier New" w:cs="Courier New"/>
      <w:sz w:val="20"/>
      <w:szCs w:val="20"/>
      <w:lang w:eastAsia="he-IL"/>
    </w:rPr>
  </w:style>
  <w:style w:type="paragraph" w:styleId="BodyText">
    <w:name w:val="Body Text"/>
    <w:basedOn w:val="Normal"/>
    <w:link w:val="BodyTextChar"/>
    <w:uiPriority w:val="99"/>
    <w:rsid w:val="0003484C"/>
    <w:pPr>
      <w:suppressAutoHyphens/>
      <w:spacing w:after="120"/>
      <w:jc w:val="right"/>
    </w:pPr>
    <w:rPr>
      <w:rFonts w:cs="Calibri"/>
      <w:lang w:eastAsia="he-IL"/>
    </w:rPr>
  </w:style>
  <w:style w:type="character" w:customStyle="1" w:styleId="BodyTextChar">
    <w:name w:val="Body Text Char"/>
    <w:basedOn w:val="DefaultParagraphFont"/>
    <w:link w:val="BodyText"/>
    <w:uiPriority w:val="99"/>
    <w:locked/>
    <w:rsid w:val="0003484C"/>
    <w:rPr>
      <w:rFonts w:ascii="Calibri" w:hAnsi="Calibri" w:cs="Calibri"/>
      <w:lang w:eastAsia="he-IL" w:bidi="he-IL"/>
    </w:rPr>
  </w:style>
  <w:style w:type="character" w:customStyle="1" w:styleId="cdat1">
    <w:name w:val="cdat1"/>
    <w:basedOn w:val="DefaultParagraphFont"/>
    <w:uiPriority w:val="99"/>
    <w:rsid w:val="00555FF7"/>
    <w:rPr>
      <w:rFonts w:cs="Times New Roman"/>
      <w:color w:val="647878"/>
      <w:sz w:val="22"/>
      <w:szCs w:val="22"/>
    </w:rPr>
  </w:style>
  <w:style w:type="character" w:customStyle="1" w:styleId="icon2">
    <w:name w:val="icon2"/>
    <w:basedOn w:val="DefaultParagraphFont"/>
    <w:uiPriority w:val="99"/>
    <w:rsid w:val="00555FF7"/>
    <w:rPr>
      <w:rFonts w:cs="Times New Roman"/>
      <w:sz w:val="22"/>
      <w:szCs w:val="22"/>
    </w:rPr>
  </w:style>
  <w:style w:type="character" w:customStyle="1" w:styleId="xsmall1">
    <w:name w:val="xsmall1"/>
    <w:basedOn w:val="DefaultParagraphFont"/>
    <w:rsid w:val="00555FF7"/>
    <w:rPr>
      <w:rFonts w:cs="Times New Roman"/>
      <w:sz w:val="19"/>
      <w:szCs w:val="19"/>
    </w:rPr>
  </w:style>
  <w:style w:type="paragraph" w:customStyle="1" w:styleId="10">
    <w:name w:val="סגנון1"/>
    <w:basedOn w:val="Normal"/>
    <w:uiPriority w:val="99"/>
    <w:rsid w:val="00E91CB7"/>
    <w:pPr>
      <w:spacing w:after="120" w:line="360" w:lineRule="auto"/>
      <w:jc w:val="both"/>
    </w:pPr>
    <w:rPr>
      <w:rFonts w:cs="David"/>
      <w:sz w:val="24"/>
      <w:szCs w:val="24"/>
    </w:rPr>
  </w:style>
  <w:style w:type="character" w:styleId="Strong">
    <w:name w:val="Strong"/>
    <w:basedOn w:val="DefaultParagraphFont"/>
    <w:uiPriority w:val="99"/>
    <w:qFormat/>
    <w:rsid w:val="00E91CB7"/>
    <w:rPr>
      <w:rFonts w:cs="Times New Roman"/>
      <w:b/>
      <w:bCs/>
    </w:rPr>
  </w:style>
  <w:style w:type="character" w:styleId="FollowedHyperlink">
    <w:name w:val="FollowedHyperlink"/>
    <w:basedOn w:val="DefaultParagraphFont"/>
    <w:uiPriority w:val="99"/>
    <w:semiHidden/>
    <w:rsid w:val="001C61A4"/>
    <w:rPr>
      <w:rFonts w:cs="Times New Roman"/>
      <w:color w:val="800080"/>
      <w:u w:val="single"/>
    </w:rPr>
  </w:style>
  <w:style w:type="character" w:customStyle="1" w:styleId="boldtext1">
    <w:name w:val="boldtext1"/>
    <w:basedOn w:val="DefaultParagraphFont"/>
    <w:uiPriority w:val="99"/>
    <w:rsid w:val="00575DCD"/>
    <w:rPr>
      <w:rFonts w:cs="Times New Roman"/>
      <w:b/>
      <w:bCs/>
      <w:sz w:val="22"/>
      <w:szCs w:val="22"/>
    </w:rPr>
  </w:style>
  <w:style w:type="paragraph" w:customStyle="1" w:styleId="Standard">
    <w:name w:val="Standard"/>
    <w:uiPriority w:val="99"/>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Normal"/>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DefaultParagraphFont"/>
    <w:uiPriority w:val="99"/>
    <w:rsid w:val="00FC2E8F"/>
    <w:rPr>
      <w:rFonts w:ascii="Arial" w:hAnsi="Arial" w:cs="Arial"/>
      <w:b/>
      <w:bCs/>
      <w:color w:val="auto"/>
      <w:sz w:val="21"/>
      <w:szCs w:val="21"/>
    </w:rPr>
  </w:style>
  <w:style w:type="paragraph" w:customStyle="1" w:styleId="2">
    <w:name w:val="טקסט רגיל2"/>
    <w:basedOn w:val="Normal"/>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Normal"/>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Normal"/>
    <w:uiPriority w:val="99"/>
    <w:rsid w:val="00293DA9"/>
    <w:pPr>
      <w:suppressAutoHyphens/>
      <w:ind w:left="720"/>
      <w:jc w:val="right"/>
    </w:pPr>
    <w:rPr>
      <w:rFonts w:cs="Calibri"/>
      <w:lang w:eastAsia="he-IL"/>
    </w:rPr>
  </w:style>
  <w:style w:type="paragraph" w:customStyle="1" w:styleId="ListParagraph2">
    <w:name w:val="List Paragraph2"/>
    <w:basedOn w:val="Normal"/>
    <w:uiPriority w:val="99"/>
    <w:rsid w:val="00BB4F6C"/>
    <w:pPr>
      <w:suppressAutoHyphens/>
      <w:ind w:left="720"/>
    </w:pPr>
    <w:rPr>
      <w:rFonts w:cs="Calibri"/>
      <w:lang w:eastAsia="he-IL"/>
    </w:rPr>
  </w:style>
  <w:style w:type="paragraph" w:customStyle="1" w:styleId="ListParagraph3">
    <w:name w:val="List Paragraph3"/>
    <w:basedOn w:val="Normal"/>
    <w:uiPriority w:val="99"/>
    <w:rsid w:val="00BE00C9"/>
    <w:pPr>
      <w:suppressAutoHyphens/>
      <w:ind w:left="720"/>
      <w:jc w:val="right"/>
    </w:pPr>
    <w:rPr>
      <w:rFonts w:cs="Calibri"/>
      <w:lang w:eastAsia="he-IL"/>
    </w:rPr>
  </w:style>
  <w:style w:type="paragraph" w:customStyle="1" w:styleId="PlainText3">
    <w:name w:val="Plain Text3"/>
    <w:basedOn w:val="Normal"/>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Normal"/>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DefaultParagraphFont"/>
    <w:link w:val="p1Head-2"/>
    <w:uiPriority w:val="99"/>
    <w:locked/>
    <w:rsid w:val="00B069F5"/>
    <w:rPr>
      <w:rFonts w:ascii="Arial" w:hAnsi="Arial" w:cs="Miriam"/>
      <w:b/>
      <w:bCs/>
      <w:noProof/>
      <w:lang w:eastAsia="he-IL" w:bidi="he-IL"/>
    </w:rPr>
  </w:style>
  <w:style w:type="paragraph" w:customStyle="1" w:styleId="p1Text">
    <w:name w:val="p1Text"/>
    <w:basedOn w:val="Normal"/>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DefaultParagraphFont"/>
    <w:uiPriority w:val="99"/>
    <w:rsid w:val="00B069F5"/>
    <w:rPr>
      <w:rFonts w:cs="Times New Roman"/>
    </w:rPr>
  </w:style>
  <w:style w:type="paragraph" w:styleId="CommentText">
    <w:name w:val="annotation text"/>
    <w:basedOn w:val="Normal"/>
    <w:link w:val="CommentTextChar"/>
    <w:uiPriority w:val="99"/>
    <w:semiHidden/>
    <w:rsid w:val="00B069F5"/>
    <w:pPr>
      <w:spacing w:after="0" w:line="240" w:lineRule="auto"/>
      <w:jc w:val="both"/>
    </w:pPr>
    <w:rPr>
      <w:rFonts w:ascii="Arial" w:hAnsi="Arial"/>
      <w:sz w:val="24"/>
      <w:szCs w:val="24"/>
    </w:rPr>
  </w:style>
  <w:style w:type="character" w:customStyle="1" w:styleId="CommentTextChar">
    <w:name w:val="Comment Text Char"/>
    <w:basedOn w:val="DefaultParagraphFont"/>
    <w:link w:val="CommentText"/>
    <w:uiPriority w:val="99"/>
    <w:semiHidden/>
    <w:locked/>
    <w:rsid w:val="00B069F5"/>
    <w:rPr>
      <w:rFonts w:ascii="Arial" w:hAnsi="Arial" w:cs="Times New Roman"/>
      <w:sz w:val="24"/>
      <w:szCs w:val="24"/>
    </w:rPr>
  </w:style>
  <w:style w:type="character" w:customStyle="1" w:styleId="search1">
    <w:name w:val="search1"/>
    <w:basedOn w:val="DefaultParagraphFont"/>
    <w:uiPriority w:val="99"/>
    <w:rsid w:val="00B069F5"/>
    <w:rPr>
      <w:rFonts w:cs="Times New Roman"/>
    </w:rPr>
  </w:style>
  <w:style w:type="character" w:customStyle="1" w:styleId="js-singlecommenttext1">
    <w:name w:val="js-singlecommenttext1"/>
    <w:basedOn w:val="DefaultParagraphFont"/>
    <w:uiPriority w:val="99"/>
    <w:rsid w:val="00B069F5"/>
    <w:rPr>
      <w:rFonts w:cs="Times New Roman"/>
    </w:rPr>
  </w:style>
  <w:style w:type="character" w:customStyle="1" w:styleId="glossaryitem">
    <w:name w:val="glossary_item"/>
    <w:basedOn w:val="DefaultParagraphFont"/>
    <w:uiPriority w:val="99"/>
    <w:rsid w:val="00B069F5"/>
    <w:rPr>
      <w:rFonts w:cs="Times New Roman"/>
    </w:rPr>
  </w:style>
  <w:style w:type="character" w:styleId="PageNumber">
    <w:name w:val="page number"/>
    <w:basedOn w:val="DefaultParagraphFont"/>
    <w:uiPriority w:val="99"/>
    <w:rsid w:val="00B069F5"/>
    <w:rPr>
      <w:rFonts w:cs="Times New Roman"/>
    </w:rPr>
  </w:style>
  <w:style w:type="character" w:customStyle="1" w:styleId="heading10">
    <w:name w:val="heading1"/>
    <w:basedOn w:val="DefaultParagraphFont"/>
    <w:uiPriority w:val="99"/>
    <w:rsid w:val="00B069F5"/>
    <w:rPr>
      <w:rFonts w:ascii="Verdana" w:hAnsi="Verdana" w:cs="Times New Roman"/>
      <w:b/>
      <w:bCs/>
      <w:color w:val="000000"/>
      <w:sz w:val="21"/>
      <w:szCs w:val="21"/>
    </w:rPr>
  </w:style>
  <w:style w:type="paragraph" w:styleId="BodyTextIndent">
    <w:name w:val="Body Text Indent"/>
    <w:basedOn w:val="Normal"/>
    <w:link w:val="BodyTextIndentChar"/>
    <w:uiPriority w:val="99"/>
    <w:rsid w:val="00B069F5"/>
    <w:pPr>
      <w:spacing w:after="0" w:line="360" w:lineRule="auto"/>
      <w:ind w:left="360"/>
      <w:jc w:val="both"/>
    </w:pPr>
    <w:rPr>
      <w:rFonts w:cs="Times New Roman"/>
      <w:sz w:val="24"/>
      <w:szCs w:val="24"/>
      <w:lang w:eastAsia="he-IL"/>
    </w:rPr>
  </w:style>
  <w:style w:type="character" w:customStyle="1" w:styleId="BodyTextIndentChar">
    <w:name w:val="Body Text Indent Char"/>
    <w:basedOn w:val="DefaultParagraphFont"/>
    <w:link w:val="BodyTextIndent"/>
    <w:uiPriority w:val="99"/>
    <w:locked/>
    <w:rsid w:val="00B069F5"/>
    <w:rPr>
      <w:rFonts w:ascii="Times New Roman" w:hAnsi="Times New Roman" w:cs="Times New Roman"/>
      <w:sz w:val="24"/>
      <w:szCs w:val="24"/>
      <w:lang w:eastAsia="he-IL" w:bidi="he-IL"/>
    </w:rPr>
  </w:style>
  <w:style w:type="character" w:customStyle="1" w:styleId="tname">
    <w:name w:val="tname"/>
    <w:basedOn w:val="DefaultParagraphFont"/>
    <w:uiPriority w:val="99"/>
    <w:rsid w:val="00B069F5"/>
    <w:rPr>
      <w:rFonts w:cs="Times New Roman"/>
    </w:rPr>
  </w:style>
  <w:style w:type="character" w:customStyle="1" w:styleId="post-author">
    <w:name w:val="post-author"/>
    <w:basedOn w:val="DefaultParagraphFont"/>
    <w:uiPriority w:val="99"/>
    <w:rsid w:val="00B069F5"/>
    <w:rPr>
      <w:rFonts w:cs="Times New Roman"/>
    </w:rPr>
  </w:style>
  <w:style w:type="character" w:customStyle="1" w:styleId="fn">
    <w:name w:val="fn"/>
    <w:basedOn w:val="DefaultParagraphFont"/>
    <w:uiPriority w:val="99"/>
    <w:rsid w:val="00B069F5"/>
    <w:rPr>
      <w:rFonts w:cs="Times New Roman"/>
    </w:rPr>
  </w:style>
  <w:style w:type="character" w:customStyle="1" w:styleId="post-timestamp">
    <w:name w:val="post-timestamp"/>
    <w:basedOn w:val="DefaultParagraphFont"/>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Header">
    <w:name w:val="header"/>
    <w:basedOn w:val="Normal"/>
    <w:link w:val="HeaderChar"/>
    <w:uiPriority w:val="99"/>
    <w:rsid w:val="00B069F5"/>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B069F5"/>
    <w:rPr>
      <w:rFonts w:eastAsia="Times New Roman" w:cs="Times New Roman"/>
      <w:sz w:val="22"/>
      <w:szCs w:val="22"/>
    </w:rPr>
  </w:style>
  <w:style w:type="paragraph" w:styleId="Footer">
    <w:name w:val="footer"/>
    <w:basedOn w:val="Normal"/>
    <w:link w:val="FooterChar"/>
    <w:uiPriority w:val="99"/>
    <w:rsid w:val="00B069F5"/>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B069F5"/>
    <w:rPr>
      <w:rFonts w:eastAsia="Times New Roman" w:cs="Times New Roman"/>
      <w:sz w:val="22"/>
      <w:szCs w:val="22"/>
    </w:rPr>
  </w:style>
  <w:style w:type="paragraph" w:styleId="Caption">
    <w:name w:val="caption"/>
    <w:basedOn w:val="Standard"/>
    <w:uiPriority w:val="99"/>
    <w:qFormat/>
    <w:rsid w:val="009A2A0C"/>
    <w:pPr>
      <w:suppressLineNumbers/>
      <w:spacing w:before="120" w:after="120"/>
    </w:pPr>
    <w:rPr>
      <w:i/>
      <w:iCs/>
    </w:rPr>
  </w:style>
  <w:style w:type="paragraph" w:customStyle="1" w:styleId="a">
    <w:name w:val="טקסט"/>
    <w:basedOn w:val="Normal"/>
    <w:uiPriority w:val="99"/>
    <w:rsid w:val="001F39CD"/>
    <w:pPr>
      <w:spacing w:after="0" w:line="280" w:lineRule="exact"/>
      <w:jc w:val="both"/>
    </w:pPr>
    <w:rPr>
      <w:rFonts w:cs="FrankRuehl"/>
      <w:sz w:val="20"/>
      <w:szCs w:val="24"/>
    </w:rPr>
  </w:style>
  <w:style w:type="character" w:styleId="HTMLTypewriter">
    <w:name w:val="HTML Typewriter"/>
    <w:basedOn w:val="DefaultParagraphFont"/>
    <w:rsid w:val="001F39CD"/>
    <w:rPr>
      <w:rFonts w:ascii="Courier New" w:hAnsi="Courier New" w:cs="Courier New"/>
      <w:sz w:val="20"/>
      <w:szCs w:val="20"/>
    </w:rPr>
  </w:style>
  <w:style w:type="paragraph" w:customStyle="1" w:styleId="a0">
    <w:name w:val="פיסקת רשימה"/>
    <w:basedOn w:val="Normal"/>
    <w:uiPriority w:val="99"/>
    <w:rsid w:val="00EE5CBD"/>
    <w:pPr>
      <w:ind w:left="720"/>
    </w:pPr>
  </w:style>
  <w:style w:type="character" w:customStyle="1" w:styleId="psuq21">
    <w:name w:val="psuq21"/>
    <w:basedOn w:val="DefaultParagraphFont"/>
    <w:uiPriority w:val="99"/>
    <w:rsid w:val="005D1CFB"/>
    <w:rPr>
      <w:rFonts w:cs="David"/>
      <w:color w:val="auto"/>
      <w:sz w:val="43"/>
      <w:szCs w:val="43"/>
      <w:lang w:bidi="he-IL"/>
    </w:rPr>
  </w:style>
  <w:style w:type="character" w:customStyle="1" w:styleId="ft">
    <w:name w:val="ft"/>
    <w:basedOn w:val="DefaultParagraphFont"/>
    <w:uiPriority w:val="99"/>
    <w:rsid w:val="00AA74CD"/>
    <w:rPr>
      <w:rFonts w:cs="Times New Roman"/>
    </w:rPr>
  </w:style>
  <w:style w:type="paragraph" w:customStyle="1" w:styleId="3David">
    <w:name w:val="כותרת 3 + (עברית ושפות אחרות) David"/>
    <w:aliases w:val="‏14 נק',מיושר לשני הצדדים,לפני:  6 נק'......"/>
    <w:basedOn w:val="Heading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0">
    <w:name w:val="סגנון2"/>
    <w:basedOn w:val="Normal"/>
    <w:uiPriority w:val="99"/>
    <w:rsid w:val="00AA74CD"/>
    <w:pPr>
      <w:spacing w:line="360" w:lineRule="auto"/>
      <w:jc w:val="both"/>
    </w:pPr>
    <w:rPr>
      <w:rFonts w:cs="David"/>
    </w:rPr>
  </w:style>
  <w:style w:type="character" w:customStyle="1" w:styleId="reference-text">
    <w:name w:val="reference-text"/>
    <w:basedOn w:val="DefaultParagraphFont"/>
    <w:uiPriority w:val="99"/>
    <w:rsid w:val="00AA74CD"/>
    <w:rPr>
      <w:rFonts w:cs="Times New Roman"/>
    </w:rPr>
  </w:style>
  <w:style w:type="paragraph" w:customStyle="1" w:styleId="yiv1056203044msonormal">
    <w:name w:val="yiv1056203044msonormal"/>
    <w:basedOn w:val="Normal"/>
    <w:uiPriority w:val="99"/>
    <w:rsid w:val="00AA74CD"/>
    <w:pPr>
      <w:bidi w:val="0"/>
      <w:spacing w:before="100" w:beforeAutospacing="1" w:after="100" w:afterAutospacing="1" w:line="240" w:lineRule="auto"/>
    </w:pPr>
    <w:rPr>
      <w:rFonts w:cs="Times New Roman"/>
      <w:sz w:val="24"/>
      <w:szCs w:val="24"/>
    </w:rPr>
  </w:style>
  <w:style w:type="paragraph" w:styleId="CommentSubject">
    <w:name w:val="annotation subject"/>
    <w:basedOn w:val="CommentText"/>
    <w:next w:val="CommentText"/>
    <w:link w:val="CommentSubjectChar"/>
    <w:uiPriority w:val="99"/>
    <w:semiHidden/>
    <w:rsid w:val="00AA74CD"/>
    <w:pPr>
      <w:spacing w:after="200"/>
      <w:jc w:val="left"/>
    </w:pPr>
    <w:rPr>
      <w:rFonts w:ascii="Calibri" w:hAnsi="Calibri"/>
      <w:b/>
      <w:bCs/>
      <w:sz w:val="20"/>
      <w:szCs w:val="20"/>
    </w:rPr>
  </w:style>
  <w:style w:type="character" w:customStyle="1" w:styleId="CommentSubjectChar">
    <w:name w:val="Comment Subject Char"/>
    <w:basedOn w:val="CommentTextChar"/>
    <w:link w:val="CommentSubject"/>
    <w:uiPriority w:val="99"/>
    <w:semiHidden/>
    <w:locked/>
    <w:rsid w:val="00AA74CD"/>
    <w:rPr>
      <w:b/>
      <w:bCs/>
    </w:rPr>
  </w:style>
  <w:style w:type="character" w:customStyle="1" w:styleId="pirsumintext1">
    <w:name w:val="pirsumintext1"/>
    <w:basedOn w:val="DefaultParagraphFont"/>
    <w:uiPriority w:val="99"/>
    <w:rsid w:val="007B0FCB"/>
    <w:rPr>
      <w:rFonts w:cs="Times New Roman"/>
    </w:rPr>
  </w:style>
  <w:style w:type="paragraph" w:customStyle="1" w:styleId="ewtable1">
    <w:name w:val="ewtable1"/>
    <w:basedOn w:val="Normal"/>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DefaultParagraphFont"/>
    <w:rsid w:val="00450793"/>
    <w:rPr>
      <w:rFonts w:cs="Times New Roman"/>
    </w:rPr>
  </w:style>
  <w:style w:type="paragraph" w:customStyle="1" w:styleId="11">
    <w:name w:val="פיסקת רשימה1"/>
    <w:basedOn w:val="Normal"/>
    <w:uiPriority w:val="99"/>
    <w:rsid w:val="00450793"/>
    <w:pPr>
      <w:ind w:left="720"/>
    </w:pPr>
  </w:style>
  <w:style w:type="paragraph" w:customStyle="1" w:styleId="21">
    <w:name w:val="פיסקת רשימה2"/>
    <w:basedOn w:val="Normal"/>
    <w:uiPriority w:val="99"/>
    <w:rsid w:val="00450793"/>
    <w:pPr>
      <w:ind w:left="720"/>
    </w:pPr>
  </w:style>
  <w:style w:type="paragraph" w:customStyle="1" w:styleId="yiv1193674717msonormal">
    <w:name w:val="yiv1193674717msonormal"/>
    <w:basedOn w:val="Normal"/>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DefaultParagraphFont"/>
    <w:rsid w:val="007A44AE"/>
  </w:style>
  <w:style w:type="paragraph" w:customStyle="1" w:styleId="ListParagraph4">
    <w:name w:val="List Paragraph4"/>
    <w:basedOn w:val="Normal"/>
    <w:qFormat/>
    <w:rsid w:val="00B77A23"/>
    <w:pPr>
      <w:ind w:left="720"/>
    </w:pPr>
    <w:rPr>
      <w:rFonts w:eastAsia="Calibri"/>
    </w:rPr>
  </w:style>
  <w:style w:type="character" w:customStyle="1" w:styleId="mw-headline">
    <w:name w:val="mw-headline"/>
    <w:basedOn w:val="DefaultParagraphFont"/>
    <w:rsid w:val="00686DC5"/>
  </w:style>
  <w:style w:type="paragraph" w:customStyle="1" w:styleId="yiv1314866045msonormal">
    <w:name w:val="yiv1314866045msonormal"/>
    <w:basedOn w:val="Normal"/>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PlaceholderText">
    <w:name w:val="Placeholder Text"/>
    <w:basedOn w:val="DefaultParagraphFont"/>
    <w:uiPriority w:val="99"/>
    <w:semiHidden/>
    <w:rsid w:val="00AA5D1E"/>
    <w:rPr>
      <w:color w:val="808080"/>
    </w:rPr>
  </w:style>
  <w:style w:type="character" w:customStyle="1" w:styleId="a1">
    <w:name w:val="פיסקאות תו"/>
    <w:basedOn w:val="DefaultParagraphFont"/>
    <w:link w:val="a2"/>
    <w:locked/>
    <w:rsid w:val="008D0CEC"/>
    <w:rPr>
      <w:b/>
      <w:bCs/>
    </w:rPr>
  </w:style>
  <w:style w:type="paragraph" w:customStyle="1" w:styleId="a2">
    <w:name w:val="פיסקאות"/>
    <w:basedOn w:val="Normal"/>
    <w:link w:val="a1"/>
    <w:qFormat/>
    <w:rsid w:val="008D0CEC"/>
    <w:pPr>
      <w:spacing w:after="80"/>
      <w:ind w:right="709"/>
    </w:pPr>
    <w:rPr>
      <w:b/>
      <w:bCs/>
    </w:rPr>
  </w:style>
  <w:style w:type="paragraph" w:customStyle="1" w:styleId="a3">
    <w:name w:val="עלון"/>
    <w:basedOn w:val="Normal"/>
    <w:link w:val="a4"/>
    <w:qFormat/>
    <w:rsid w:val="00B23405"/>
    <w:pPr>
      <w:spacing w:after="120"/>
      <w:ind w:firstLine="152"/>
    </w:pPr>
    <w:rPr>
      <w:rFonts w:ascii="Arial Unicode MS" w:eastAsia="Arial Unicode MS" w:hAnsi="Arial Unicode MS" w:cs="Arial Unicode MS"/>
    </w:rPr>
  </w:style>
  <w:style w:type="character" w:customStyle="1" w:styleId="a4">
    <w:name w:val="עלון תו"/>
    <w:basedOn w:val="DefaultParagraphFont"/>
    <w:link w:val="a3"/>
    <w:rsid w:val="00B23405"/>
    <w:rPr>
      <w:rFonts w:ascii="Arial Unicode MS" w:eastAsia="Arial Unicode MS" w:hAnsi="Arial Unicode MS" w:cs="Arial Unicode MS"/>
    </w:rPr>
  </w:style>
  <w:style w:type="character" w:customStyle="1" w:styleId="NoSpacingChar">
    <w:name w:val="No Spacing Char"/>
    <w:basedOn w:val="DefaultParagraphFont"/>
    <w:link w:val="NoSpacing"/>
    <w:uiPriority w:val="1"/>
    <w:rsid w:val="00B23405"/>
  </w:style>
  <w:style w:type="paragraph" w:styleId="IntenseQuote">
    <w:name w:val="Intense Quote"/>
    <w:aliases w:val="מקורות"/>
    <w:basedOn w:val="Normal"/>
    <w:next w:val="Normal"/>
    <w:link w:val="IntenseQuoteChar"/>
    <w:autoRedefine/>
    <w:uiPriority w:val="30"/>
    <w:qFormat/>
    <w:rsid w:val="00B23405"/>
    <w:pPr>
      <w:spacing w:before="80" w:after="80"/>
      <w:ind w:left="936" w:right="936"/>
    </w:pPr>
    <w:rPr>
      <w:rFonts w:asciiTheme="minorHAnsi" w:eastAsiaTheme="minorHAnsi" w:hAnsiTheme="minorHAnsi" w:cs="Guttman Rashi"/>
      <w:b/>
      <w:i/>
    </w:rPr>
  </w:style>
  <w:style w:type="character" w:customStyle="1" w:styleId="IntenseQuoteChar">
    <w:name w:val="Intense Quote Char"/>
    <w:aliases w:val="מקורות Char"/>
    <w:basedOn w:val="DefaultParagraphFont"/>
    <w:link w:val="IntenseQuote"/>
    <w:uiPriority w:val="30"/>
    <w:rsid w:val="00B23405"/>
    <w:rPr>
      <w:rFonts w:asciiTheme="minorHAnsi" w:eastAsiaTheme="minorHAnsi" w:hAnsiTheme="minorHAnsi" w:cs="Guttman Rashi"/>
      <w:b/>
      <w:i/>
    </w:rPr>
  </w:style>
  <w:style w:type="paragraph" w:customStyle="1" w:styleId="a5">
    <w:name w:val="מקורות עיון"/>
    <w:basedOn w:val="IntenseQuote"/>
    <w:link w:val="a6"/>
    <w:qFormat/>
    <w:rsid w:val="00B23405"/>
  </w:style>
  <w:style w:type="character" w:customStyle="1" w:styleId="a6">
    <w:name w:val="מקורות עיון תו"/>
    <w:basedOn w:val="IntenseQuoteChar"/>
    <w:link w:val="a5"/>
    <w:rsid w:val="00B23405"/>
  </w:style>
</w:styles>
</file>

<file path=word/webSettings.xml><?xml version="1.0" encoding="utf-8"?>
<w:webSettings xmlns:r="http://schemas.openxmlformats.org/officeDocument/2006/relationships" xmlns:w="http://schemas.openxmlformats.org/wordprocessingml/2006/main">
  <w:divs>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lomo-aviner.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ideo.maale.org.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AFE945-AC44-41FE-99E7-B4B002CF6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1409</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tzion1</cp:lastModifiedBy>
  <cp:revision>3</cp:revision>
  <cp:lastPrinted>2015-02-19T06:30:00Z</cp:lastPrinted>
  <dcterms:created xsi:type="dcterms:W3CDTF">2015-05-27T16:32:00Z</dcterms:created>
  <dcterms:modified xsi:type="dcterms:W3CDTF">2015-05-27T16:34:00Z</dcterms:modified>
</cp:coreProperties>
</file>