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3A7" w:rsidRPr="00EE1D5C" w:rsidRDefault="007533A7" w:rsidP="00A9120E">
      <w:pPr>
        <w:spacing w:line="360" w:lineRule="auto"/>
        <w:jc w:val="both"/>
        <w:rPr>
          <w:rFonts w:ascii="FrankRuehl" w:hAnsi="FrankRuehl" w:cs="FrankRuehl"/>
          <w:rtl/>
        </w:rPr>
      </w:pPr>
      <w:r w:rsidRPr="00EE1D5C">
        <w:rPr>
          <w:rFonts w:ascii="FrankRuehl" w:hAnsi="FrankRuehl" w:cs="FrankRuehl"/>
          <w:rtl/>
        </w:rPr>
        <w:t>בס"ד</w:t>
      </w:r>
    </w:p>
    <w:p w:rsidR="007533A7" w:rsidRPr="00EE1D5C" w:rsidRDefault="00B213F0" w:rsidP="00B213F0">
      <w:pPr>
        <w:spacing w:line="360" w:lineRule="auto"/>
        <w:jc w:val="both"/>
        <w:rPr>
          <w:rFonts w:ascii="FrankRuehl" w:hAnsi="FrankRuehl" w:cs="FrankRuehl"/>
          <w:b/>
          <w:bCs/>
          <w:sz w:val="32"/>
          <w:szCs w:val="32"/>
          <w:u w:val="single"/>
          <w:rtl/>
        </w:rPr>
      </w:pPr>
      <w:r w:rsidRPr="00EE1D5C">
        <w:rPr>
          <w:rFonts w:ascii="FrankRuehl" w:hAnsi="FrankRuehl" w:cs="FrankRuehl"/>
          <w:b/>
          <w:bCs/>
          <w:sz w:val="32"/>
          <w:szCs w:val="32"/>
          <w:u w:val="single"/>
          <w:rtl/>
        </w:rPr>
        <w:t>ויצא</w:t>
      </w:r>
      <w:r w:rsidR="007533A7" w:rsidRPr="00EE1D5C">
        <w:rPr>
          <w:rFonts w:ascii="FrankRuehl" w:hAnsi="FrankRuehl" w:cs="FrankRuehl"/>
          <w:b/>
          <w:bCs/>
          <w:sz w:val="32"/>
          <w:szCs w:val="32"/>
          <w:u w:val="single"/>
          <w:rtl/>
        </w:rPr>
        <w:t xml:space="preserve"> - אורות מודיעין - </w:t>
      </w:r>
      <w:r w:rsidRPr="00EE1D5C">
        <w:rPr>
          <w:rFonts w:ascii="FrankRuehl" w:hAnsi="FrankRuehl" w:cs="FrankRuehl"/>
          <w:b/>
          <w:bCs/>
          <w:sz w:val="32"/>
          <w:szCs w:val="32"/>
          <w:u w:val="single"/>
          <w:rtl/>
        </w:rPr>
        <w:t>ה' כסלו</w:t>
      </w:r>
      <w:r w:rsidR="007533A7" w:rsidRPr="00EE1D5C">
        <w:rPr>
          <w:rFonts w:ascii="FrankRuehl" w:hAnsi="FrankRuehl" w:cs="FrankRuehl"/>
          <w:b/>
          <w:bCs/>
          <w:sz w:val="32"/>
          <w:szCs w:val="32"/>
          <w:u w:val="single"/>
          <w:rtl/>
        </w:rPr>
        <w:t xml:space="preserve"> תש"פ</w:t>
      </w:r>
    </w:p>
    <w:p w:rsidR="00EE1D5C" w:rsidRPr="00EE1D5C" w:rsidRDefault="00EE1D5C" w:rsidP="00D054EB">
      <w:pPr>
        <w:spacing w:line="360" w:lineRule="auto"/>
        <w:jc w:val="both"/>
        <w:rPr>
          <w:rFonts w:ascii="FrankRuehl" w:hAnsi="FrankRuehl" w:cs="FrankRuehl"/>
          <w:u w:val="single"/>
          <w:rtl/>
        </w:rPr>
      </w:pPr>
      <w:r>
        <w:rPr>
          <w:rFonts w:ascii="FrankRuehl" w:hAnsi="FrankRuehl" w:cs="FrankRuehl" w:hint="cs"/>
          <w:u w:val="single"/>
          <w:rtl/>
        </w:rPr>
        <w:t>ויצא יעקב</w:t>
      </w:r>
    </w:p>
    <w:p w:rsidR="002E278F" w:rsidRPr="00EE1D5C" w:rsidRDefault="00516BC7" w:rsidP="00EE1D5C">
      <w:pPr>
        <w:spacing w:line="360" w:lineRule="auto"/>
        <w:jc w:val="both"/>
        <w:rPr>
          <w:rFonts w:ascii="FrankRuehl" w:hAnsi="FrankRuehl" w:cs="FrankRuehl"/>
          <w:rtl/>
        </w:rPr>
      </w:pPr>
      <w:r w:rsidRPr="00EE1D5C">
        <w:rPr>
          <w:rFonts w:ascii="FrankRuehl" w:hAnsi="FrankRuehl" w:cs="FrankRuehl"/>
          <w:rtl/>
        </w:rPr>
        <w:t>פרשת השבוע שלנו פותחת בתיאור מסעו של יעקב אבינו מבית הוריו</w:t>
      </w:r>
      <w:r w:rsidR="0099350A" w:rsidRPr="00EE1D5C">
        <w:rPr>
          <w:rFonts w:ascii="FrankRuehl" w:hAnsi="FrankRuehl" w:cs="FrankRuehl"/>
          <w:rtl/>
        </w:rPr>
        <w:t>: "</w:t>
      </w:r>
      <w:r w:rsidRPr="00EE1D5C">
        <w:rPr>
          <w:rFonts w:ascii="FrankRuehl" w:hAnsi="FrankRuehl" w:cs="FrankRuehl"/>
          <w:b/>
          <w:bCs/>
          <w:rtl/>
        </w:rPr>
        <w:t>וַיֵּצֵא יַעֲקֹב מִ</w:t>
      </w:r>
      <w:r w:rsidRPr="00EE1D5C">
        <w:rPr>
          <w:rFonts w:ascii="FrankRuehl" w:hAnsi="FrankRuehl" w:cs="FrankRuehl"/>
          <w:b/>
          <w:bCs/>
          <w:rtl/>
        </w:rPr>
        <w:t xml:space="preserve">בְּאֵר שָׁבַע וַיֵּלֶךְ </w:t>
      </w:r>
      <w:proofErr w:type="spellStart"/>
      <w:r w:rsidRPr="00EE1D5C">
        <w:rPr>
          <w:rFonts w:ascii="FrankRuehl" w:hAnsi="FrankRuehl" w:cs="FrankRuehl"/>
          <w:b/>
          <w:bCs/>
          <w:rtl/>
        </w:rPr>
        <w:t>חָרָנָה</w:t>
      </w:r>
      <w:proofErr w:type="spellEnd"/>
      <w:r w:rsidR="0099350A" w:rsidRPr="00EE1D5C">
        <w:rPr>
          <w:rFonts w:ascii="FrankRuehl" w:hAnsi="FrankRuehl" w:cs="FrankRuehl"/>
          <w:rtl/>
        </w:rPr>
        <w:t>"</w:t>
      </w:r>
      <w:r w:rsidRPr="00EE1D5C">
        <w:rPr>
          <w:rFonts w:ascii="FrankRuehl" w:hAnsi="FrankRuehl" w:cs="FrankRuehl"/>
          <w:rtl/>
        </w:rPr>
        <w:t xml:space="preserve"> </w:t>
      </w:r>
      <w:r w:rsidRPr="00EE1D5C">
        <w:rPr>
          <w:rFonts w:ascii="FrankRuehl" w:hAnsi="FrankRuehl" w:cs="FrankRuehl"/>
          <w:sz w:val="18"/>
          <w:szCs w:val="18"/>
          <w:rtl/>
        </w:rPr>
        <w:t>(בראשית כ"ח, י')</w:t>
      </w:r>
      <w:r w:rsidRPr="00EE1D5C">
        <w:rPr>
          <w:rFonts w:ascii="FrankRuehl" w:hAnsi="FrankRuehl" w:cs="FrankRuehl"/>
          <w:rtl/>
        </w:rPr>
        <w:t>.</w:t>
      </w:r>
      <w:r w:rsidR="009B028C" w:rsidRPr="00EE1D5C">
        <w:rPr>
          <w:rFonts w:ascii="FrankRuehl" w:hAnsi="FrankRuehl" w:cs="FrankRuehl"/>
          <w:rtl/>
        </w:rPr>
        <w:t xml:space="preserve"> </w:t>
      </w:r>
      <w:r w:rsidR="0099350A" w:rsidRPr="00EE1D5C">
        <w:rPr>
          <w:rFonts w:ascii="FrankRuehl" w:hAnsi="FrankRuehl" w:cs="FrankRuehl"/>
          <w:rtl/>
        </w:rPr>
        <w:t>בדרך כלל כשהתורה מציירת</w:t>
      </w:r>
      <w:r w:rsidRPr="00EE1D5C">
        <w:rPr>
          <w:rFonts w:ascii="FrankRuehl" w:hAnsi="FrankRuehl" w:cs="FrankRuehl"/>
          <w:rtl/>
        </w:rPr>
        <w:t xml:space="preserve"> לנו</w:t>
      </w:r>
      <w:r w:rsidR="0099350A" w:rsidRPr="00EE1D5C">
        <w:rPr>
          <w:rFonts w:ascii="FrankRuehl" w:hAnsi="FrankRuehl" w:cs="FrankRuehl"/>
          <w:rtl/>
        </w:rPr>
        <w:t xml:space="preserve"> מסע של דמות מרכזית היא מ</w:t>
      </w:r>
      <w:r w:rsidRPr="00EE1D5C">
        <w:rPr>
          <w:rFonts w:ascii="FrankRuehl" w:hAnsi="FrankRuehl" w:cs="FrankRuehl"/>
          <w:rtl/>
        </w:rPr>
        <w:t>תאר</w:t>
      </w:r>
      <w:r w:rsidR="0099350A" w:rsidRPr="00EE1D5C">
        <w:rPr>
          <w:rFonts w:ascii="FrankRuehl" w:hAnsi="FrankRuehl" w:cs="FrankRuehl"/>
          <w:rtl/>
        </w:rPr>
        <w:t>ת בעיקר</w:t>
      </w:r>
      <w:r w:rsidRPr="00EE1D5C">
        <w:rPr>
          <w:rFonts w:ascii="FrankRuehl" w:hAnsi="FrankRuehl" w:cs="FrankRuehl"/>
          <w:rtl/>
        </w:rPr>
        <w:t xml:space="preserve"> את היעד,</w:t>
      </w:r>
      <w:r w:rsidR="0099350A" w:rsidRPr="00EE1D5C">
        <w:rPr>
          <w:rFonts w:ascii="FrankRuehl" w:hAnsi="FrankRuehl" w:cs="FrankRuehl"/>
          <w:rtl/>
        </w:rPr>
        <w:t xml:space="preserve"> להיכן הוא הולך</w:t>
      </w:r>
      <w:r w:rsidRPr="00EE1D5C">
        <w:rPr>
          <w:rFonts w:ascii="FrankRuehl" w:hAnsi="FrankRuehl" w:cs="FrankRuehl"/>
          <w:rtl/>
        </w:rPr>
        <w:t xml:space="preserve"> - '</w:t>
      </w:r>
      <w:proofErr w:type="spellStart"/>
      <w:r w:rsidRPr="00EE1D5C">
        <w:rPr>
          <w:rFonts w:ascii="FrankRuehl" w:hAnsi="FrankRuehl" w:cs="FrankRuehl"/>
          <w:rtl/>
        </w:rPr>
        <w:t>חרנה</w:t>
      </w:r>
      <w:proofErr w:type="spellEnd"/>
      <w:r w:rsidRPr="00EE1D5C">
        <w:rPr>
          <w:rFonts w:ascii="FrankRuehl" w:hAnsi="FrankRuehl" w:cs="FrankRuehl"/>
          <w:rtl/>
        </w:rPr>
        <w:t>', ואילו כאן התורה טורחת לציין גם את נקודת המוצא - 'באר שבע'</w:t>
      </w:r>
      <w:r w:rsidR="00EE1D5C">
        <w:rPr>
          <w:rFonts w:ascii="FrankRuehl" w:hAnsi="FrankRuehl" w:cs="FrankRuehl" w:hint="cs"/>
          <w:rtl/>
        </w:rPr>
        <w:t>.</w:t>
      </w:r>
      <w:r w:rsidR="00EE1D5C">
        <w:rPr>
          <w:rFonts w:ascii="FrankRuehl" w:hAnsi="FrankRuehl" w:cs="FrankRuehl"/>
          <w:rtl/>
        </w:rPr>
        <w:t xml:space="preserve"> </w:t>
      </w:r>
      <w:r w:rsidR="009B028C" w:rsidRPr="00EE1D5C">
        <w:rPr>
          <w:rFonts w:ascii="FrankRuehl" w:hAnsi="FrankRuehl" w:cs="FrankRuehl"/>
          <w:rtl/>
        </w:rPr>
        <w:t>על כך כתב רש"י:</w:t>
      </w:r>
      <w:r w:rsidR="0099350A" w:rsidRPr="00EE1D5C">
        <w:rPr>
          <w:rFonts w:ascii="FrankRuehl" w:hAnsi="FrankRuehl" w:cs="FrankRuehl"/>
          <w:rtl/>
        </w:rPr>
        <w:t xml:space="preserve"> "</w:t>
      </w:r>
      <w:r w:rsidR="009B028C" w:rsidRPr="00EE1D5C">
        <w:rPr>
          <w:rFonts w:ascii="FrankRuehl" w:hAnsi="FrankRuehl" w:cs="FrankRuehl"/>
          <w:b/>
          <w:bCs/>
          <w:rtl/>
        </w:rPr>
        <w:t xml:space="preserve">לא היה צריך לכתוב אלא </w:t>
      </w:r>
      <w:r w:rsidR="009B028C" w:rsidRPr="00EE1D5C">
        <w:rPr>
          <w:rFonts w:ascii="FrankRuehl" w:hAnsi="FrankRuehl" w:cs="FrankRuehl"/>
          <w:b/>
          <w:bCs/>
          <w:rtl/>
        </w:rPr>
        <w:t>'</w:t>
      </w:r>
      <w:r w:rsidR="009B028C" w:rsidRPr="00EE1D5C">
        <w:rPr>
          <w:rFonts w:ascii="FrankRuehl" w:hAnsi="FrankRuehl" w:cs="FrankRuehl"/>
          <w:b/>
          <w:bCs/>
          <w:rtl/>
        </w:rPr>
        <w:t xml:space="preserve">וילך יעקב </w:t>
      </w:r>
      <w:proofErr w:type="spellStart"/>
      <w:r w:rsidR="009B028C" w:rsidRPr="00EE1D5C">
        <w:rPr>
          <w:rFonts w:ascii="FrankRuehl" w:hAnsi="FrankRuehl" w:cs="FrankRuehl"/>
          <w:b/>
          <w:bCs/>
          <w:rtl/>
        </w:rPr>
        <w:t>חרנה</w:t>
      </w:r>
      <w:proofErr w:type="spellEnd"/>
      <w:r w:rsidR="009B028C" w:rsidRPr="00EE1D5C">
        <w:rPr>
          <w:rFonts w:ascii="FrankRuehl" w:hAnsi="FrankRuehl" w:cs="FrankRuehl"/>
          <w:b/>
          <w:bCs/>
          <w:rtl/>
        </w:rPr>
        <w:t>'</w:t>
      </w:r>
      <w:r w:rsidR="009B028C" w:rsidRPr="00EE1D5C">
        <w:rPr>
          <w:rFonts w:ascii="FrankRuehl" w:hAnsi="FrankRuehl" w:cs="FrankRuehl"/>
          <w:b/>
          <w:bCs/>
          <w:rtl/>
        </w:rPr>
        <w:t>, ולמה הזכיר יציאתו, אלא מגיד שיציאת צדיק מן המקום עושה רושם, שבזמן שהצדיק בעיר הוא הודה הוא זיוה הוא הדרה, יצא</w:t>
      </w:r>
      <w:r w:rsidR="009B028C" w:rsidRPr="00EE1D5C">
        <w:rPr>
          <w:rFonts w:ascii="FrankRuehl" w:hAnsi="FrankRuehl" w:cs="FrankRuehl"/>
          <w:b/>
          <w:bCs/>
          <w:rtl/>
        </w:rPr>
        <w:t xml:space="preserve"> משם פנה הודה פנה זיוה פנה הדרה</w:t>
      </w:r>
      <w:r w:rsidR="0099350A" w:rsidRPr="00EE1D5C">
        <w:rPr>
          <w:rFonts w:ascii="FrankRuehl" w:hAnsi="FrankRuehl" w:cs="FrankRuehl"/>
          <w:b/>
          <w:bCs/>
          <w:rtl/>
        </w:rPr>
        <w:t>"</w:t>
      </w:r>
      <w:r w:rsidR="009B028C" w:rsidRPr="00EE1D5C">
        <w:rPr>
          <w:rFonts w:ascii="FrankRuehl" w:hAnsi="FrankRuehl" w:cs="FrankRuehl"/>
          <w:rtl/>
        </w:rPr>
        <w:t xml:space="preserve"> - יציאתו של יעקב הייתה בעלת משמעות מצד עצמה</w:t>
      </w:r>
      <w:r w:rsidR="00EE1D5C">
        <w:rPr>
          <w:rFonts w:ascii="FrankRuehl" w:hAnsi="FrankRuehl" w:cs="FrankRuehl" w:hint="cs"/>
          <w:rtl/>
        </w:rPr>
        <w:t>, ולא רק מצד התכלית שאליה היא מכוונת.</w:t>
      </w:r>
      <w:r w:rsidR="009B028C" w:rsidRPr="00EE1D5C">
        <w:rPr>
          <w:rFonts w:ascii="FrankRuehl" w:hAnsi="FrankRuehl" w:cs="FrankRuehl"/>
          <w:rtl/>
        </w:rPr>
        <w:t xml:space="preserve"> היא הורגשה היטב, אפילו אצל האנשים הפשוטים שלא נמנו על תלמידיו הקרובים של יעקב אבינו. הצדיק הוא </w:t>
      </w:r>
      <w:r w:rsidR="00EE1D5C">
        <w:rPr>
          <w:rFonts w:ascii="FrankRuehl" w:hAnsi="FrankRuehl" w:cs="FrankRuehl" w:hint="cs"/>
          <w:rtl/>
        </w:rPr>
        <w:t>'</w:t>
      </w:r>
      <w:r w:rsidR="009B028C" w:rsidRPr="00EE1D5C">
        <w:rPr>
          <w:rFonts w:ascii="FrankRuehl" w:hAnsi="FrankRuehl" w:cs="FrankRuehl"/>
          <w:rtl/>
        </w:rPr>
        <w:t>הודה</w:t>
      </w:r>
      <w:r w:rsidR="00EE1D5C">
        <w:rPr>
          <w:rFonts w:ascii="FrankRuehl" w:hAnsi="FrankRuehl" w:cs="FrankRuehl" w:hint="cs"/>
          <w:rtl/>
        </w:rPr>
        <w:t>'</w:t>
      </w:r>
      <w:r w:rsidR="009B028C" w:rsidRPr="00EE1D5C">
        <w:rPr>
          <w:rFonts w:ascii="FrankRuehl" w:hAnsi="FrankRuehl" w:cs="FrankRuehl"/>
          <w:rtl/>
        </w:rPr>
        <w:t xml:space="preserve">, </w:t>
      </w:r>
      <w:r w:rsidR="00EE1D5C">
        <w:rPr>
          <w:rFonts w:ascii="FrankRuehl" w:hAnsi="FrankRuehl" w:cs="FrankRuehl" w:hint="cs"/>
          <w:rtl/>
        </w:rPr>
        <w:t>'</w:t>
      </w:r>
      <w:r w:rsidR="009B028C" w:rsidRPr="00EE1D5C">
        <w:rPr>
          <w:rFonts w:ascii="FrankRuehl" w:hAnsi="FrankRuehl" w:cs="FrankRuehl"/>
          <w:rtl/>
        </w:rPr>
        <w:t>זיוה</w:t>
      </w:r>
      <w:r w:rsidR="00EE1D5C">
        <w:rPr>
          <w:rFonts w:ascii="FrankRuehl" w:hAnsi="FrankRuehl" w:cs="FrankRuehl" w:hint="cs"/>
          <w:rtl/>
        </w:rPr>
        <w:t>'</w:t>
      </w:r>
      <w:r w:rsidR="009B028C" w:rsidRPr="00EE1D5C">
        <w:rPr>
          <w:rFonts w:ascii="FrankRuehl" w:hAnsi="FrankRuehl" w:cs="FrankRuehl"/>
          <w:rtl/>
        </w:rPr>
        <w:t>, ו</w:t>
      </w:r>
      <w:r w:rsidR="00EE1D5C">
        <w:rPr>
          <w:rFonts w:ascii="FrankRuehl" w:hAnsi="FrankRuehl" w:cs="FrankRuehl" w:hint="cs"/>
          <w:rtl/>
        </w:rPr>
        <w:t>'</w:t>
      </w:r>
      <w:r w:rsidR="009B028C" w:rsidRPr="00EE1D5C">
        <w:rPr>
          <w:rFonts w:ascii="FrankRuehl" w:hAnsi="FrankRuehl" w:cs="FrankRuehl"/>
          <w:rtl/>
        </w:rPr>
        <w:t>הדרה</w:t>
      </w:r>
      <w:r w:rsidR="00EE1D5C">
        <w:rPr>
          <w:rFonts w:ascii="FrankRuehl" w:hAnsi="FrankRuehl" w:cs="FrankRuehl" w:hint="cs"/>
          <w:rtl/>
        </w:rPr>
        <w:t>'</w:t>
      </w:r>
      <w:r w:rsidR="009B028C" w:rsidRPr="00EE1D5C">
        <w:rPr>
          <w:rFonts w:ascii="FrankRuehl" w:hAnsi="FrankRuehl" w:cs="FrankRuehl"/>
          <w:rtl/>
        </w:rPr>
        <w:t xml:space="preserve"> - ר"ת: </w:t>
      </w:r>
      <w:proofErr w:type="spellStart"/>
      <w:r w:rsidR="009B028C" w:rsidRPr="00EE1D5C">
        <w:rPr>
          <w:rFonts w:ascii="FrankRuehl" w:hAnsi="FrankRuehl" w:cs="FrankRuehl"/>
          <w:rtl/>
        </w:rPr>
        <w:t>הז"ה</w:t>
      </w:r>
      <w:proofErr w:type="spellEnd"/>
      <w:r w:rsidR="009B028C" w:rsidRPr="00EE1D5C">
        <w:rPr>
          <w:rFonts w:ascii="FrankRuehl" w:hAnsi="FrankRuehl" w:cs="FrankRuehl"/>
          <w:rtl/>
        </w:rPr>
        <w:t xml:space="preserve"> - </w:t>
      </w:r>
      <w:r w:rsidR="00EE1D5C" w:rsidRPr="00EE1D5C">
        <w:rPr>
          <w:rFonts w:ascii="FrankRuehl" w:hAnsi="FrankRuehl" w:cs="FrankRuehl"/>
          <w:rtl/>
        </w:rPr>
        <w:t>של העיר</w:t>
      </w:r>
      <w:r w:rsidR="00EE1D5C" w:rsidRPr="00EE1D5C">
        <w:rPr>
          <w:rFonts w:ascii="FrankRuehl" w:hAnsi="FrankRuehl" w:cs="FrankRuehl"/>
          <w:rtl/>
        </w:rPr>
        <w:t xml:space="preserve"> </w:t>
      </w:r>
      <w:r w:rsidR="009B028C" w:rsidRPr="00EE1D5C">
        <w:rPr>
          <w:rFonts w:ascii="FrankRuehl" w:hAnsi="FrankRuehl" w:cs="FrankRuehl"/>
          <w:rtl/>
        </w:rPr>
        <w:t>וכשהוא יוצא ממנה גם שלושת הדברים הללו נעלמים</w:t>
      </w:r>
      <w:r w:rsidR="002E278F" w:rsidRPr="00EE1D5C">
        <w:rPr>
          <w:rFonts w:ascii="FrankRuehl" w:hAnsi="FrankRuehl" w:cs="FrankRuehl"/>
          <w:rtl/>
        </w:rPr>
        <w:t xml:space="preserve"> ו</w:t>
      </w:r>
      <w:r w:rsidR="00EE1D5C">
        <w:rPr>
          <w:rFonts w:ascii="FrankRuehl" w:hAnsi="FrankRuehl" w:cs="FrankRuehl" w:hint="cs"/>
          <w:rtl/>
        </w:rPr>
        <w:t>כל מרחב החיים משתנה. באר שבע ללא יעקב אבינו היא עיר שונה לגמרי מבאר שבע שיעקב אבינו שרוי בתוכה</w:t>
      </w:r>
      <w:r w:rsidR="002E278F" w:rsidRPr="00EE1D5C">
        <w:rPr>
          <w:rFonts w:ascii="FrankRuehl" w:hAnsi="FrankRuehl" w:cs="FrankRuehl"/>
          <w:rtl/>
        </w:rPr>
        <w:t xml:space="preserve">. </w:t>
      </w:r>
    </w:p>
    <w:p w:rsidR="009B720C" w:rsidRPr="00EE1D5C" w:rsidRDefault="002E278F" w:rsidP="00EE1D5C">
      <w:pPr>
        <w:spacing w:line="360" w:lineRule="auto"/>
        <w:jc w:val="both"/>
        <w:rPr>
          <w:rFonts w:ascii="FrankRuehl" w:hAnsi="FrankRuehl" w:cs="FrankRuehl"/>
          <w:rtl/>
        </w:rPr>
      </w:pPr>
      <w:r w:rsidRPr="00EE1D5C">
        <w:rPr>
          <w:rFonts w:ascii="FrankRuehl" w:hAnsi="FrankRuehl" w:cs="FrankRuehl"/>
          <w:rtl/>
        </w:rPr>
        <w:t xml:space="preserve">על </w:t>
      </w:r>
      <w:r w:rsidR="00EE1D5C">
        <w:rPr>
          <w:rFonts w:ascii="FrankRuehl" w:hAnsi="FrankRuehl" w:cs="FrankRuehl"/>
          <w:rtl/>
        </w:rPr>
        <w:t>מנת להבין מהו</w:t>
      </w:r>
      <w:r w:rsidRPr="00EE1D5C">
        <w:rPr>
          <w:rFonts w:ascii="FrankRuehl" w:hAnsi="FrankRuehl" w:cs="FrankRuehl"/>
          <w:rtl/>
        </w:rPr>
        <w:t xml:space="preserve"> אותו רושם, ומה פשר שלושת המרכיבים שלו, נראה שצריך להקדים </w:t>
      </w:r>
      <w:r w:rsidR="00EE1D5C">
        <w:rPr>
          <w:rFonts w:ascii="FrankRuehl" w:hAnsi="FrankRuehl" w:cs="FrankRuehl" w:hint="cs"/>
          <w:rtl/>
        </w:rPr>
        <w:t>ולהתבונן ב</w:t>
      </w:r>
      <w:r w:rsidRPr="00EE1D5C">
        <w:rPr>
          <w:rFonts w:ascii="FrankRuehl" w:hAnsi="FrankRuehl" w:cs="FrankRuehl"/>
          <w:rtl/>
        </w:rPr>
        <w:t xml:space="preserve">עניינו של הצדיק. יש שחושבים שהמפגש עם דמותו של הצדיק מחדש את האמונה בעולם הבא, את ההכרה בכך שקיים עולם רוחני ויש חזון עליון, אך האמת היא שהחידוש המרכזי שעולה מהמפגש עם הצדיק </w:t>
      </w:r>
      <w:r w:rsidR="0094061A" w:rsidRPr="00EE1D5C">
        <w:rPr>
          <w:rFonts w:ascii="FrankRuehl" w:hAnsi="FrankRuehl" w:cs="FrankRuehl"/>
          <w:rtl/>
        </w:rPr>
        <w:t>הוא שיש עולם הזה אחר, נשגב</w:t>
      </w:r>
      <w:r w:rsidRPr="00EE1D5C">
        <w:rPr>
          <w:rFonts w:ascii="FrankRuehl" w:hAnsi="FrankRuehl" w:cs="FrankRuehl"/>
          <w:rtl/>
        </w:rPr>
        <w:t xml:space="preserve"> ובעל משמעות עמוקה יותר, החיים עצמם מוארים באור חדש.</w:t>
      </w:r>
      <w:r w:rsidR="009B720C" w:rsidRPr="00EE1D5C">
        <w:rPr>
          <w:rFonts w:ascii="FrankRuehl" w:hAnsi="FrankRuehl" w:cs="FrankRuehl"/>
          <w:rtl/>
        </w:rPr>
        <w:t xml:space="preserve"> </w:t>
      </w:r>
    </w:p>
    <w:p w:rsidR="00EE1D5C" w:rsidRDefault="009B720C" w:rsidP="00EE1D5C">
      <w:pPr>
        <w:spacing w:line="360" w:lineRule="auto"/>
        <w:jc w:val="both"/>
        <w:rPr>
          <w:rFonts w:ascii="FrankRuehl" w:hAnsi="FrankRuehl" w:cs="FrankRuehl"/>
          <w:rtl/>
        </w:rPr>
      </w:pPr>
      <w:r w:rsidRPr="00EE1D5C">
        <w:rPr>
          <w:rFonts w:ascii="FrankRuehl" w:hAnsi="FrankRuehl" w:cs="FrankRuehl"/>
          <w:rtl/>
        </w:rPr>
        <w:t>ואכן אותו חידוש שמאפיין את דמותו של הצדיק מאפיין גם, אך על דרך השלילה, את דמותו של 'עם הארץ' - ביטוי שבלשון חז"ל שמור לאנשים גסים, חושניים, ש</w:t>
      </w:r>
      <w:r w:rsidR="00240739" w:rsidRPr="00EE1D5C">
        <w:rPr>
          <w:rFonts w:ascii="FrankRuehl" w:hAnsi="FrankRuehl" w:cs="FrankRuehl"/>
          <w:rtl/>
        </w:rPr>
        <w:t xml:space="preserve">לא רעיונות וערכים תופסים אצלם מקום בנפש אלא </w:t>
      </w:r>
      <w:r w:rsidRPr="00EE1D5C">
        <w:rPr>
          <w:rFonts w:ascii="FrankRuehl" w:hAnsi="FrankRuehl" w:cs="FrankRuehl"/>
          <w:rtl/>
        </w:rPr>
        <w:t>רק רווח ותועלת עכשוויים</w:t>
      </w:r>
      <w:r w:rsidR="0094061A" w:rsidRPr="00EE1D5C">
        <w:rPr>
          <w:rFonts w:ascii="FrankRuehl" w:hAnsi="FrankRuehl" w:cs="FrankRuehl"/>
          <w:rtl/>
        </w:rPr>
        <w:t xml:space="preserve">. </w:t>
      </w:r>
      <w:r w:rsidRPr="00EE1D5C">
        <w:rPr>
          <w:rFonts w:ascii="FrankRuehl" w:hAnsi="FrankRuehl" w:cs="FrankRuehl"/>
          <w:rtl/>
        </w:rPr>
        <w:t xml:space="preserve">חז"ל הדריכו אותנו </w:t>
      </w:r>
      <w:r w:rsidRPr="00EE1D5C">
        <w:rPr>
          <w:rFonts w:ascii="FrankRuehl" w:hAnsi="FrankRuehl" w:cs="FrankRuehl"/>
          <w:sz w:val="18"/>
          <w:szCs w:val="18"/>
          <w:rtl/>
        </w:rPr>
        <w:t>(פסחים מ"ט, ב')</w:t>
      </w:r>
      <w:r w:rsidRPr="00EE1D5C">
        <w:rPr>
          <w:rFonts w:ascii="FrankRuehl" w:hAnsi="FrankRuehl" w:cs="FrankRuehl"/>
          <w:rtl/>
        </w:rPr>
        <w:t xml:space="preserve">, וכך נפסק להלכה גם בשולחן ערוך </w:t>
      </w:r>
      <w:r w:rsidRPr="00EE1D5C">
        <w:rPr>
          <w:rFonts w:ascii="FrankRuehl" w:hAnsi="FrankRuehl" w:cs="FrankRuehl"/>
          <w:sz w:val="18"/>
          <w:szCs w:val="18"/>
          <w:rtl/>
        </w:rPr>
        <w:t>(אבן העזר ב', ו')</w:t>
      </w:r>
      <w:r w:rsidRPr="00EE1D5C">
        <w:rPr>
          <w:rFonts w:ascii="FrankRuehl" w:hAnsi="FrankRuehl" w:cs="FrankRuehl"/>
          <w:rtl/>
        </w:rPr>
        <w:t>, ש</w:t>
      </w:r>
      <w:r w:rsidR="00614109" w:rsidRPr="00EE1D5C">
        <w:rPr>
          <w:rFonts w:ascii="FrankRuehl" w:hAnsi="FrankRuehl" w:cs="FrankRuehl"/>
          <w:rtl/>
        </w:rPr>
        <w:t>"</w:t>
      </w:r>
      <w:r w:rsidR="002E278F" w:rsidRPr="00EE1D5C">
        <w:rPr>
          <w:rFonts w:ascii="FrankRuehl" w:hAnsi="FrankRuehl" w:cs="FrankRuehl"/>
          <w:b/>
          <w:bCs/>
          <w:rtl/>
        </w:rPr>
        <w:t>אל ישיא בתו לעם הארץ.</w:t>
      </w:r>
      <w:r w:rsidR="002E278F" w:rsidRPr="00EE1D5C">
        <w:rPr>
          <w:rFonts w:ascii="FrankRuehl" w:hAnsi="FrankRuehl" w:cs="FrankRuehl"/>
          <w:b/>
          <w:bCs/>
          <w:rtl/>
        </w:rPr>
        <w:t xml:space="preserve"> ועל בנות</w:t>
      </w:r>
      <w:r w:rsidR="002E278F" w:rsidRPr="00EE1D5C">
        <w:rPr>
          <w:rFonts w:ascii="FrankRuehl" w:hAnsi="FrankRuehl" w:cs="FrankRuehl"/>
          <w:b/>
          <w:bCs/>
          <w:rtl/>
        </w:rPr>
        <w:t>יהן הוא אומר: 'ארור שוכב עם בהמה'</w:t>
      </w:r>
      <w:r w:rsidR="00614109" w:rsidRPr="00EE1D5C">
        <w:rPr>
          <w:rFonts w:ascii="FrankRuehl" w:hAnsi="FrankRuehl" w:cs="FrankRuehl"/>
          <w:rtl/>
        </w:rPr>
        <w:t>"</w:t>
      </w:r>
      <w:r w:rsidRPr="00EE1D5C">
        <w:rPr>
          <w:rFonts w:ascii="FrankRuehl" w:hAnsi="FrankRuehl" w:cs="FrankRuehl"/>
          <w:rtl/>
        </w:rPr>
        <w:t>. את ה</w:t>
      </w:r>
      <w:r w:rsidR="00EE1D5C">
        <w:rPr>
          <w:rFonts w:ascii="FrankRuehl" w:hAnsi="FrankRuehl" w:cs="FrankRuehl" w:hint="cs"/>
          <w:rtl/>
        </w:rPr>
        <w:t>ביטוי</w:t>
      </w:r>
      <w:r w:rsidR="00614109" w:rsidRPr="00EE1D5C">
        <w:rPr>
          <w:rFonts w:ascii="FrankRuehl" w:hAnsi="FrankRuehl" w:cs="FrankRuehl"/>
          <w:rtl/>
        </w:rPr>
        <w:t xml:space="preserve"> </w:t>
      </w:r>
      <w:r w:rsidRPr="00EE1D5C">
        <w:rPr>
          <w:rFonts w:ascii="FrankRuehl" w:hAnsi="FrankRuehl" w:cs="FrankRuehl"/>
          <w:rtl/>
        </w:rPr>
        <w:t>ה</w:t>
      </w:r>
      <w:r w:rsidR="00614109" w:rsidRPr="00EE1D5C">
        <w:rPr>
          <w:rFonts w:ascii="FrankRuehl" w:hAnsi="FrankRuehl" w:cs="FrankRuehl"/>
          <w:rtl/>
        </w:rPr>
        <w:t>קשה</w:t>
      </w:r>
      <w:r w:rsidRPr="00EE1D5C">
        <w:rPr>
          <w:rFonts w:ascii="FrankRuehl" w:hAnsi="FrankRuehl" w:cs="FrankRuehl"/>
          <w:rtl/>
        </w:rPr>
        <w:t xml:space="preserve"> מפרש </w:t>
      </w:r>
      <w:r w:rsidR="00614109" w:rsidRPr="00EE1D5C">
        <w:rPr>
          <w:rFonts w:ascii="FrankRuehl" w:hAnsi="FrankRuehl" w:cs="FrankRuehl"/>
          <w:rtl/>
        </w:rPr>
        <w:t xml:space="preserve">רש"י: </w:t>
      </w:r>
      <w:r w:rsidR="002E278F" w:rsidRPr="00EE1D5C">
        <w:rPr>
          <w:rFonts w:ascii="FrankRuehl" w:hAnsi="FrankRuehl" w:cs="FrankRuehl"/>
          <w:rtl/>
        </w:rPr>
        <w:t>"</w:t>
      </w:r>
      <w:r w:rsidR="002E278F" w:rsidRPr="00EE1D5C">
        <w:rPr>
          <w:rFonts w:ascii="FrankRuehl" w:hAnsi="FrankRuehl" w:cs="FrankRuehl"/>
          <w:b/>
          <w:bCs/>
          <w:rtl/>
        </w:rPr>
        <w:t>שדומות לבהמה, שאין להן לב להבין</w:t>
      </w:r>
      <w:r w:rsidRPr="00EE1D5C">
        <w:rPr>
          <w:rFonts w:ascii="FrankRuehl" w:hAnsi="FrankRuehl" w:cs="FrankRuehl"/>
          <w:b/>
          <w:bCs/>
          <w:rtl/>
        </w:rPr>
        <w:t xml:space="preserve"> כי היא חייך ואורך ימיך</w:t>
      </w:r>
      <w:r w:rsidR="002E278F" w:rsidRPr="00EE1D5C">
        <w:rPr>
          <w:rFonts w:ascii="FrankRuehl" w:hAnsi="FrankRuehl" w:cs="FrankRuehl"/>
          <w:rtl/>
        </w:rPr>
        <w:t>"</w:t>
      </w:r>
      <w:r w:rsidRPr="00EE1D5C">
        <w:rPr>
          <w:rFonts w:ascii="FrankRuehl" w:hAnsi="FrankRuehl" w:cs="FrankRuehl"/>
          <w:rtl/>
        </w:rPr>
        <w:t xml:space="preserve">, ואת דבריו ביאר </w:t>
      </w:r>
      <w:proofErr w:type="spellStart"/>
      <w:r w:rsidRPr="00EE1D5C">
        <w:rPr>
          <w:rFonts w:ascii="FrankRuehl" w:hAnsi="FrankRuehl" w:cs="FrankRuehl"/>
          <w:rtl/>
        </w:rPr>
        <w:t>הט"ז</w:t>
      </w:r>
      <w:proofErr w:type="spellEnd"/>
      <w:r w:rsidRPr="00EE1D5C">
        <w:rPr>
          <w:rFonts w:ascii="FrankRuehl" w:hAnsi="FrankRuehl" w:cs="FrankRuehl"/>
          <w:rtl/>
        </w:rPr>
        <w:t xml:space="preserve"> </w:t>
      </w:r>
      <w:r w:rsidRPr="00EE1D5C">
        <w:rPr>
          <w:rFonts w:ascii="FrankRuehl" w:hAnsi="FrankRuehl" w:cs="FrankRuehl"/>
          <w:sz w:val="18"/>
          <w:szCs w:val="18"/>
          <w:rtl/>
        </w:rPr>
        <w:t>(שם, ג')</w:t>
      </w:r>
      <w:r w:rsidRPr="00EE1D5C">
        <w:rPr>
          <w:rFonts w:ascii="FrankRuehl" w:hAnsi="FrankRuehl" w:cs="FrankRuehl"/>
          <w:rtl/>
        </w:rPr>
        <w:t xml:space="preserve"> בהרחבה:</w:t>
      </w:r>
      <w:r w:rsidR="00614109" w:rsidRPr="00EE1D5C">
        <w:rPr>
          <w:rFonts w:ascii="FrankRuehl" w:hAnsi="FrankRuehl" w:cs="FrankRuehl"/>
          <w:rtl/>
        </w:rPr>
        <w:t xml:space="preserve"> </w:t>
      </w:r>
      <w:r w:rsidRPr="00EE1D5C">
        <w:rPr>
          <w:rFonts w:ascii="FrankRuehl" w:hAnsi="FrankRuehl" w:cs="FrankRuehl"/>
          <w:rtl/>
        </w:rPr>
        <w:t>"</w:t>
      </w:r>
      <w:r w:rsidRPr="00EE1D5C">
        <w:rPr>
          <w:rFonts w:ascii="FrankRuehl" w:hAnsi="FrankRuehl" w:cs="FrankRuehl"/>
          <w:b/>
          <w:bCs/>
          <w:rtl/>
        </w:rPr>
        <w:t>נראה פי</w:t>
      </w:r>
      <w:r w:rsidRPr="00EE1D5C">
        <w:rPr>
          <w:rFonts w:ascii="FrankRuehl" w:hAnsi="FrankRuehl" w:cs="FrankRuehl"/>
          <w:b/>
          <w:bCs/>
          <w:rtl/>
        </w:rPr>
        <w:t>רוש</w:t>
      </w:r>
      <w:r w:rsidRPr="00EE1D5C">
        <w:rPr>
          <w:rFonts w:ascii="FrankRuehl" w:hAnsi="FrankRuehl" w:cs="FrankRuehl"/>
          <w:b/>
          <w:bCs/>
          <w:rtl/>
        </w:rPr>
        <w:t xml:space="preserve"> לדבריו </w:t>
      </w:r>
      <w:proofErr w:type="spellStart"/>
      <w:r w:rsidRPr="00EE1D5C">
        <w:rPr>
          <w:rFonts w:ascii="FrankRuehl" w:hAnsi="FrankRuehl" w:cs="FrankRuehl"/>
          <w:b/>
          <w:bCs/>
          <w:rtl/>
        </w:rPr>
        <w:t>דטבע</w:t>
      </w:r>
      <w:proofErr w:type="spellEnd"/>
      <w:r w:rsidRPr="00EE1D5C">
        <w:rPr>
          <w:rFonts w:ascii="FrankRuehl" w:hAnsi="FrankRuehl" w:cs="FrankRuehl"/>
          <w:b/>
          <w:bCs/>
          <w:rtl/>
        </w:rPr>
        <w:t xml:space="preserve"> הנשים שיבטלו בעליהם מתורה בשביל שהם סוברים </w:t>
      </w:r>
      <w:proofErr w:type="spellStart"/>
      <w:r w:rsidRPr="00EE1D5C">
        <w:rPr>
          <w:rFonts w:ascii="FrankRuehl" w:hAnsi="FrankRuehl" w:cs="FrankRuehl"/>
          <w:b/>
          <w:bCs/>
          <w:rtl/>
        </w:rPr>
        <w:t>שמכח</w:t>
      </w:r>
      <w:proofErr w:type="spellEnd"/>
      <w:r w:rsidRPr="00EE1D5C">
        <w:rPr>
          <w:rFonts w:ascii="FrankRuehl" w:hAnsi="FrankRuehl" w:cs="FrankRuehl"/>
          <w:b/>
          <w:bCs/>
          <w:rtl/>
        </w:rPr>
        <w:t xml:space="preserve"> זה יתעסקו בסחורות ויהיה להם טובות עו</w:t>
      </w:r>
      <w:r w:rsidRPr="00EE1D5C">
        <w:rPr>
          <w:rFonts w:ascii="FrankRuehl" w:hAnsi="FrankRuehl" w:cs="FrankRuehl"/>
          <w:b/>
          <w:bCs/>
          <w:rtl/>
        </w:rPr>
        <w:t>לם ה</w:t>
      </w:r>
      <w:r w:rsidRPr="00EE1D5C">
        <w:rPr>
          <w:rFonts w:ascii="FrankRuehl" w:hAnsi="FrankRuehl" w:cs="FrankRuehl"/>
          <w:b/>
          <w:bCs/>
          <w:rtl/>
        </w:rPr>
        <w:t>ז</w:t>
      </w:r>
      <w:r w:rsidRPr="00EE1D5C">
        <w:rPr>
          <w:rFonts w:ascii="FrankRuehl" w:hAnsi="FrankRuehl" w:cs="FrankRuehl"/>
          <w:b/>
          <w:bCs/>
          <w:rtl/>
        </w:rPr>
        <w:t>ה,</w:t>
      </w:r>
      <w:r w:rsidRPr="00EE1D5C">
        <w:rPr>
          <w:rFonts w:ascii="FrankRuehl" w:hAnsi="FrankRuehl" w:cs="FrankRuehl"/>
          <w:b/>
          <w:bCs/>
          <w:rtl/>
        </w:rPr>
        <w:t xml:space="preserve"> מ</w:t>
      </w:r>
      <w:r w:rsidRPr="00EE1D5C">
        <w:rPr>
          <w:rFonts w:ascii="FrankRuehl" w:hAnsi="FrankRuehl" w:cs="FrankRuehl"/>
          <w:b/>
          <w:bCs/>
          <w:rtl/>
        </w:rPr>
        <w:t xml:space="preserve">ה </w:t>
      </w:r>
      <w:r w:rsidRPr="00EE1D5C">
        <w:rPr>
          <w:rFonts w:ascii="FrankRuehl" w:hAnsi="FrankRuehl" w:cs="FrankRuehl"/>
          <w:b/>
          <w:bCs/>
          <w:rtl/>
        </w:rPr>
        <w:t>שא</w:t>
      </w:r>
      <w:r w:rsidRPr="00EE1D5C">
        <w:rPr>
          <w:rFonts w:ascii="FrankRuehl" w:hAnsi="FrankRuehl" w:cs="FrankRuehl"/>
          <w:b/>
          <w:bCs/>
          <w:rtl/>
        </w:rPr>
        <w:t xml:space="preserve">ין </w:t>
      </w:r>
      <w:r w:rsidRPr="00EE1D5C">
        <w:rPr>
          <w:rFonts w:ascii="FrankRuehl" w:hAnsi="FrankRuehl" w:cs="FrankRuehl"/>
          <w:b/>
          <w:bCs/>
          <w:rtl/>
        </w:rPr>
        <w:t>כ</w:t>
      </w:r>
      <w:r w:rsidRPr="00EE1D5C">
        <w:rPr>
          <w:rFonts w:ascii="FrankRuehl" w:hAnsi="FrankRuehl" w:cs="FrankRuehl"/>
          <w:b/>
          <w:bCs/>
          <w:rtl/>
        </w:rPr>
        <w:t>ן</w:t>
      </w:r>
      <w:r w:rsidRPr="00EE1D5C">
        <w:rPr>
          <w:rFonts w:ascii="FrankRuehl" w:hAnsi="FrankRuehl" w:cs="FrankRuehl"/>
          <w:b/>
          <w:bCs/>
          <w:rtl/>
        </w:rPr>
        <w:t xml:space="preserve"> אם יעסקו בתורה</w:t>
      </w:r>
      <w:r w:rsidRPr="00EE1D5C">
        <w:rPr>
          <w:rFonts w:ascii="FrankRuehl" w:hAnsi="FrankRuehl" w:cs="FrankRuehl"/>
          <w:b/>
          <w:bCs/>
          <w:rtl/>
        </w:rPr>
        <w:t>,</w:t>
      </w:r>
      <w:r w:rsidRPr="00EE1D5C">
        <w:rPr>
          <w:rFonts w:ascii="FrankRuehl" w:hAnsi="FrankRuehl" w:cs="FrankRuehl"/>
          <w:b/>
          <w:bCs/>
          <w:rtl/>
        </w:rPr>
        <w:t xml:space="preserve"> לא יהיו להם רק עו</w:t>
      </w:r>
      <w:r w:rsidRPr="00EE1D5C">
        <w:rPr>
          <w:rFonts w:ascii="FrankRuehl" w:hAnsi="FrankRuehl" w:cs="FrankRuehl"/>
          <w:b/>
          <w:bCs/>
          <w:rtl/>
        </w:rPr>
        <w:t>לם ה</w:t>
      </w:r>
      <w:r w:rsidRPr="00EE1D5C">
        <w:rPr>
          <w:rFonts w:ascii="FrankRuehl" w:hAnsi="FrankRuehl" w:cs="FrankRuehl"/>
          <w:b/>
          <w:bCs/>
          <w:rtl/>
        </w:rPr>
        <w:t>ב</w:t>
      </w:r>
      <w:r w:rsidRPr="00EE1D5C">
        <w:rPr>
          <w:rFonts w:ascii="FrankRuehl" w:hAnsi="FrankRuehl" w:cs="FrankRuehl"/>
          <w:b/>
          <w:bCs/>
          <w:rtl/>
        </w:rPr>
        <w:t>א</w:t>
      </w:r>
      <w:r w:rsidRPr="00EE1D5C">
        <w:rPr>
          <w:rFonts w:ascii="FrankRuehl" w:hAnsi="FrankRuehl" w:cs="FrankRuehl"/>
          <w:b/>
          <w:bCs/>
          <w:rtl/>
        </w:rPr>
        <w:t xml:space="preserve"> לחוד</w:t>
      </w:r>
      <w:r w:rsidRPr="00EE1D5C">
        <w:rPr>
          <w:rFonts w:ascii="FrankRuehl" w:hAnsi="FrankRuehl" w:cs="FrankRuehl"/>
          <w:b/>
          <w:bCs/>
          <w:rtl/>
        </w:rPr>
        <w:t>.</w:t>
      </w:r>
      <w:r w:rsidRPr="00EE1D5C">
        <w:rPr>
          <w:rFonts w:ascii="FrankRuehl" w:hAnsi="FrankRuehl" w:cs="FrankRuehl"/>
          <w:b/>
          <w:bCs/>
          <w:rtl/>
        </w:rPr>
        <w:t xml:space="preserve"> ובאמת אינו כן</w:t>
      </w:r>
      <w:r w:rsidRPr="00EE1D5C">
        <w:rPr>
          <w:rFonts w:ascii="FrankRuehl" w:hAnsi="FrankRuehl" w:cs="FrankRuehl"/>
          <w:b/>
          <w:bCs/>
          <w:rtl/>
        </w:rPr>
        <w:t>,</w:t>
      </w:r>
      <w:r w:rsidRPr="00EE1D5C">
        <w:rPr>
          <w:rFonts w:ascii="FrankRuehl" w:hAnsi="FrankRuehl" w:cs="FrankRuehl"/>
          <w:b/>
          <w:bCs/>
          <w:rtl/>
        </w:rPr>
        <w:t xml:space="preserve"> אלא </w:t>
      </w:r>
      <w:r w:rsidRPr="00EE1D5C">
        <w:rPr>
          <w:rFonts w:ascii="FrankRuehl" w:hAnsi="FrankRuehl" w:cs="FrankRuehl"/>
          <w:b/>
          <w:bCs/>
          <w:rtl/>
        </w:rPr>
        <w:t>'</w:t>
      </w:r>
      <w:r w:rsidRPr="00EE1D5C">
        <w:rPr>
          <w:rFonts w:ascii="FrankRuehl" w:hAnsi="FrankRuehl" w:cs="FrankRuehl"/>
          <w:b/>
          <w:bCs/>
          <w:rtl/>
        </w:rPr>
        <w:t>היא חייך</w:t>
      </w:r>
      <w:r w:rsidRPr="00EE1D5C">
        <w:rPr>
          <w:rFonts w:ascii="FrankRuehl" w:hAnsi="FrankRuehl" w:cs="FrankRuehl"/>
          <w:b/>
          <w:bCs/>
          <w:rtl/>
        </w:rPr>
        <w:t>'</w:t>
      </w:r>
      <w:r w:rsidRPr="00EE1D5C">
        <w:rPr>
          <w:rFonts w:ascii="FrankRuehl" w:hAnsi="FrankRuehl" w:cs="FrankRuehl"/>
          <w:b/>
          <w:bCs/>
          <w:rtl/>
        </w:rPr>
        <w:t xml:space="preserve"> בעו</w:t>
      </w:r>
      <w:r w:rsidRPr="00EE1D5C">
        <w:rPr>
          <w:rFonts w:ascii="FrankRuehl" w:hAnsi="FrankRuehl" w:cs="FrankRuehl"/>
          <w:b/>
          <w:bCs/>
          <w:rtl/>
        </w:rPr>
        <w:t>לם ה</w:t>
      </w:r>
      <w:r w:rsidRPr="00EE1D5C">
        <w:rPr>
          <w:rFonts w:ascii="FrankRuehl" w:hAnsi="FrankRuehl" w:cs="FrankRuehl"/>
          <w:b/>
          <w:bCs/>
          <w:rtl/>
        </w:rPr>
        <w:t>ז</w:t>
      </w:r>
      <w:r w:rsidRPr="00EE1D5C">
        <w:rPr>
          <w:rFonts w:ascii="FrankRuehl" w:hAnsi="FrankRuehl" w:cs="FrankRuehl"/>
          <w:b/>
          <w:bCs/>
          <w:rtl/>
        </w:rPr>
        <w:t>ה,</w:t>
      </w:r>
      <w:r w:rsidRPr="00EE1D5C">
        <w:rPr>
          <w:rFonts w:ascii="FrankRuehl" w:hAnsi="FrankRuehl" w:cs="FrankRuehl"/>
          <w:b/>
          <w:bCs/>
          <w:rtl/>
        </w:rPr>
        <w:t xml:space="preserve"> ו</w:t>
      </w:r>
      <w:r w:rsidRPr="00EE1D5C">
        <w:rPr>
          <w:rFonts w:ascii="FrankRuehl" w:hAnsi="FrankRuehl" w:cs="FrankRuehl"/>
          <w:b/>
          <w:bCs/>
          <w:rtl/>
        </w:rPr>
        <w:t>'</w:t>
      </w:r>
      <w:r w:rsidRPr="00EE1D5C">
        <w:rPr>
          <w:rFonts w:ascii="FrankRuehl" w:hAnsi="FrankRuehl" w:cs="FrankRuehl"/>
          <w:b/>
          <w:bCs/>
          <w:rtl/>
        </w:rPr>
        <w:t>אורך ימיך</w:t>
      </w:r>
      <w:r w:rsidRPr="00EE1D5C">
        <w:rPr>
          <w:rFonts w:ascii="FrankRuehl" w:hAnsi="FrankRuehl" w:cs="FrankRuehl"/>
          <w:b/>
          <w:bCs/>
          <w:rtl/>
        </w:rPr>
        <w:t>'</w:t>
      </w:r>
      <w:r w:rsidRPr="00EE1D5C">
        <w:rPr>
          <w:rFonts w:ascii="FrankRuehl" w:hAnsi="FrankRuehl" w:cs="FrankRuehl"/>
          <w:b/>
          <w:bCs/>
          <w:rtl/>
        </w:rPr>
        <w:t xml:space="preserve"> בעולם שכולו ארוך</w:t>
      </w:r>
      <w:r w:rsidRPr="00EE1D5C">
        <w:rPr>
          <w:rFonts w:ascii="FrankRuehl" w:hAnsi="FrankRuehl" w:cs="FrankRuehl"/>
          <w:b/>
          <w:bCs/>
          <w:rtl/>
        </w:rPr>
        <w:t>,</w:t>
      </w:r>
      <w:r w:rsidRPr="00EE1D5C">
        <w:rPr>
          <w:rFonts w:ascii="FrankRuehl" w:hAnsi="FrankRuehl" w:cs="FrankRuehl"/>
          <w:b/>
          <w:bCs/>
          <w:rtl/>
        </w:rPr>
        <w:t xml:space="preserve"> שהוא עו</w:t>
      </w:r>
      <w:r w:rsidRPr="00EE1D5C">
        <w:rPr>
          <w:rFonts w:ascii="FrankRuehl" w:hAnsi="FrankRuehl" w:cs="FrankRuehl"/>
          <w:b/>
          <w:bCs/>
          <w:rtl/>
        </w:rPr>
        <w:t>לם הבא.</w:t>
      </w:r>
      <w:r w:rsidRPr="00EE1D5C">
        <w:rPr>
          <w:rFonts w:ascii="FrankRuehl" w:hAnsi="FrankRuehl" w:cs="FrankRuehl"/>
          <w:b/>
          <w:bCs/>
          <w:rtl/>
        </w:rPr>
        <w:t xml:space="preserve"> ולמדנו מדברי רש"י אלו שאם נמצא בת לע</w:t>
      </w:r>
      <w:r w:rsidRPr="00EE1D5C">
        <w:rPr>
          <w:rFonts w:ascii="FrankRuehl" w:hAnsi="FrankRuehl" w:cs="FrankRuehl"/>
          <w:b/>
          <w:bCs/>
          <w:rtl/>
        </w:rPr>
        <w:t xml:space="preserve">ם </w:t>
      </w:r>
      <w:r w:rsidRPr="00EE1D5C">
        <w:rPr>
          <w:rFonts w:ascii="FrankRuehl" w:hAnsi="FrankRuehl" w:cs="FrankRuehl"/>
          <w:b/>
          <w:bCs/>
          <w:rtl/>
        </w:rPr>
        <w:t>ה</w:t>
      </w:r>
      <w:r w:rsidRPr="00EE1D5C">
        <w:rPr>
          <w:rFonts w:ascii="FrankRuehl" w:hAnsi="FrankRuehl" w:cs="FrankRuehl"/>
          <w:b/>
          <w:bCs/>
          <w:rtl/>
        </w:rPr>
        <w:t>ארץ</w:t>
      </w:r>
      <w:r w:rsidRPr="00EE1D5C">
        <w:rPr>
          <w:rFonts w:ascii="FrankRuehl" w:hAnsi="FrankRuehl" w:cs="FrankRuehl"/>
          <w:b/>
          <w:bCs/>
          <w:rtl/>
        </w:rPr>
        <w:t xml:space="preserve"> שהיא חכמה ומבינה ענין שזכרנו </w:t>
      </w:r>
      <w:proofErr w:type="spellStart"/>
      <w:r w:rsidRPr="00EE1D5C">
        <w:rPr>
          <w:rFonts w:ascii="FrankRuehl" w:hAnsi="FrankRuehl" w:cs="FrankRuehl"/>
          <w:b/>
          <w:bCs/>
          <w:rtl/>
        </w:rPr>
        <w:t>דאין</w:t>
      </w:r>
      <w:proofErr w:type="spellEnd"/>
      <w:r w:rsidRPr="00EE1D5C">
        <w:rPr>
          <w:rFonts w:ascii="FrankRuehl" w:hAnsi="FrankRuehl" w:cs="FrankRuehl"/>
          <w:b/>
          <w:bCs/>
          <w:rtl/>
        </w:rPr>
        <w:t xml:space="preserve"> בזה אי</w:t>
      </w:r>
      <w:r w:rsidRPr="00EE1D5C">
        <w:rPr>
          <w:rFonts w:ascii="FrankRuehl" w:hAnsi="FrankRuehl" w:cs="FrankRuehl"/>
          <w:b/>
          <w:bCs/>
          <w:rtl/>
        </w:rPr>
        <w:t>סור מצד שאביה עם הארץ, כן נראה לענ"ד</w:t>
      </w:r>
      <w:r w:rsidRPr="00EE1D5C">
        <w:rPr>
          <w:rFonts w:ascii="FrankRuehl" w:hAnsi="FrankRuehl" w:cs="FrankRuehl"/>
          <w:rtl/>
        </w:rPr>
        <w:t>"</w:t>
      </w:r>
      <w:r w:rsidR="00F93883" w:rsidRPr="00EE1D5C">
        <w:rPr>
          <w:rFonts w:ascii="FrankRuehl" w:hAnsi="FrankRuehl" w:cs="FrankRuehl"/>
          <w:rtl/>
        </w:rPr>
        <w:t xml:space="preserve">. </w:t>
      </w:r>
    </w:p>
    <w:p w:rsidR="009B720C" w:rsidRPr="00EE1D5C" w:rsidRDefault="00EE1D5C" w:rsidP="00EE1D5C">
      <w:pPr>
        <w:spacing w:line="360" w:lineRule="auto"/>
        <w:jc w:val="both"/>
        <w:rPr>
          <w:rFonts w:ascii="FrankRuehl" w:hAnsi="FrankRuehl" w:cs="FrankRuehl"/>
          <w:rtl/>
        </w:rPr>
      </w:pPr>
      <w:r>
        <w:rPr>
          <w:rFonts w:ascii="FrankRuehl" w:hAnsi="FrankRuehl" w:cs="FrankRuehl"/>
          <w:rtl/>
        </w:rPr>
        <w:t xml:space="preserve">בדברי </w:t>
      </w:r>
      <w:proofErr w:type="spellStart"/>
      <w:r>
        <w:rPr>
          <w:rFonts w:ascii="FrankRuehl" w:hAnsi="FrankRuehl" w:cs="FrankRuehl"/>
          <w:rtl/>
        </w:rPr>
        <w:t>הט"ז</w:t>
      </w:r>
      <w:proofErr w:type="spellEnd"/>
      <w:r>
        <w:rPr>
          <w:rFonts w:ascii="FrankRuehl" w:hAnsi="FrankRuehl" w:cs="FrankRuehl"/>
          <w:rtl/>
        </w:rPr>
        <w:t xml:space="preserve"> </w:t>
      </w:r>
      <w:r w:rsidR="00F93883" w:rsidRPr="00EE1D5C">
        <w:rPr>
          <w:rFonts w:ascii="FrankRuehl" w:hAnsi="FrankRuehl" w:cs="FrankRuehl"/>
          <w:rtl/>
        </w:rPr>
        <w:t>טמון יסוד גדול וחשוב</w:t>
      </w:r>
      <w:r>
        <w:rPr>
          <w:rFonts w:ascii="FrankRuehl" w:hAnsi="FrankRuehl" w:cs="FrankRuehl" w:hint="cs"/>
          <w:rtl/>
        </w:rPr>
        <w:t>;</w:t>
      </w:r>
      <w:r w:rsidR="00F93883" w:rsidRPr="00EE1D5C">
        <w:rPr>
          <w:rFonts w:ascii="FrankRuehl" w:hAnsi="FrankRuehl" w:cs="FrankRuehl"/>
          <w:rtl/>
        </w:rPr>
        <w:t xml:space="preserve"> גם מי שמאמין שחייבים את התורה בשביל העולם הבא עדיין נחשב 'עם הארץ', הוא יכול ל</w:t>
      </w:r>
      <w:r>
        <w:rPr>
          <w:rFonts w:ascii="FrankRuehl" w:hAnsi="FrankRuehl" w:cs="FrankRuehl" w:hint="cs"/>
          <w:rtl/>
        </w:rPr>
        <w:t>קבוע עיתים לתורה ולקיים מצוות</w:t>
      </w:r>
      <w:r w:rsidR="00F93883" w:rsidRPr="00EE1D5C">
        <w:rPr>
          <w:rFonts w:ascii="FrankRuehl" w:hAnsi="FrankRuehl" w:cs="FrankRuehl"/>
          <w:rtl/>
        </w:rPr>
        <w:t xml:space="preserve">, אך התורה </w:t>
      </w:r>
      <w:r>
        <w:rPr>
          <w:rFonts w:ascii="FrankRuehl" w:hAnsi="FrankRuehl" w:cs="FrankRuehl" w:hint="cs"/>
          <w:rtl/>
        </w:rPr>
        <w:t xml:space="preserve">עדיין </w:t>
      </w:r>
      <w:r w:rsidR="00F93883" w:rsidRPr="00EE1D5C">
        <w:rPr>
          <w:rFonts w:ascii="FrankRuehl" w:hAnsi="FrankRuehl" w:cs="FrankRuehl"/>
          <w:rtl/>
        </w:rPr>
        <w:t xml:space="preserve">לא </w:t>
      </w:r>
      <w:r>
        <w:rPr>
          <w:rFonts w:ascii="FrankRuehl" w:hAnsi="FrankRuehl" w:cs="FrankRuehl" w:hint="cs"/>
          <w:rtl/>
        </w:rPr>
        <w:t>הפכה להיות</w:t>
      </w:r>
      <w:r w:rsidR="00F93883" w:rsidRPr="00EE1D5C">
        <w:rPr>
          <w:rFonts w:ascii="FrankRuehl" w:hAnsi="FrankRuehl" w:cs="FrankRuehl"/>
          <w:rtl/>
        </w:rPr>
        <w:t xml:space="preserve"> החיים שלו, כי הרי אי אפשר ללכת </w:t>
      </w:r>
      <w:proofErr w:type="spellStart"/>
      <w:r w:rsidR="00F93883" w:rsidRPr="00EE1D5C">
        <w:rPr>
          <w:rFonts w:ascii="FrankRuehl" w:hAnsi="FrankRuehl" w:cs="FrankRuehl"/>
          <w:rtl/>
        </w:rPr>
        <w:t>איתה</w:t>
      </w:r>
      <w:proofErr w:type="spellEnd"/>
      <w:r w:rsidR="00F93883" w:rsidRPr="00EE1D5C">
        <w:rPr>
          <w:rFonts w:ascii="FrankRuehl" w:hAnsi="FrankRuehl" w:cs="FrankRuehl"/>
          <w:rtl/>
        </w:rPr>
        <w:t xml:space="preserve"> למכולת או לחתן </w:t>
      </w:r>
      <w:proofErr w:type="spellStart"/>
      <w:r w:rsidR="00F93883" w:rsidRPr="00EE1D5C">
        <w:rPr>
          <w:rFonts w:ascii="FrankRuehl" w:hAnsi="FrankRuehl" w:cs="FrankRuehl"/>
          <w:rtl/>
        </w:rPr>
        <w:t>איתה</w:t>
      </w:r>
      <w:proofErr w:type="spellEnd"/>
      <w:r w:rsidR="00F93883" w:rsidRPr="00EE1D5C">
        <w:rPr>
          <w:rFonts w:ascii="FrankRuehl" w:hAnsi="FrankRuehl" w:cs="FrankRuehl"/>
          <w:rtl/>
        </w:rPr>
        <w:t xml:space="preserve"> את הילדים. עם הארץ </w:t>
      </w:r>
      <w:r>
        <w:rPr>
          <w:rFonts w:ascii="FrankRuehl" w:hAnsi="FrankRuehl" w:cs="FrankRuehl" w:hint="cs"/>
          <w:rtl/>
        </w:rPr>
        <w:t xml:space="preserve">חי על </w:t>
      </w:r>
      <w:r w:rsidR="00F93883" w:rsidRPr="00EE1D5C">
        <w:rPr>
          <w:rFonts w:ascii="FrankRuehl" w:hAnsi="FrankRuehl" w:cs="FrankRuehl"/>
          <w:rtl/>
        </w:rPr>
        <w:t xml:space="preserve">שני </w:t>
      </w:r>
      <w:r>
        <w:rPr>
          <w:rFonts w:ascii="FrankRuehl" w:hAnsi="FrankRuehl" w:cs="FrankRuehl" w:hint="cs"/>
          <w:rtl/>
        </w:rPr>
        <w:t>קווים</w:t>
      </w:r>
      <w:r w:rsidR="00F93883" w:rsidRPr="00EE1D5C">
        <w:rPr>
          <w:rFonts w:ascii="FrankRuehl" w:hAnsi="FrankRuehl" w:cs="FrankRuehl"/>
          <w:rtl/>
        </w:rPr>
        <w:t xml:space="preserve"> מקבילים</w:t>
      </w:r>
      <w:r>
        <w:rPr>
          <w:rFonts w:ascii="FrankRuehl" w:hAnsi="FrankRuehl" w:cs="FrankRuehl" w:hint="cs"/>
          <w:rtl/>
        </w:rPr>
        <w:t>:</w:t>
      </w:r>
      <w:r w:rsidR="00F93883" w:rsidRPr="00EE1D5C">
        <w:rPr>
          <w:rFonts w:ascii="FrankRuehl" w:hAnsi="FrankRuehl" w:cs="FrankRuehl"/>
          <w:rtl/>
        </w:rPr>
        <w:t xml:space="preserve"> התורה שייכת לעולם הבא, לבית הכנסת ולבית המדרש, ובעולם הזה</w:t>
      </w:r>
      <w:r>
        <w:rPr>
          <w:rFonts w:ascii="FrankRuehl" w:hAnsi="FrankRuehl" w:cs="FrankRuehl" w:hint="cs"/>
          <w:rtl/>
        </w:rPr>
        <w:t xml:space="preserve"> הוא</w:t>
      </w:r>
      <w:r w:rsidR="00F93883" w:rsidRPr="00EE1D5C">
        <w:rPr>
          <w:rFonts w:ascii="FrankRuehl" w:hAnsi="FrankRuehl" w:cs="FrankRuehl"/>
          <w:rtl/>
        </w:rPr>
        <w:t xml:space="preserve"> </w:t>
      </w:r>
      <w:r>
        <w:rPr>
          <w:rFonts w:ascii="FrankRuehl" w:hAnsi="FrankRuehl" w:cs="FrankRuehl" w:hint="cs"/>
          <w:rtl/>
        </w:rPr>
        <w:t xml:space="preserve">"עושה </w:t>
      </w:r>
      <w:r w:rsidR="00F93883" w:rsidRPr="00EE1D5C">
        <w:rPr>
          <w:rFonts w:ascii="FrankRuehl" w:hAnsi="FrankRuehl" w:cs="FrankRuehl"/>
          <w:rtl/>
        </w:rPr>
        <w:t>חיים"</w:t>
      </w:r>
      <w:r>
        <w:rPr>
          <w:rFonts w:ascii="FrankRuehl" w:hAnsi="FrankRuehl" w:cs="FrankRuehl" w:hint="cs"/>
          <w:rtl/>
        </w:rPr>
        <w:t xml:space="preserve"> - עובד ונהנה. לעומתו</w:t>
      </w:r>
      <w:r w:rsidR="0094061A" w:rsidRPr="00EE1D5C">
        <w:rPr>
          <w:rFonts w:ascii="FrankRuehl" w:hAnsi="FrankRuehl" w:cs="FrankRuehl"/>
          <w:rtl/>
        </w:rPr>
        <w:t xml:space="preserve"> </w:t>
      </w:r>
      <w:r>
        <w:rPr>
          <w:rFonts w:ascii="FrankRuehl" w:hAnsi="FrankRuehl" w:cs="FrankRuehl" w:hint="cs"/>
          <w:rtl/>
        </w:rPr>
        <w:t>ה</w:t>
      </w:r>
      <w:r>
        <w:rPr>
          <w:rFonts w:ascii="FrankRuehl" w:hAnsi="FrankRuehl" w:cs="FrankRuehl"/>
          <w:rtl/>
        </w:rPr>
        <w:t xml:space="preserve">צדיק </w:t>
      </w:r>
      <w:r w:rsidR="0094061A" w:rsidRPr="00EE1D5C">
        <w:rPr>
          <w:rFonts w:ascii="FrankRuehl" w:hAnsi="FrankRuehl" w:cs="FrankRuehl"/>
          <w:rtl/>
        </w:rPr>
        <w:t>מבין שלחיים כאן ועכשיו, בעולם הזה, יש תוכן פנימי ואותו הוא מופיע בחייו</w:t>
      </w:r>
      <w:r w:rsidR="0094061A" w:rsidRPr="00EE1D5C">
        <w:rPr>
          <w:rFonts w:ascii="FrankRuehl" w:hAnsi="FrankRuehl" w:cs="FrankRuehl"/>
          <w:rtl/>
        </w:rPr>
        <w:t>,</w:t>
      </w:r>
      <w:r w:rsidR="00F93883" w:rsidRPr="00EE1D5C">
        <w:rPr>
          <w:rFonts w:ascii="FrankRuehl" w:hAnsi="FrankRuehl" w:cs="FrankRuehl"/>
          <w:rtl/>
        </w:rPr>
        <w:t xml:space="preserve"> </w:t>
      </w:r>
      <w:r w:rsidR="0094061A" w:rsidRPr="00EE1D5C">
        <w:rPr>
          <w:rFonts w:ascii="FrankRuehl" w:hAnsi="FrankRuehl" w:cs="FrankRuehl"/>
          <w:rtl/>
        </w:rPr>
        <w:t xml:space="preserve">שיוצרים רושם מיוחד אצל כל מי שבא </w:t>
      </w:r>
      <w:proofErr w:type="spellStart"/>
      <w:r w:rsidR="0094061A" w:rsidRPr="00EE1D5C">
        <w:rPr>
          <w:rFonts w:ascii="FrankRuehl" w:hAnsi="FrankRuehl" w:cs="FrankRuehl"/>
          <w:rtl/>
        </w:rPr>
        <w:t>איתו</w:t>
      </w:r>
      <w:proofErr w:type="spellEnd"/>
      <w:r w:rsidR="0094061A" w:rsidRPr="00EE1D5C">
        <w:rPr>
          <w:rFonts w:ascii="FrankRuehl" w:hAnsi="FrankRuehl" w:cs="FrankRuehl"/>
          <w:rtl/>
        </w:rPr>
        <w:t xml:space="preserve"> במגע. הצדיק הופך את ה'עולם הזה' ל'עולם </w:t>
      </w:r>
      <w:proofErr w:type="spellStart"/>
      <w:r w:rsidR="0094061A" w:rsidRPr="00EE1D5C">
        <w:rPr>
          <w:rFonts w:ascii="FrankRuehl" w:hAnsi="FrankRuehl" w:cs="FrankRuehl"/>
          <w:rtl/>
        </w:rPr>
        <w:t>הז"ה</w:t>
      </w:r>
      <w:proofErr w:type="spellEnd"/>
      <w:r w:rsidR="0094061A" w:rsidRPr="00EE1D5C">
        <w:rPr>
          <w:rFonts w:ascii="FrankRuehl" w:hAnsi="FrankRuehl" w:cs="FrankRuehl"/>
          <w:rtl/>
        </w:rPr>
        <w:t>', עולם שיש בו הוד-זיו-והדר</w:t>
      </w:r>
      <w:r>
        <w:rPr>
          <w:rFonts w:ascii="FrankRuehl" w:hAnsi="FrankRuehl" w:cs="FrankRuehl" w:hint="cs"/>
          <w:rtl/>
        </w:rPr>
        <w:t>.</w:t>
      </w:r>
      <w:r w:rsidR="0094061A" w:rsidRPr="00EE1D5C">
        <w:rPr>
          <w:rFonts w:ascii="FrankRuehl" w:hAnsi="FrankRuehl" w:cs="FrankRuehl"/>
          <w:rtl/>
        </w:rPr>
        <w:t xml:space="preserve"> </w:t>
      </w:r>
      <w:r>
        <w:rPr>
          <w:rFonts w:ascii="FrankRuehl" w:hAnsi="FrankRuehl" w:cs="FrankRuehl" w:hint="cs"/>
          <w:rtl/>
        </w:rPr>
        <w:t>ו</w:t>
      </w:r>
      <w:r w:rsidR="0094061A" w:rsidRPr="00EE1D5C">
        <w:rPr>
          <w:rFonts w:ascii="FrankRuehl" w:hAnsi="FrankRuehl" w:cs="FrankRuehl"/>
          <w:rtl/>
        </w:rPr>
        <w:t xml:space="preserve">עתה ניגש לבאר את עניינם. </w:t>
      </w:r>
      <w:r w:rsidR="00F93883" w:rsidRPr="00EE1D5C">
        <w:rPr>
          <w:rFonts w:ascii="FrankRuehl" w:hAnsi="FrankRuehl" w:cs="FrankRuehl"/>
          <w:rtl/>
        </w:rPr>
        <w:t xml:space="preserve"> </w:t>
      </w:r>
    </w:p>
    <w:p w:rsidR="00EE1D5C" w:rsidRPr="00EE1D5C" w:rsidRDefault="00EE1D5C" w:rsidP="00EE1D5C">
      <w:pPr>
        <w:spacing w:line="360" w:lineRule="auto"/>
        <w:jc w:val="both"/>
        <w:rPr>
          <w:rFonts w:ascii="FrankRuehl" w:hAnsi="FrankRuehl" w:cs="FrankRuehl"/>
          <w:u w:val="single"/>
          <w:rtl/>
        </w:rPr>
      </w:pPr>
      <w:r>
        <w:rPr>
          <w:rFonts w:ascii="FrankRuehl" w:hAnsi="FrankRuehl" w:cs="FrankRuehl" w:hint="cs"/>
          <w:u w:val="single"/>
          <w:rtl/>
        </w:rPr>
        <w:t>קדושה לך ישלשו</w:t>
      </w:r>
    </w:p>
    <w:p w:rsidR="00A50588" w:rsidRDefault="00A50588" w:rsidP="00A50588">
      <w:pPr>
        <w:spacing w:line="360" w:lineRule="auto"/>
        <w:jc w:val="both"/>
        <w:rPr>
          <w:rFonts w:ascii="FrankRuehl" w:hAnsi="FrankRuehl" w:cs="FrankRuehl"/>
          <w:rtl/>
        </w:rPr>
      </w:pPr>
      <w:r>
        <w:rPr>
          <w:rFonts w:ascii="FrankRuehl" w:hAnsi="FrankRuehl" w:cs="FrankRuehl" w:hint="cs"/>
          <w:rtl/>
        </w:rPr>
        <w:t>ה'</w:t>
      </w:r>
      <w:r w:rsidR="0094061A" w:rsidRPr="00EE1D5C">
        <w:rPr>
          <w:rFonts w:ascii="FrankRuehl" w:hAnsi="FrankRuehl" w:cs="FrankRuehl"/>
          <w:rtl/>
        </w:rPr>
        <w:t>הוד</w:t>
      </w:r>
      <w:r>
        <w:rPr>
          <w:rFonts w:ascii="FrankRuehl" w:hAnsi="FrankRuehl" w:cs="FrankRuehl" w:hint="cs"/>
          <w:rtl/>
        </w:rPr>
        <w:t>'</w:t>
      </w:r>
      <w:r w:rsidR="0094061A" w:rsidRPr="00EE1D5C">
        <w:rPr>
          <w:rFonts w:ascii="FrankRuehl" w:hAnsi="FrankRuehl" w:cs="FrankRuehl"/>
          <w:rtl/>
        </w:rPr>
        <w:t xml:space="preserve"> </w:t>
      </w:r>
      <w:r>
        <w:rPr>
          <w:rFonts w:ascii="FrankRuehl" w:hAnsi="FrankRuehl" w:cs="FrankRuehl" w:hint="cs"/>
          <w:rtl/>
        </w:rPr>
        <w:t>נובע מ</w:t>
      </w:r>
      <w:r w:rsidR="0079284E" w:rsidRPr="00EE1D5C">
        <w:rPr>
          <w:rFonts w:ascii="FrankRuehl" w:hAnsi="FrankRuehl" w:cs="FrankRuehl"/>
          <w:rtl/>
        </w:rPr>
        <w:t>עמידה אל מול הרוממות</w:t>
      </w:r>
      <w:r w:rsidR="0094061A" w:rsidRPr="00EE1D5C">
        <w:rPr>
          <w:rFonts w:ascii="FrankRuehl" w:hAnsi="FrankRuehl" w:cs="FrankRuehl"/>
          <w:rtl/>
        </w:rPr>
        <w:t xml:space="preserve">, </w:t>
      </w:r>
      <w:r w:rsidR="0079284E" w:rsidRPr="00EE1D5C">
        <w:rPr>
          <w:rFonts w:ascii="FrankRuehl" w:hAnsi="FrankRuehl" w:cs="FrankRuehl"/>
          <w:rtl/>
        </w:rPr>
        <w:t xml:space="preserve">כשנפגשים עם דבר בעל ערך פנימי ומשמעות עמוקה מזהים את ההוד שבו, את הגודל והחשיבות. </w:t>
      </w:r>
      <w:r w:rsidR="00EE1D5C">
        <w:rPr>
          <w:rFonts w:ascii="FrankRuehl" w:hAnsi="FrankRuehl" w:cs="FrankRuehl" w:hint="cs"/>
          <w:rtl/>
        </w:rPr>
        <w:t>אנו מכירים מחיינו מצבים שבהם התרבות העולמית לוקחת ערכים</w:t>
      </w:r>
      <w:r w:rsidR="0079284E" w:rsidRPr="00EE1D5C">
        <w:rPr>
          <w:rFonts w:ascii="FrankRuehl" w:hAnsi="FrankRuehl" w:cs="FrankRuehl"/>
          <w:rtl/>
        </w:rPr>
        <w:t xml:space="preserve"> עמוקים מאוד ו</w:t>
      </w:r>
      <w:r w:rsidR="005E19CD" w:rsidRPr="00EE1D5C">
        <w:rPr>
          <w:rFonts w:ascii="FrankRuehl" w:hAnsi="FrankRuehl" w:cs="FrankRuehl"/>
          <w:rtl/>
        </w:rPr>
        <w:t>מאבד</w:t>
      </w:r>
      <w:r w:rsidR="00EE1D5C">
        <w:rPr>
          <w:rFonts w:ascii="FrankRuehl" w:hAnsi="FrankRuehl" w:cs="FrankRuehl" w:hint="cs"/>
          <w:rtl/>
        </w:rPr>
        <w:t>ת</w:t>
      </w:r>
      <w:r w:rsidR="0079284E" w:rsidRPr="00EE1D5C">
        <w:rPr>
          <w:rFonts w:ascii="FrankRuehl" w:hAnsi="FrankRuehl" w:cs="FrankRuehl"/>
          <w:rtl/>
        </w:rPr>
        <w:t xml:space="preserve"> מהם את ההוד שלהם, אחת הדוגמאות הנפוצות לכך היא מעמד החופה. יש משהו בשמרנות של חופה מסורתית שיוצר אצל הנוכחים רושם שמדובר במשהו נשגב, אך ברגע שמתחילים לצעצע ולביים את </w:t>
      </w:r>
      <w:proofErr w:type="spellStart"/>
      <w:r w:rsidR="0079284E" w:rsidRPr="00EE1D5C">
        <w:rPr>
          <w:rFonts w:ascii="FrankRuehl" w:hAnsi="FrankRuehl" w:cs="FrankRuehl"/>
          <w:rtl/>
        </w:rPr>
        <w:t>הכל</w:t>
      </w:r>
      <w:proofErr w:type="spellEnd"/>
      <w:r w:rsidR="0079284E" w:rsidRPr="00EE1D5C">
        <w:rPr>
          <w:rFonts w:ascii="FrankRuehl" w:hAnsi="FrankRuehl" w:cs="FrankRuehl"/>
          <w:rtl/>
        </w:rPr>
        <w:t xml:space="preserve"> ההוד הולך לאיבוד. </w:t>
      </w:r>
      <w:r w:rsidR="005E19CD" w:rsidRPr="00EE1D5C">
        <w:rPr>
          <w:rFonts w:ascii="FrankRuehl" w:hAnsi="FrankRuehl" w:cs="FrankRuehl"/>
          <w:rtl/>
        </w:rPr>
        <w:t xml:space="preserve">מתוך </w:t>
      </w:r>
      <w:r w:rsidR="0079284E" w:rsidRPr="00EE1D5C">
        <w:rPr>
          <w:rFonts w:ascii="FrankRuehl" w:hAnsi="FrankRuehl" w:cs="FrankRuehl"/>
          <w:rtl/>
        </w:rPr>
        <w:t xml:space="preserve">ההוד </w:t>
      </w:r>
      <w:r w:rsidR="005E19CD" w:rsidRPr="00EE1D5C">
        <w:rPr>
          <w:rFonts w:ascii="FrankRuehl" w:hAnsi="FrankRuehl" w:cs="FrankRuehl"/>
          <w:rtl/>
        </w:rPr>
        <w:t>מוקרן ה</w:t>
      </w:r>
      <w:r>
        <w:rPr>
          <w:rFonts w:ascii="FrankRuehl" w:hAnsi="FrankRuehl" w:cs="FrankRuehl" w:hint="cs"/>
          <w:rtl/>
        </w:rPr>
        <w:t>'</w:t>
      </w:r>
      <w:r w:rsidR="0079284E" w:rsidRPr="00EE1D5C">
        <w:rPr>
          <w:rFonts w:ascii="FrankRuehl" w:hAnsi="FrankRuehl" w:cs="FrankRuehl"/>
          <w:rtl/>
        </w:rPr>
        <w:t>זיו</w:t>
      </w:r>
      <w:r>
        <w:rPr>
          <w:rFonts w:ascii="FrankRuehl" w:hAnsi="FrankRuehl" w:cs="FrankRuehl" w:hint="cs"/>
          <w:rtl/>
        </w:rPr>
        <w:t xml:space="preserve">' - </w:t>
      </w:r>
      <w:r w:rsidR="005E19CD" w:rsidRPr="00EE1D5C">
        <w:rPr>
          <w:rFonts w:ascii="FrankRuehl" w:hAnsi="FrankRuehl" w:cs="FrankRuehl"/>
          <w:rtl/>
        </w:rPr>
        <w:t xml:space="preserve">גילוי </w:t>
      </w:r>
      <w:r>
        <w:rPr>
          <w:rFonts w:ascii="FrankRuehl" w:hAnsi="FrankRuehl" w:cs="FrankRuehl" w:hint="cs"/>
          <w:rtl/>
        </w:rPr>
        <w:t>מסוים מ</w:t>
      </w:r>
      <w:r w:rsidR="0079284E" w:rsidRPr="00EE1D5C">
        <w:rPr>
          <w:rFonts w:ascii="FrankRuehl" w:hAnsi="FrankRuehl" w:cs="FrankRuehl"/>
          <w:rtl/>
        </w:rPr>
        <w:t>אותה הארה גדולה</w:t>
      </w:r>
      <w:r>
        <w:rPr>
          <w:rFonts w:ascii="FrankRuehl" w:hAnsi="FrankRuehl" w:cs="FrankRuehl" w:hint="cs"/>
          <w:rtl/>
        </w:rPr>
        <w:t xml:space="preserve"> ש</w:t>
      </w:r>
      <w:r w:rsidR="005E19CD" w:rsidRPr="00EE1D5C">
        <w:rPr>
          <w:rFonts w:ascii="FrankRuehl" w:hAnsi="FrankRuehl" w:cs="FrankRuehl"/>
          <w:rtl/>
        </w:rPr>
        <w:t xml:space="preserve">אמנם </w:t>
      </w:r>
      <w:r w:rsidR="0079284E" w:rsidRPr="00EE1D5C">
        <w:rPr>
          <w:rFonts w:ascii="FrankRuehl" w:hAnsi="FrankRuehl" w:cs="FrankRuehl"/>
          <w:rtl/>
        </w:rPr>
        <w:t>אין</w:t>
      </w:r>
      <w:r w:rsidR="005E19CD" w:rsidRPr="00EE1D5C">
        <w:rPr>
          <w:rFonts w:ascii="FrankRuehl" w:hAnsi="FrankRuehl" w:cs="FrankRuehl"/>
          <w:rtl/>
        </w:rPr>
        <w:t xml:space="preserve"> לנו אפשרות להיפגש עם כל היקף הגודל והעושר של התוכן הפנימי</w:t>
      </w:r>
      <w:r>
        <w:rPr>
          <w:rFonts w:ascii="FrankRuehl" w:hAnsi="FrankRuehl" w:cs="FrankRuehl" w:hint="cs"/>
          <w:rtl/>
        </w:rPr>
        <w:t xml:space="preserve"> שלה</w:t>
      </w:r>
      <w:r w:rsidR="005E19CD" w:rsidRPr="00EE1D5C">
        <w:rPr>
          <w:rFonts w:ascii="FrankRuehl" w:hAnsi="FrankRuehl" w:cs="FrankRuehl"/>
          <w:rtl/>
        </w:rPr>
        <w:t>,</w:t>
      </w:r>
      <w:r w:rsidR="0079284E" w:rsidRPr="00EE1D5C">
        <w:rPr>
          <w:rFonts w:ascii="FrankRuehl" w:hAnsi="FrankRuehl" w:cs="FrankRuehl"/>
          <w:rtl/>
        </w:rPr>
        <w:t xml:space="preserve"> אך </w:t>
      </w:r>
      <w:r w:rsidR="00240739" w:rsidRPr="00EE1D5C">
        <w:rPr>
          <w:rFonts w:ascii="FrankRuehl" w:hAnsi="FrankRuehl" w:cs="FrankRuehl"/>
          <w:rtl/>
        </w:rPr>
        <w:t xml:space="preserve">מתוך ההכרה בהוד </w:t>
      </w:r>
      <w:r w:rsidR="0079284E" w:rsidRPr="00EE1D5C">
        <w:rPr>
          <w:rFonts w:ascii="FrankRuehl" w:hAnsi="FrankRuehl" w:cs="FrankRuehl"/>
          <w:rtl/>
        </w:rPr>
        <w:t>אנ</w:t>
      </w:r>
      <w:r w:rsidR="005E19CD" w:rsidRPr="00EE1D5C">
        <w:rPr>
          <w:rFonts w:ascii="FrankRuehl" w:hAnsi="FrankRuehl" w:cs="FrankRuehl"/>
          <w:rtl/>
        </w:rPr>
        <w:t>ו</w:t>
      </w:r>
      <w:r w:rsidR="0079284E" w:rsidRPr="00EE1D5C">
        <w:rPr>
          <w:rFonts w:ascii="FrankRuehl" w:hAnsi="FrankRuehl" w:cs="FrankRuehl"/>
          <w:rtl/>
        </w:rPr>
        <w:t xml:space="preserve"> מס</w:t>
      </w:r>
      <w:r w:rsidR="005E19CD" w:rsidRPr="00EE1D5C">
        <w:rPr>
          <w:rFonts w:ascii="FrankRuehl" w:hAnsi="FrankRuehl" w:cs="FrankRuehl"/>
          <w:rtl/>
        </w:rPr>
        <w:t>ת</w:t>
      </w:r>
      <w:r w:rsidR="0079284E" w:rsidRPr="00EE1D5C">
        <w:rPr>
          <w:rFonts w:ascii="FrankRuehl" w:hAnsi="FrankRuehl" w:cs="FrankRuehl"/>
          <w:rtl/>
        </w:rPr>
        <w:t xml:space="preserve">גלים לקלוט את </w:t>
      </w:r>
      <w:r w:rsidR="00240739" w:rsidRPr="00EE1D5C">
        <w:rPr>
          <w:rFonts w:ascii="FrankRuehl" w:hAnsi="FrankRuehl" w:cs="FrankRuehl"/>
          <w:rtl/>
        </w:rPr>
        <w:t>הזיו</w:t>
      </w:r>
      <w:r w:rsidR="005E19CD" w:rsidRPr="00EE1D5C">
        <w:rPr>
          <w:rFonts w:ascii="FrankRuehl" w:hAnsi="FrankRuehl" w:cs="FrankRuehl"/>
          <w:rtl/>
        </w:rPr>
        <w:t xml:space="preserve"> שהולך ומתגשם במציאות</w:t>
      </w:r>
      <w:r>
        <w:rPr>
          <w:rFonts w:ascii="FrankRuehl" w:hAnsi="FrankRuehl" w:cs="FrankRuehl" w:hint="cs"/>
          <w:rtl/>
        </w:rPr>
        <w:t xml:space="preserve"> בפועל, ומופיע</w:t>
      </w:r>
      <w:r w:rsidR="005E19CD" w:rsidRPr="00EE1D5C">
        <w:rPr>
          <w:rFonts w:ascii="FrankRuehl" w:hAnsi="FrankRuehl" w:cs="FrankRuehl"/>
          <w:rtl/>
        </w:rPr>
        <w:t xml:space="preserve"> ב</w:t>
      </w:r>
      <w:r>
        <w:rPr>
          <w:rFonts w:ascii="FrankRuehl" w:hAnsi="FrankRuehl" w:cs="FrankRuehl" w:hint="cs"/>
          <w:rtl/>
        </w:rPr>
        <w:t>'</w:t>
      </w:r>
      <w:r w:rsidR="005E19CD" w:rsidRPr="00EE1D5C">
        <w:rPr>
          <w:rFonts w:ascii="FrankRuehl" w:hAnsi="FrankRuehl" w:cs="FrankRuehl"/>
          <w:rtl/>
        </w:rPr>
        <w:t>הדר</w:t>
      </w:r>
      <w:r>
        <w:rPr>
          <w:rFonts w:ascii="FrankRuehl" w:hAnsi="FrankRuehl" w:cs="FrankRuehl" w:hint="cs"/>
          <w:rtl/>
        </w:rPr>
        <w:t>'</w:t>
      </w:r>
      <w:r w:rsidR="005E19CD" w:rsidRPr="00EE1D5C">
        <w:rPr>
          <w:rFonts w:ascii="FrankRuehl" w:hAnsi="FrankRuehl" w:cs="FrankRuehl"/>
          <w:rtl/>
        </w:rPr>
        <w:t xml:space="preserve"> חיצוני עדין ומקסים, שמשרת את התוכן הפנימי ולא מוזיל אותו.</w:t>
      </w:r>
      <w:r w:rsidR="0082609B" w:rsidRPr="00EE1D5C">
        <w:rPr>
          <w:rFonts w:ascii="FrankRuehl" w:hAnsi="FrankRuehl" w:cs="FrankRuehl"/>
          <w:rtl/>
        </w:rPr>
        <w:t xml:space="preserve"> </w:t>
      </w:r>
    </w:p>
    <w:p w:rsidR="00C545D0" w:rsidRPr="00EE1D5C" w:rsidRDefault="0082609B" w:rsidP="00A50588">
      <w:pPr>
        <w:spacing w:line="360" w:lineRule="auto"/>
        <w:jc w:val="both"/>
        <w:rPr>
          <w:rFonts w:ascii="FrankRuehl" w:hAnsi="FrankRuehl" w:cs="FrankRuehl"/>
          <w:rtl/>
        </w:rPr>
      </w:pPr>
      <w:r w:rsidRPr="00EE1D5C">
        <w:rPr>
          <w:rFonts w:ascii="FrankRuehl" w:hAnsi="FrankRuehl" w:cs="FrankRuehl"/>
          <w:rtl/>
        </w:rPr>
        <w:lastRenderedPageBreak/>
        <w:t xml:space="preserve">זה השיעור הגדול שרושם בנו הצדיק, המפגש הפשוט עם אישיותו מעורר אותנו להכיר </w:t>
      </w:r>
      <w:r w:rsidR="00A50588">
        <w:rPr>
          <w:rFonts w:ascii="FrankRuehl" w:hAnsi="FrankRuehl" w:cs="FrankRuehl" w:hint="cs"/>
          <w:rtl/>
        </w:rPr>
        <w:t>ב</w:t>
      </w:r>
      <w:r w:rsidRPr="00EE1D5C">
        <w:rPr>
          <w:rFonts w:ascii="FrankRuehl" w:hAnsi="FrankRuehl" w:cs="FrankRuehl"/>
          <w:rtl/>
        </w:rPr>
        <w:t xml:space="preserve">הוד, </w:t>
      </w:r>
      <w:r w:rsidR="00A50588">
        <w:rPr>
          <w:rFonts w:ascii="FrankRuehl" w:hAnsi="FrankRuehl" w:cs="FrankRuehl" w:hint="cs"/>
          <w:rtl/>
        </w:rPr>
        <w:t>לקלוט את ה</w:t>
      </w:r>
      <w:r w:rsidRPr="00EE1D5C">
        <w:rPr>
          <w:rFonts w:ascii="FrankRuehl" w:hAnsi="FrankRuehl" w:cs="FrankRuehl"/>
          <w:rtl/>
        </w:rPr>
        <w:t>זיו ו</w:t>
      </w:r>
      <w:r w:rsidR="00A50588">
        <w:rPr>
          <w:rFonts w:ascii="FrankRuehl" w:hAnsi="FrankRuehl" w:cs="FrankRuehl" w:hint="cs"/>
          <w:rtl/>
        </w:rPr>
        <w:t>להתפעל מ</w:t>
      </w:r>
      <w:r w:rsidRPr="00EE1D5C">
        <w:rPr>
          <w:rFonts w:ascii="FrankRuehl" w:hAnsi="FrankRuehl" w:cs="FrankRuehl"/>
          <w:rtl/>
        </w:rPr>
        <w:t>ההדר שבחיים, אותם חיים שאנו בעצמנו חיים, וכפי שמופיע בפיוט המפורסם על רבי שמעון בר יוחאי: "נעשה אדם נאמר בעבורך" - פתאום</w:t>
      </w:r>
      <w:r w:rsidR="00A50588">
        <w:rPr>
          <w:rFonts w:ascii="FrankRuehl" w:hAnsi="FrankRuehl" w:cs="FrankRuehl" w:hint="cs"/>
          <w:rtl/>
        </w:rPr>
        <w:t>, מתוך ההתבוננות בדמותו של רבי שמעון,</w:t>
      </w:r>
      <w:r w:rsidRPr="00EE1D5C">
        <w:rPr>
          <w:rFonts w:ascii="FrankRuehl" w:hAnsi="FrankRuehl" w:cs="FrankRuehl"/>
          <w:rtl/>
        </w:rPr>
        <w:t xml:space="preserve"> </w:t>
      </w:r>
      <w:r w:rsidR="00A50588">
        <w:rPr>
          <w:rFonts w:ascii="FrankRuehl" w:hAnsi="FrankRuehl" w:cs="FrankRuehl" w:hint="cs"/>
          <w:rtl/>
        </w:rPr>
        <w:t>אנו מסוגלים להבין</w:t>
      </w:r>
      <w:r w:rsidRPr="00EE1D5C">
        <w:rPr>
          <w:rFonts w:ascii="FrankRuehl" w:hAnsi="FrankRuehl" w:cs="FrankRuehl"/>
          <w:rtl/>
        </w:rPr>
        <w:t xml:space="preserve"> מהו 'אדם' באמת, להיכן </w:t>
      </w:r>
      <w:r w:rsidR="00A50588">
        <w:rPr>
          <w:rFonts w:ascii="FrankRuehl" w:hAnsi="FrankRuehl" w:cs="FrankRuehl" w:hint="cs"/>
          <w:rtl/>
        </w:rPr>
        <w:t>ניתן</w:t>
      </w:r>
      <w:r w:rsidRPr="00EE1D5C">
        <w:rPr>
          <w:rFonts w:ascii="FrankRuehl" w:hAnsi="FrankRuehl" w:cs="FrankRuehl"/>
          <w:rtl/>
        </w:rPr>
        <w:t xml:space="preserve"> להגיע ומה </w:t>
      </w:r>
      <w:r w:rsidR="00A50588">
        <w:rPr>
          <w:rFonts w:ascii="FrankRuehl" w:hAnsi="FrankRuehl" w:cs="FrankRuehl" w:hint="cs"/>
          <w:rtl/>
        </w:rPr>
        <w:t xml:space="preserve">אפשר </w:t>
      </w:r>
      <w:r w:rsidRPr="00EE1D5C">
        <w:rPr>
          <w:rFonts w:ascii="FrankRuehl" w:hAnsi="FrankRuehl" w:cs="FrankRuehl"/>
          <w:rtl/>
        </w:rPr>
        <w:t xml:space="preserve">לעשות עם החיים. מכאן כבר לא כל כך משנה </w:t>
      </w:r>
      <w:r w:rsidR="00626849" w:rsidRPr="00EE1D5C">
        <w:rPr>
          <w:rFonts w:ascii="FrankRuehl" w:hAnsi="FrankRuehl" w:cs="FrankRuehl"/>
          <w:rtl/>
        </w:rPr>
        <w:t xml:space="preserve">'מה' </w:t>
      </w:r>
      <w:r w:rsidR="00A50588">
        <w:rPr>
          <w:rFonts w:ascii="FrankRuehl" w:hAnsi="FrankRuehl" w:cs="FrankRuehl" w:hint="cs"/>
          <w:rtl/>
        </w:rPr>
        <w:t>נ</w:t>
      </w:r>
      <w:r w:rsidRPr="00EE1D5C">
        <w:rPr>
          <w:rFonts w:ascii="FrankRuehl" w:hAnsi="FrankRuehl" w:cs="FrankRuehl"/>
          <w:rtl/>
        </w:rPr>
        <w:t>עשה,</w:t>
      </w:r>
      <w:r w:rsidR="00626849" w:rsidRPr="00EE1D5C">
        <w:rPr>
          <w:rFonts w:ascii="FrankRuehl" w:hAnsi="FrankRuehl" w:cs="FrankRuehl"/>
          <w:rtl/>
        </w:rPr>
        <w:t xml:space="preserve"> ה'איך' יהיה שונה לגמרי, כל החיים - כאן בעולם הזה - יראו אחרת, משמעותיים וגדולים יותר, </w:t>
      </w:r>
      <w:proofErr w:type="spellStart"/>
      <w:r w:rsidR="00626849" w:rsidRPr="00EE1D5C">
        <w:rPr>
          <w:rFonts w:ascii="FrankRuehl" w:hAnsi="FrankRuehl" w:cs="FrankRuehl"/>
          <w:rtl/>
        </w:rPr>
        <w:t>אמיתיים</w:t>
      </w:r>
      <w:proofErr w:type="spellEnd"/>
      <w:r w:rsidR="00626849" w:rsidRPr="00EE1D5C">
        <w:rPr>
          <w:rFonts w:ascii="FrankRuehl" w:hAnsi="FrankRuehl" w:cs="FrankRuehl"/>
          <w:rtl/>
        </w:rPr>
        <w:t xml:space="preserve"> יותר. בשביל זה חייבים תורה, לא רק בשביל עולם הבא, </w:t>
      </w:r>
      <w:r w:rsidR="00240739" w:rsidRPr="00EE1D5C">
        <w:rPr>
          <w:rFonts w:ascii="FrankRuehl" w:hAnsi="FrankRuehl" w:cs="FrankRuehl"/>
          <w:rtl/>
        </w:rPr>
        <w:t xml:space="preserve">אלא בעיקר בשביל העולם הזה. </w:t>
      </w:r>
      <w:r w:rsidR="00626849" w:rsidRPr="00EE1D5C">
        <w:rPr>
          <w:rFonts w:ascii="FrankRuehl" w:hAnsi="FrankRuehl" w:cs="FrankRuehl"/>
          <w:rtl/>
        </w:rPr>
        <w:t>כי בעולם ללא צדיק, במציאות שבה לא נפגשים עם ההוד</w:t>
      </w:r>
      <w:r w:rsidR="00A50588">
        <w:rPr>
          <w:rFonts w:ascii="FrankRuehl" w:hAnsi="FrankRuehl" w:cs="FrankRuehl" w:hint="cs"/>
          <w:rtl/>
        </w:rPr>
        <w:t>-</w:t>
      </w:r>
      <w:r w:rsidR="00626849" w:rsidRPr="00EE1D5C">
        <w:rPr>
          <w:rFonts w:ascii="FrankRuehl" w:hAnsi="FrankRuehl" w:cs="FrankRuehl"/>
          <w:rtl/>
        </w:rPr>
        <w:t>הזיו</w:t>
      </w:r>
      <w:r w:rsidR="00A50588">
        <w:rPr>
          <w:rFonts w:ascii="FrankRuehl" w:hAnsi="FrankRuehl" w:cs="FrankRuehl" w:hint="cs"/>
          <w:rtl/>
        </w:rPr>
        <w:t>-</w:t>
      </w:r>
      <w:r w:rsidR="00626849" w:rsidRPr="00EE1D5C">
        <w:rPr>
          <w:rFonts w:ascii="FrankRuehl" w:hAnsi="FrankRuehl" w:cs="FrankRuehl"/>
          <w:rtl/>
        </w:rPr>
        <w:t>וההדר</w:t>
      </w:r>
      <w:r w:rsidR="00A50588">
        <w:rPr>
          <w:rFonts w:ascii="FrankRuehl" w:hAnsi="FrankRuehl" w:cs="FrankRuehl" w:hint="cs"/>
          <w:rtl/>
        </w:rPr>
        <w:t>,</w:t>
      </w:r>
      <w:r w:rsidR="00626849" w:rsidRPr="00EE1D5C">
        <w:rPr>
          <w:rFonts w:ascii="FrankRuehl" w:hAnsi="FrankRuehl" w:cs="FrankRuehl"/>
          <w:rtl/>
        </w:rPr>
        <w:t xml:space="preserve"> העולם</w:t>
      </w:r>
      <w:r w:rsidR="00A50588">
        <w:rPr>
          <w:rFonts w:ascii="FrankRuehl" w:hAnsi="FrankRuehl" w:cs="FrankRuehl" w:hint="cs"/>
          <w:rtl/>
        </w:rPr>
        <w:t>,</w:t>
      </w:r>
      <w:r w:rsidR="00626849" w:rsidRPr="00EE1D5C">
        <w:rPr>
          <w:rFonts w:ascii="FrankRuehl" w:hAnsi="FrankRuehl" w:cs="FrankRuehl"/>
          <w:rtl/>
        </w:rPr>
        <w:t xml:space="preserve"> </w:t>
      </w:r>
      <w:r w:rsidR="00A50588" w:rsidRPr="00EE1D5C">
        <w:rPr>
          <w:rFonts w:ascii="FrankRuehl" w:hAnsi="FrankRuehl" w:cs="FrankRuehl"/>
          <w:rtl/>
        </w:rPr>
        <w:t>מרוב תחכום והחצנה</w:t>
      </w:r>
      <w:r w:rsidR="00A50588">
        <w:rPr>
          <w:rFonts w:ascii="FrankRuehl" w:hAnsi="FrankRuehl" w:cs="FrankRuehl" w:hint="cs"/>
          <w:rtl/>
        </w:rPr>
        <w:t>,</w:t>
      </w:r>
      <w:r w:rsidR="00A50588" w:rsidRPr="00EE1D5C">
        <w:rPr>
          <w:rFonts w:ascii="FrankRuehl" w:hAnsi="FrankRuehl" w:cs="FrankRuehl"/>
          <w:rtl/>
        </w:rPr>
        <w:t xml:space="preserve"> </w:t>
      </w:r>
      <w:r w:rsidR="00626849" w:rsidRPr="00EE1D5C">
        <w:rPr>
          <w:rFonts w:ascii="FrankRuehl" w:hAnsi="FrankRuehl" w:cs="FrankRuehl"/>
          <w:rtl/>
        </w:rPr>
        <w:t>מתחיל ל</w:t>
      </w:r>
      <w:r w:rsidR="00A50588">
        <w:rPr>
          <w:rFonts w:ascii="FrankRuehl" w:hAnsi="FrankRuehl" w:cs="FrankRuehl"/>
          <w:rtl/>
        </w:rPr>
        <w:t>אבד את המשמעות שלו</w:t>
      </w:r>
      <w:r w:rsidR="00626849" w:rsidRPr="00EE1D5C">
        <w:rPr>
          <w:rFonts w:ascii="FrankRuehl" w:hAnsi="FrankRuehl" w:cs="FrankRuehl"/>
          <w:rtl/>
        </w:rPr>
        <w:t>, והחיים הופכים לדבר זול ולא חשוב שאין צורך להשקיע בו</w:t>
      </w:r>
      <w:r w:rsidR="00A50588">
        <w:rPr>
          <w:rFonts w:ascii="FrankRuehl" w:hAnsi="FrankRuehl" w:cs="FrankRuehl" w:hint="cs"/>
          <w:rtl/>
        </w:rPr>
        <w:t>.</w:t>
      </w:r>
      <w:r w:rsidR="00626849" w:rsidRPr="00EE1D5C">
        <w:rPr>
          <w:rFonts w:ascii="FrankRuehl" w:hAnsi="FrankRuehl" w:cs="FrankRuehl"/>
          <w:rtl/>
        </w:rPr>
        <w:t xml:space="preserve"> מדובר באסון נורא</w:t>
      </w:r>
      <w:r w:rsidR="00C545D0" w:rsidRPr="00EE1D5C">
        <w:rPr>
          <w:rFonts w:ascii="FrankRuehl" w:hAnsi="FrankRuehl" w:cs="FrankRuehl"/>
          <w:rtl/>
        </w:rPr>
        <w:t xml:space="preserve">, </w:t>
      </w:r>
      <w:r w:rsidR="00A50588">
        <w:rPr>
          <w:rFonts w:ascii="FrankRuehl" w:hAnsi="FrankRuehl" w:cs="FrankRuehl" w:hint="cs"/>
          <w:rtl/>
        </w:rPr>
        <w:t>שכן במצב כזה</w:t>
      </w:r>
      <w:r w:rsidR="00C545D0" w:rsidRPr="00EE1D5C">
        <w:rPr>
          <w:rFonts w:ascii="FrankRuehl" w:hAnsi="FrankRuehl" w:cs="FrankRuehl"/>
          <w:rtl/>
        </w:rPr>
        <w:t xml:space="preserve"> כבר</w:t>
      </w:r>
      <w:r w:rsidR="00A50588">
        <w:rPr>
          <w:rFonts w:ascii="FrankRuehl" w:hAnsi="FrankRuehl" w:cs="FrankRuehl" w:hint="cs"/>
          <w:rtl/>
        </w:rPr>
        <w:t xml:space="preserve"> אין</w:t>
      </w:r>
      <w:r w:rsidR="00C545D0" w:rsidRPr="00EE1D5C">
        <w:rPr>
          <w:rFonts w:ascii="FrankRuehl" w:hAnsi="FrankRuehl" w:cs="FrankRuehl"/>
          <w:rtl/>
        </w:rPr>
        <w:t xml:space="preserve"> שום מעצור שימנע מ</w:t>
      </w:r>
      <w:r w:rsidR="00A50588">
        <w:rPr>
          <w:rFonts w:ascii="FrankRuehl" w:hAnsi="FrankRuehl" w:cs="FrankRuehl" w:hint="cs"/>
          <w:rtl/>
        </w:rPr>
        <w:t xml:space="preserve">אותה </w:t>
      </w:r>
      <w:r w:rsidR="00C545D0" w:rsidRPr="00EE1D5C">
        <w:rPr>
          <w:rFonts w:ascii="FrankRuehl" w:hAnsi="FrankRuehl" w:cs="FrankRuehl"/>
          <w:rtl/>
        </w:rPr>
        <w:t xml:space="preserve">תרבות להשקיע ולשקוע בסחי ומאוס. </w:t>
      </w:r>
    </w:p>
    <w:p w:rsidR="00A50588" w:rsidRDefault="00C545D0" w:rsidP="00A50588">
      <w:pPr>
        <w:spacing w:line="360" w:lineRule="auto"/>
        <w:jc w:val="both"/>
        <w:rPr>
          <w:rFonts w:ascii="FrankRuehl" w:hAnsi="FrankRuehl" w:cs="FrankRuehl"/>
          <w:rtl/>
        </w:rPr>
      </w:pPr>
      <w:r w:rsidRPr="00EE1D5C">
        <w:rPr>
          <w:rFonts w:ascii="FrankRuehl" w:hAnsi="FrankRuehl" w:cs="FrankRuehl"/>
          <w:rtl/>
        </w:rPr>
        <w:t>בזמן שבית המקדש היה קיים התשובה לאותה ריקנות הייתה פשוט נוכחת במציאות.</w:t>
      </w:r>
      <w:r w:rsidR="00A50588">
        <w:rPr>
          <w:rFonts w:ascii="FrankRuehl" w:hAnsi="FrankRuehl" w:cs="FrankRuehl"/>
          <w:rtl/>
        </w:rPr>
        <w:t xml:space="preserve"> הקדושה</w:t>
      </w:r>
      <w:r w:rsidR="00A50588">
        <w:rPr>
          <w:rFonts w:ascii="FrankRuehl" w:hAnsi="FrankRuehl" w:cs="FrankRuehl" w:hint="cs"/>
          <w:rtl/>
        </w:rPr>
        <w:t xml:space="preserve"> ו</w:t>
      </w:r>
      <w:r w:rsidRPr="00EE1D5C">
        <w:rPr>
          <w:rFonts w:ascii="FrankRuehl" w:hAnsi="FrankRuehl" w:cs="FrankRuehl"/>
          <w:rtl/>
        </w:rPr>
        <w:t xml:space="preserve">השייכות לאותו עולם נערץ ונבדל, הופיעה בצורה מוחשית. אך מיום שחרב בית המקדש והעולם החל לאבד מטעמו אין העולם מתקיים אלא בזכות אמירת קדושה </w:t>
      </w:r>
      <w:proofErr w:type="spellStart"/>
      <w:r w:rsidRPr="00EE1D5C">
        <w:rPr>
          <w:rFonts w:ascii="FrankRuehl" w:hAnsi="FrankRuehl" w:cs="FrankRuehl"/>
          <w:rtl/>
        </w:rPr>
        <w:t>דסידרא</w:t>
      </w:r>
      <w:proofErr w:type="spellEnd"/>
      <w:r w:rsidRPr="00EE1D5C">
        <w:rPr>
          <w:rFonts w:ascii="FrankRuehl" w:hAnsi="FrankRuehl" w:cs="FrankRuehl"/>
          <w:rtl/>
        </w:rPr>
        <w:t xml:space="preserve"> - "ובא לציון" </w:t>
      </w:r>
      <w:r w:rsidRPr="00EE1D5C">
        <w:rPr>
          <w:rFonts w:ascii="FrankRuehl" w:hAnsi="FrankRuehl" w:cs="FrankRuehl"/>
          <w:sz w:val="18"/>
          <w:szCs w:val="18"/>
          <w:rtl/>
        </w:rPr>
        <w:t>(סוטה מ"ט, א')</w:t>
      </w:r>
      <w:r w:rsidRPr="00EE1D5C">
        <w:rPr>
          <w:rFonts w:ascii="FrankRuehl" w:hAnsi="FrankRuehl" w:cs="FrankRuehl"/>
          <w:rtl/>
        </w:rPr>
        <w:t>.</w:t>
      </w:r>
      <w:r w:rsidR="00191BC6" w:rsidRPr="00EE1D5C">
        <w:rPr>
          <w:rFonts w:ascii="FrankRuehl" w:hAnsi="FrankRuehl" w:cs="FrankRuehl"/>
          <w:rtl/>
        </w:rPr>
        <w:t xml:space="preserve"> </w:t>
      </w:r>
      <w:r w:rsidR="00A50588">
        <w:rPr>
          <w:rFonts w:ascii="FrankRuehl" w:hAnsi="FrankRuehl" w:cs="FrankRuehl" w:hint="cs"/>
          <w:rtl/>
        </w:rPr>
        <w:t xml:space="preserve">קדושה </w:t>
      </w:r>
      <w:proofErr w:type="spellStart"/>
      <w:r w:rsidR="00A50588">
        <w:rPr>
          <w:rFonts w:ascii="FrankRuehl" w:hAnsi="FrankRuehl" w:cs="FrankRuehl" w:hint="cs"/>
          <w:rtl/>
        </w:rPr>
        <w:t>דסידרא</w:t>
      </w:r>
      <w:proofErr w:type="spellEnd"/>
      <w:r w:rsidR="00A50588">
        <w:rPr>
          <w:rFonts w:ascii="FrankRuehl" w:hAnsi="FrankRuehl" w:cs="FrankRuehl" w:hint="cs"/>
          <w:rtl/>
        </w:rPr>
        <w:t xml:space="preserve"> היא החלק בתפילה שבו </w:t>
      </w:r>
      <w:r w:rsidR="00191BC6" w:rsidRPr="00EE1D5C">
        <w:rPr>
          <w:rFonts w:ascii="FrankRuehl" w:hAnsi="FrankRuehl" w:cs="FrankRuehl"/>
          <w:rtl/>
        </w:rPr>
        <w:t>אנו מתפל</w:t>
      </w:r>
      <w:r w:rsidR="00A50588">
        <w:rPr>
          <w:rFonts w:ascii="FrankRuehl" w:hAnsi="FrankRuehl" w:cs="FrankRuehl"/>
          <w:rtl/>
        </w:rPr>
        <w:t>לים על סדר הופעת הקדושה במציאות</w:t>
      </w:r>
      <w:r w:rsidR="00191BC6" w:rsidRPr="00EE1D5C">
        <w:rPr>
          <w:rFonts w:ascii="FrankRuehl" w:hAnsi="FrankRuehl" w:cs="FrankRuehl"/>
          <w:rtl/>
        </w:rPr>
        <w:t xml:space="preserve"> לאחר שהתעלינו בסולם התפילה</w:t>
      </w:r>
      <w:r w:rsidR="00A50588">
        <w:rPr>
          <w:rFonts w:ascii="FrankRuehl" w:hAnsi="FrankRuehl" w:cs="FrankRuehl" w:hint="cs"/>
          <w:rtl/>
        </w:rPr>
        <w:t>,</w:t>
      </w:r>
      <w:r w:rsidR="00191BC6" w:rsidRPr="00EE1D5C">
        <w:rPr>
          <w:rFonts w:ascii="FrankRuehl" w:hAnsi="FrankRuehl" w:cs="FrankRuehl"/>
          <w:rtl/>
        </w:rPr>
        <w:t xml:space="preserve"> אנו חוזרים אל הקרקע והחיים הממשיים מתוך ועם כל הרוממות. ליבה של קדושה </w:t>
      </w:r>
      <w:proofErr w:type="spellStart"/>
      <w:r w:rsidR="00191BC6" w:rsidRPr="00EE1D5C">
        <w:rPr>
          <w:rFonts w:ascii="FrankRuehl" w:hAnsi="FrankRuehl" w:cs="FrankRuehl"/>
          <w:rtl/>
        </w:rPr>
        <w:t>דסידרא</w:t>
      </w:r>
      <w:proofErr w:type="spellEnd"/>
      <w:r w:rsidR="00191BC6" w:rsidRPr="00EE1D5C">
        <w:rPr>
          <w:rFonts w:ascii="FrankRuehl" w:hAnsi="FrankRuehl" w:cs="FrankRuehl"/>
          <w:rtl/>
        </w:rPr>
        <w:t xml:space="preserve"> הוא הפסוק בישעיה </w:t>
      </w:r>
      <w:r w:rsidR="00191BC6" w:rsidRPr="00EE1D5C">
        <w:rPr>
          <w:rFonts w:ascii="FrankRuehl" w:hAnsi="FrankRuehl" w:cs="FrankRuehl"/>
          <w:sz w:val="18"/>
          <w:szCs w:val="18"/>
          <w:rtl/>
        </w:rPr>
        <w:t>(ו', ג')</w:t>
      </w:r>
      <w:r w:rsidR="00191BC6" w:rsidRPr="00EE1D5C">
        <w:rPr>
          <w:rFonts w:ascii="FrankRuehl" w:hAnsi="FrankRuehl" w:cs="FrankRuehl"/>
          <w:rtl/>
        </w:rPr>
        <w:t xml:space="preserve"> המתאר את השתלשלות הקדושה: "</w:t>
      </w:r>
      <w:r w:rsidR="00191BC6" w:rsidRPr="00EE1D5C">
        <w:rPr>
          <w:rFonts w:ascii="FrankRuehl" w:hAnsi="FrankRuehl" w:cs="FrankRuehl"/>
          <w:b/>
          <w:bCs/>
          <w:rtl/>
        </w:rPr>
        <w:t xml:space="preserve">וְקָרָא זֶה אֶל זֶה וְאָמַר קָדוֹשׁ </w:t>
      </w:r>
      <w:proofErr w:type="spellStart"/>
      <w:r w:rsidR="00191BC6" w:rsidRPr="00EE1D5C">
        <w:rPr>
          <w:rFonts w:ascii="FrankRuehl" w:hAnsi="FrankRuehl" w:cs="FrankRuehl"/>
          <w:b/>
          <w:bCs/>
          <w:rtl/>
        </w:rPr>
        <w:t>קָדוֹשׁ</w:t>
      </w:r>
      <w:proofErr w:type="spellEnd"/>
      <w:r w:rsidR="00191BC6" w:rsidRPr="00EE1D5C">
        <w:rPr>
          <w:rFonts w:ascii="FrankRuehl" w:hAnsi="FrankRuehl" w:cs="FrankRuehl"/>
          <w:b/>
          <w:bCs/>
          <w:rtl/>
        </w:rPr>
        <w:t xml:space="preserve"> </w:t>
      </w:r>
      <w:proofErr w:type="spellStart"/>
      <w:r w:rsidR="00191BC6" w:rsidRPr="00EE1D5C">
        <w:rPr>
          <w:rFonts w:ascii="FrankRuehl" w:hAnsi="FrankRuehl" w:cs="FrankRuehl"/>
          <w:b/>
          <w:bCs/>
          <w:rtl/>
        </w:rPr>
        <w:t>קָדוֹשׁ</w:t>
      </w:r>
      <w:proofErr w:type="spellEnd"/>
      <w:r w:rsidR="00191BC6" w:rsidRPr="00EE1D5C">
        <w:rPr>
          <w:rFonts w:ascii="FrankRuehl" w:hAnsi="FrankRuehl" w:cs="FrankRuehl"/>
          <w:b/>
          <w:bCs/>
          <w:rtl/>
        </w:rPr>
        <w:t xml:space="preserve"> ה' צְבָאוֹת מְלֹא כָ</w:t>
      </w:r>
      <w:r w:rsidR="00191BC6" w:rsidRPr="00EE1D5C">
        <w:rPr>
          <w:rFonts w:ascii="FrankRuehl" w:hAnsi="FrankRuehl" w:cs="FrankRuehl"/>
          <w:b/>
          <w:bCs/>
          <w:rtl/>
        </w:rPr>
        <w:t>ל הָאָרֶץ כְּבוֹדוֹ</w:t>
      </w:r>
      <w:r w:rsidR="00191BC6" w:rsidRPr="00EE1D5C">
        <w:rPr>
          <w:rFonts w:ascii="FrankRuehl" w:hAnsi="FrankRuehl" w:cs="FrankRuehl"/>
          <w:rtl/>
        </w:rPr>
        <w:t xml:space="preserve">". בתרגום יונתן, שגם אותו אנו מזכירים בתפילה, </w:t>
      </w:r>
      <w:r w:rsidR="00240739" w:rsidRPr="00EE1D5C">
        <w:rPr>
          <w:rFonts w:ascii="FrankRuehl" w:hAnsi="FrankRuehl" w:cs="FrankRuehl"/>
          <w:rtl/>
        </w:rPr>
        <w:t>מבואר</w:t>
      </w:r>
      <w:r w:rsidR="00191BC6" w:rsidRPr="00EE1D5C">
        <w:rPr>
          <w:rFonts w:ascii="FrankRuehl" w:hAnsi="FrankRuehl" w:cs="FrankRuehl"/>
          <w:rtl/>
        </w:rPr>
        <w:t xml:space="preserve"> ששלושת אזכרות הקדושה מסמלות שלושה שלבים</w:t>
      </w:r>
      <w:r w:rsidR="00A50588">
        <w:rPr>
          <w:rFonts w:ascii="FrankRuehl" w:hAnsi="FrankRuehl" w:cs="FrankRuehl" w:hint="cs"/>
          <w:rtl/>
        </w:rPr>
        <w:t>.</w:t>
      </w:r>
      <w:r w:rsidR="00191BC6" w:rsidRPr="00EE1D5C">
        <w:rPr>
          <w:rFonts w:ascii="FrankRuehl" w:hAnsi="FrankRuehl" w:cs="FrankRuehl"/>
          <w:rtl/>
        </w:rPr>
        <w:t xml:space="preserve"> </w:t>
      </w:r>
    </w:p>
    <w:p w:rsidR="00A50588" w:rsidRDefault="00191BC6" w:rsidP="00A50588">
      <w:pPr>
        <w:spacing w:line="360" w:lineRule="auto"/>
        <w:jc w:val="both"/>
        <w:rPr>
          <w:rFonts w:ascii="FrankRuehl" w:hAnsi="FrankRuehl" w:cs="FrankRuehl"/>
          <w:rtl/>
        </w:rPr>
      </w:pPr>
      <w:r w:rsidRPr="00EE1D5C">
        <w:rPr>
          <w:rFonts w:ascii="FrankRuehl" w:hAnsi="FrankRuehl" w:cs="FrankRuehl"/>
          <w:rtl/>
        </w:rPr>
        <w:t>השלב הראשון - "</w:t>
      </w:r>
      <w:r w:rsidRPr="00EE1D5C">
        <w:rPr>
          <w:rFonts w:ascii="FrankRuehl" w:hAnsi="FrankRuehl" w:cs="FrankRuehl"/>
          <w:b/>
          <w:bCs/>
          <w:rtl/>
        </w:rPr>
        <w:t xml:space="preserve">קַדִישׁ בִּשְׁמֵי מְרוֹמָא </w:t>
      </w:r>
      <w:proofErr w:type="spellStart"/>
      <w:r w:rsidRPr="00EE1D5C">
        <w:rPr>
          <w:rFonts w:ascii="FrankRuehl" w:hAnsi="FrankRuehl" w:cs="FrankRuehl"/>
          <w:b/>
          <w:bCs/>
          <w:rtl/>
        </w:rPr>
        <w:t>עִלָאָה</w:t>
      </w:r>
      <w:proofErr w:type="spellEnd"/>
      <w:r w:rsidRPr="00EE1D5C">
        <w:rPr>
          <w:rFonts w:ascii="FrankRuehl" w:hAnsi="FrankRuehl" w:cs="FrankRuehl"/>
          <w:b/>
          <w:bCs/>
          <w:rtl/>
        </w:rPr>
        <w:t xml:space="preserve"> בֵית </w:t>
      </w:r>
      <w:proofErr w:type="spellStart"/>
      <w:r w:rsidRPr="00EE1D5C">
        <w:rPr>
          <w:rFonts w:ascii="FrankRuehl" w:hAnsi="FrankRuehl" w:cs="FrankRuehl"/>
          <w:b/>
          <w:bCs/>
          <w:rtl/>
        </w:rPr>
        <w:t>שְׁכִנְתֵּיה</w:t>
      </w:r>
      <w:proofErr w:type="spellEnd"/>
      <w:r w:rsidRPr="00EE1D5C">
        <w:rPr>
          <w:rFonts w:ascii="FrankRuehl" w:hAnsi="FrankRuehl" w:cs="FrankRuehl"/>
          <w:b/>
          <w:bCs/>
          <w:rtl/>
        </w:rPr>
        <w:t>ּ</w:t>
      </w:r>
      <w:r w:rsidRPr="00EE1D5C">
        <w:rPr>
          <w:rFonts w:ascii="FrankRuehl" w:hAnsi="FrankRuehl" w:cs="FrankRuehl"/>
          <w:rtl/>
        </w:rPr>
        <w:t xml:space="preserve">" - המושגים לא מתחילים מעולמנו, אלא </w:t>
      </w:r>
      <w:proofErr w:type="spellStart"/>
      <w:r w:rsidRPr="00EE1D5C">
        <w:rPr>
          <w:rFonts w:ascii="FrankRuehl" w:hAnsi="FrankRuehl" w:cs="FrankRuehl"/>
          <w:rtl/>
        </w:rPr>
        <w:t>מהשמים</w:t>
      </w:r>
      <w:proofErr w:type="spellEnd"/>
      <w:r w:rsidRPr="00EE1D5C">
        <w:rPr>
          <w:rFonts w:ascii="FrankRuehl" w:hAnsi="FrankRuehl" w:cs="FrankRuehl"/>
          <w:rtl/>
        </w:rPr>
        <w:t xml:space="preserve">, מהמקום </w:t>
      </w:r>
      <w:r w:rsidR="00A50588">
        <w:rPr>
          <w:rFonts w:ascii="FrankRuehl" w:hAnsi="FrankRuehl" w:cs="FrankRuehl" w:hint="cs"/>
          <w:rtl/>
        </w:rPr>
        <w:t>ה</w:t>
      </w:r>
      <w:r w:rsidRPr="00EE1D5C">
        <w:rPr>
          <w:rFonts w:ascii="FrankRuehl" w:hAnsi="FrankRuehl" w:cs="FrankRuehl"/>
          <w:rtl/>
        </w:rPr>
        <w:t>נשגב והעילאי</w:t>
      </w:r>
      <w:r w:rsidR="00A50588">
        <w:rPr>
          <w:rFonts w:ascii="FrankRuehl" w:hAnsi="FrankRuehl" w:cs="FrankRuehl" w:hint="cs"/>
          <w:rtl/>
        </w:rPr>
        <w:t xml:space="preserve"> ביותר</w:t>
      </w:r>
      <w:r w:rsidR="00A62CEC" w:rsidRPr="00EE1D5C">
        <w:rPr>
          <w:rFonts w:ascii="FrankRuehl" w:hAnsi="FrankRuehl" w:cs="FrankRuehl"/>
          <w:rtl/>
        </w:rPr>
        <w:t xml:space="preserve">. </w:t>
      </w:r>
    </w:p>
    <w:p w:rsidR="00253AAD" w:rsidRDefault="00191BC6" w:rsidP="00253AAD">
      <w:pPr>
        <w:spacing w:line="360" w:lineRule="auto"/>
        <w:jc w:val="both"/>
        <w:rPr>
          <w:rFonts w:ascii="FrankRuehl" w:hAnsi="FrankRuehl" w:cs="FrankRuehl"/>
          <w:rtl/>
        </w:rPr>
      </w:pPr>
      <w:r w:rsidRPr="00EE1D5C">
        <w:rPr>
          <w:rFonts w:ascii="FrankRuehl" w:hAnsi="FrankRuehl" w:cs="FrankRuehl"/>
          <w:rtl/>
        </w:rPr>
        <w:t>השלב השני - "</w:t>
      </w:r>
      <w:r w:rsidRPr="00EE1D5C">
        <w:rPr>
          <w:rFonts w:ascii="FrankRuehl" w:hAnsi="FrankRuehl" w:cs="FrankRuehl"/>
          <w:b/>
          <w:bCs/>
          <w:rtl/>
        </w:rPr>
        <w:t xml:space="preserve">קַדִישׁ עַל אַרְעָא עוֹבַד </w:t>
      </w:r>
      <w:proofErr w:type="spellStart"/>
      <w:r w:rsidRPr="00EE1D5C">
        <w:rPr>
          <w:rFonts w:ascii="FrankRuehl" w:hAnsi="FrankRuehl" w:cs="FrankRuehl"/>
          <w:b/>
          <w:bCs/>
          <w:rtl/>
        </w:rPr>
        <w:t>גְבוּרְתֵּיה</w:t>
      </w:r>
      <w:proofErr w:type="spellEnd"/>
      <w:r w:rsidRPr="00EE1D5C">
        <w:rPr>
          <w:rFonts w:ascii="FrankRuehl" w:hAnsi="FrankRuehl" w:cs="FrankRuehl"/>
          <w:b/>
          <w:bCs/>
          <w:rtl/>
        </w:rPr>
        <w:t>ּ</w:t>
      </w:r>
      <w:r w:rsidRPr="00EE1D5C">
        <w:rPr>
          <w:rFonts w:ascii="FrankRuehl" w:hAnsi="FrankRuehl" w:cs="FrankRuehl"/>
          <w:rtl/>
        </w:rPr>
        <w:t>" - אותה רוממות לא שוללת את האפשרות של כל אותם אידאלים להופיע במציאות, בדיוק להיפך, היא מחייבת אותנו לממש ולהגשים אותם כאן בארץ.</w:t>
      </w:r>
      <w:r w:rsidR="00A62CEC" w:rsidRPr="00EE1D5C">
        <w:rPr>
          <w:rFonts w:ascii="FrankRuehl" w:hAnsi="FrankRuehl" w:cs="FrankRuehl"/>
          <w:rtl/>
        </w:rPr>
        <w:t xml:space="preserve"> דווקא הקדושה </w:t>
      </w:r>
      <w:r w:rsidR="00A50588" w:rsidRPr="00EE1D5C">
        <w:rPr>
          <w:rFonts w:ascii="FrankRuehl" w:hAnsi="FrankRuehl" w:cs="FrankRuehl" w:hint="cs"/>
          <w:rtl/>
        </w:rPr>
        <w:t>השמימית</w:t>
      </w:r>
      <w:r w:rsidR="00A62CEC" w:rsidRPr="00EE1D5C">
        <w:rPr>
          <w:rFonts w:ascii="FrankRuehl" w:hAnsi="FrankRuehl" w:cs="FrankRuehl"/>
          <w:rtl/>
        </w:rPr>
        <w:t xml:space="preserve">, העליונה, </w:t>
      </w:r>
      <w:proofErr w:type="spellStart"/>
      <w:r w:rsidR="00A62CEC" w:rsidRPr="00EE1D5C">
        <w:rPr>
          <w:rFonts w:ascii="FrankRuehl" w:hAnsi="FrankRuehl" w:cs="FrankRuehl"/>
          <w:rtl/>
        </w:rPr>
        <w:t>הנשגבת</w:t>
      </w:r>
      <w:proofErr w:type="spellEnd"/>
      <w:r w:rsidR="00A62CEC" w:rsidRPr="00EE1D5C">
        <w:rPr>
          <w:rFonts w:ascii="FrankRuehl" w:hAnsi="FrankRuehl" w:cs="FrankRuehl"/>
          <w:rtl/>
        </w:rPr>
        <w:t xml:space="preserve">, היא המקור </w:t>
      </w:r>
      <w:r w:rsidR="00A50588">
        <w:rPr>
          <w:rFonts w:ascii="FrankRuehl" w:hAnsi="FrankRuehl" w:cs="FrankRuehl" w:hint="cs"/>
          <w:rtl/>
        </w:rPr>
        <w:t>ש</w:t>
      </w:r>
      <w:r w:rsidR="00A62CEC" w:rsidRPr="00EE1D5C">
        <w:rPr>
          <w:rFonts w:ascii="FrankRuehl" w:hAnsi="FrankRuehl" w:cs="FrankRuehl"/>
          <w:rtl/>
        </w:rPr>
        <w:t>ל</w:t>
      </w:r>
      <w:r w:rsidR="00A50588">
        <w:rPr>
          <w:rFonts w:ascii="FrankRuehl" w:hAnsi="FrankRuehl" w:cs="FrankRuehl" w:hint="cs"/>
          <w:rtl/>
        </w:rPr>
        <w:t xml:space="preserve"> ה</w:t>
      </w:r>
      <w:r w:rsidR="00A62CEC" w:rsidRPr="00EE1D5C">
        <w:rPr>
          <w:rFonts w:ascii="FrankRuehl" w:hAnsi="FrankRuehl" w:cs="FrankRuehl"/>
          <w:rtl/>
        </w:rPr>
        <w:t>קדושה הארצית הממומשת</w:t>
      </w:r>
      <w:r w:rsidR="00253AAD">
        <w:rPr>
          <w:rFonts w:ascii="FrankRuehl" w:hAnsi="FrankRuehl" w:cs="FrankRuehl" w:hint="cs"/>
          <w:rtl/>
        </w:rPr>
        <w:t>.</w:t>
      </w:r>
      <w:r w:rsidR="00A62CEC" w:rsidRPr="00EE1D5C">
        <w:rPr>
          <w:rFonts w:ascii="FrankRuehl" w:hAnsi="FrankRuehl" w:cs="FrankRuehl"/>
          <w:rtl/>
        </w:rPr>
        <w:t xml:space="preserve"> כי</w:t>
      </w:r>
      <w:r w:rsidRPr="00EE1D5C">
        <w:rPr>
          <w:rFonts w:ascii="FrankRuehl" w:hAnsi="FrankRuehl" w:cs="FrankRuehl"/>
          <w:rtl/>
        </w:rPr>
        <w:t xml:space="preserve"> </w:t>
      </w:r>
      <w:r w:rsidR="00A62CEC" w:rsidRPr="00EE1D5C">
        <w:rPr>
          <w:rFonts w:ascii="FrankRuehl" w:hAnsi="FrankRuehl" w:cs="FrankRuehl"/>
          <w:rtl/>
        </w:rPr>
        <w:t xml:space="preserve">כשאין שמים, כשאין </w:t>
      </w:r>
      <w:r w:rsidR="00A62CEC" w:rsidRPr="00EE1D5C">
        <w:rPr>
          <w:rFonts w:ascii="FrankRuehl" w:hAnsi="FrankRuehl" w:cs="FrankRuehl"/>
          <w:rtl/>
        </w:rPr>
        <w:t>מושגים גדולים ומרוממים שאליהם יש לשאוף</w:t>
      </w:r>
      <w:r w:rsidR="00A62CEC" w:rsidRPr="00EE1D5C">
        <w:rPr>
          <w:rFonts w:ascii="FrankRuehl" w:hAnsi="FrankRuehl" w:cs="FrankRuehl"/>
          <w:rtl/>
        </w:rPr>
        <w:t>, נופלים ו"משתחווים להבל וריק" למרות שיודעים היטב שמדובר בהבל וריק,</w:t>
      </w:r>
      <w:r w:rsidR="00A62CEC" w:rsidRPr="00EE1D5C">
        <w:rPr>
          <w:rFonts w:ascii="FrankRuehl" w:hAnsi="FrankRuehl" w:cs="FrankRuehl"/>
          <w:rtl/>
        </w:rPr>
        <w:t xml:space="preserve"> ככה זה כשאין אופק לצעוד לקראתו. רק העמידה מול השמים מסוגלת להצמיח באמת את הארץ, בלי ה"גשם" שיורד מאותם שמים שום דבר לא יצמח, נוכל אולי לייצר גינה מפלסטי</w:t>
      </w:r>
      <w:r w:rsidR="00736BC4" w:rsidRPr="00EE1D5C">
        <w:rPr>
          <w:rFonts w:ascii="FrankRuehl" w:hAnsi="FrankRuehl" w:cs="FrankRuehl"/>
          <w:rtl/>
        </w:rPr>
        <w:t xml:space="preserve">ק אך מהר מאוד גם החיים יהפכו להיות מפלסטיק, חלולים ויבשים. </w:t>
      </w:r>
    </w:p>
    <w:p w:rsidR="00572862" w:rsidRPr="00EE1D5C" w:rsidRDefault="00191BC6" w:rsidP="00253AAD">
      <w:pPr>
        <w:spacing w:line="360" w:lineRule="auto"/>
        <w:jc w:val="both"/>
        <w:rPr>
          <w:rFonts w:ascii="FrankRuehl" w:hAnsi="FrankRuehl" w:cs="FrankRuehl"/>
          <w:rtl/>
        </w:rPr>
      </w:pPr>
      <w:r w:rsidRPr="00EE1D5C">
        <w:rPr>
          <w:rFonts w:ascii="FrankRuehl" w:hAnsi="FrankRuehl" w:cs="FrankRuehl"/>
          <w:rtl/>
        </w:rPr>
        <w:t>השלב השלישי - "</w:t>
      </w:r>
      <w:r w:rsidRPr="00EE1D5C">
        <w:rPr>
          <w:rFonts w:ascii="FrankRuehl" w:hAnsi="FrankRuehl" w:cs="FrankRuehl"/>
          <w:b/>
          <w:bCs/>
          <w:rtl/>
        </w:rPr>
        <w:t xml:space="preserve">קַדִישׁ לְעָלַם </w:t>
      </w:r>
      <w:proofErr w:type="spellStart"/>
      <w:r w:rsidRPr="00EE1D5C">
        <w:rPr>
          <w:rFonts w:ascii="FrankRuehl" w:hAnsi="FrankRuehl" w:cs="FrankRuehl"/>
          <w:b/>
          <w:bCs/>
          <w:rtl/>
        </w:rPr>
        <w:t>וּלְעָלְמֵי</w:t>
      </w:r>
      <w:proofErr w:type="spellEnd"/>
      <w:r w:rsidRPr="00EE1D5C">
        <w:rPr>
          <w:rFonts w:ascii="FrankRuehl" w:hAnsi="FrankRuehl" w:cs="FrankRuehl"/>
          <w:b/>
          <w:bCs/>
          <w:rtl/>
        </w:rPr>
        <w:t xml:space="preserve"> </w:t>
      </w:r>
      <w:proofErr w:type="spellStart"/>
      <w:r w:rsidRPr="00EE1D5C">
        <w:rPr>
          <w:rFonts w:ascii="FrankRuehl" w:hAnsi="FrankRuehl" w:cs="FrankRuehl"/>
          <w:b/>
          <w:bCs/>
          <w:rtl/>
        </w:rPr>
        <w:t>עָלְמַיָא</w:t>
      </w:r>
      <w:proofErr w:type="spellEnd"/>
      <w:r w:rsidRPr="00EE1D5C">
        <w:rPr>
          <w:rFonts w:ascii="FrankRuehl" w:hAnsi="FrankRuehl" w:cs="FrankRuehl"/>
          <w:b/>
          <w:bCs/>
          <w:rtl/>
        </w:rPr>
        <w:t xml:space="preserve"> יְיָ צְבָאוֹת מַלְיָא כָל</w:t>
      </w:r>
      <w:r w:rsidRPr="00EE1D5C">
        <w:rPr>
          <w:rFonts w:ascii="FrankRuehl" w:hAnsi="FrankRuehl" w:cs="FrankRuehl"/>
          <w:b/>
          <w:bCs/>
          <w:rtl/>
        </w:rPr>
        <w:t xml:space="preserve"> אַרְעָא זִיו יְקָרֵיהּ</w:t>
      </w:r>
      <w:r w:rsidRPr="00EE1D5C">
        <w:rPr>
          <w:rFonts w:ascii="FrankRuehl" w:hAnsi="FrankRuehl" w:cs="FrankRuehl"/>
          <w:rtl/>
        </w:rPr>
        <w:t>"</w:t>
      </w:r>
      <w:r w:rsidR="005E19CD" w:rsidRPr="00EE1D5C">
        <w:rPr>
          <w:rFonts w:ascii="FrankRuehl" w:hAnsi="FrankRuehl" w:cs="FrankRuehl"/>
          <w:rtl/>
        </w:rPr>
        <w:t xml:space="preserve"> </w:t>
      </w:r>
      <w:r w:rsidRPr="00EE1D5C">
        <w:rPr>
          <w:rFonts w:ascii="FrankRuehl" w:hAnsi="FrankRuehl" w:cs="FrankRuehl"/>
          <w:rtl/>
        </w:rPr>
        <w:t xml:space="preserve">- מתוך </w:t>
      </w:r>
      <w:r w:rsidR="00572862" w:rsidRPr="00EE1D5C">
        <w:rPr>
          <w:rFonts w:ascii="FrankRuehl" w:hAnsi="FrankRuehl" w:cs="FrankRuehl"/>
          <w:rtl/>
        </w:rPr>
        <w:t xml:space="preserve">החיבור בין השמים והארץ, </w:t>
      </w:r>
      <w:r w:rsidR="00253AAD">
        <w:rPr>
          <w:rFonts w:ascii="FrankRuehl" w:hAnsi="FrankRuehl" w:cs="FrankRuehl" w:hint="cs"/>
          <w:rtl/>
        </w:rPr>
        <w:t xml:space="preserve">החיבור </w:t>
      </w:r>
      <w:r w:rsidR="00572862" w:rsidRPr="00EE1D5C">
        <w:rPr>
          <w:rFonts w:ascii="FrankRuehl" w:hAnsi="FrankRuehl" w:cs="FrankRuehl"/>
          <w:rtl/>
        </w:rPr>
        <w:t>של החזון לחיים,</w:t>
      </w:r>
      <w:r w:rsidR="00253AAD">
        <w:rPr>
          <w:rFonts w:ascii="FrankRuehl" w:hAnsi="FrankRuehl" w:cs="FrankRuehl"/>
          <w:rtl/>
        </w:rPr>
        <w:t xml:space="preserve"> נוצר השלם</w:t>
      </w:r>
      <w:r w:rsidR="00572862" w:rsidRPr="00EE1D5C">
        <w:rPr>
          <w:rFonts w:ascii="FrankRuehl" w:hAnsi="FrankRuehl" w:cs="FrankRuehl"/>
          <w:rtl/>
        </w:rPr>
        <w:t xml:space="preserve"> שממלא את עולמנו ב'כבוד'</w:t>
      </w:r>
      <w:r w:rsidR="00253AAD">
        <w:rPr>
          <w:rFonts w:ascii="FrankRuehl" w:hAnsi="FrankRuehl" w:cs="FrankRuehl" w:hint="cs"/>
          <w:rtl/>
        </w:rPr>
        <w:t>.</w:t>
      </w:r>
      <w:r w:rsidR="00572862" w:rsidRPr="00EE1D5C">
        <w:rPr>
          <w:rFonts w:ascii="FrankRuehl" w:hAnsi="FrankRuehl" w:cs="FrankRuehl"/>
          <w:rtl/>
        </w:rPr>
        <w:t xml:space="preserve"> החיים נעשים כבדים</w:t>
      </w:r>
      <w:r w:rsidR="00253AAD">
        <w:rPr>
          <w:rFonts w:ascii="FrankRuehl" w:hAnsi="FrankRuehl" w:cs="FrankRuehl" w:hint="cs"/>
          <w:rtl/>
        </w:rPr>
        <w:t xml:space="preserve"> -</w:t>
      </w:r>
      <w:r w:rsidR="00572862" w:rsidRPr="00EE1D5C">
        <w:rPr>
          <w:rFonts w:ascii="FrankRuehl" w:hAnsi="FrankRuehl" w:cs="FrankRuehl"/>
          <w:rtl/>
        </w:rPr>
        <w:t xml:space="preserve"> בעלי משקל, </w:t>
      </w:r>
      <w:proofErr w:type="spellStart"/>
      <w:r w:rsidR="00572862" w:rsidRPr="00EE1D5C">
        <w:rPr>
          <w:rFonts w:ascii="FrankRuehl" w:hAnsi="FrankRuehl" w:cs="FrankRuehl"/>
          <w:rtl/>
        </w:rPr>
        <w:t>הכל</w:t>
      </w:r>
      <w:proofErr w:type="spellEnd"/>
      <w:r w:rsidR="00572862" w:rsidRPr="00EE1D5C">
        <w:rPr>
          <w:rFonts w:ascii="FrankRuehl" w:hAnsi="FrankRuehl" w:cs="FrankRuehl"/>
          <w:rtl/>
        </w:rPr>
        <w:t xml:space="preserve"> הופך להיות חשוב ומוערך, וממילא </w:t>
      </w:r>
      <w:r w:rsidR="00253AAD">
        <w:rPr>
          <w:rFonts w:ascii="FrankRuehl" w:hAnsi="FrankRuehl" w:cs="FrankRuehl" w:hint="cs"/>
          <w:rtl/>
        </w:rPr>
        <w:t>אנו נתבעים מתוכנו לגלות</w:t>
      </w:r>
      <w:r w:rsidR="00572862" w:rsidRPr="00EE1D5C">
        <w:rPr>
          <w:rFonts w:ascii="FrankRuehl" w:hAnsi="FrankRuehl" w:cs="FrankRuehl"/>
          <w:rtl/>
        </w:rPr>
        <w:t xml:space="preserve"> רצינות ואחריות. </w:t>
      </w:r>
      <w:r w:rsidR="00253AAD">
        <w:rPr>
          <w:rFonts w:ascii="FrankRuehl" w:hAnsi="FrankRuehl" w:cs="FrankRuehl" w:hint="cs"/>
          <w:rtl/>
        </w:rPr>
        <w:t>בדיוק כפי שמי שחושב שאישיותו של הילד מסתכמת בגופו יכול לטעות שכל תפקידו כהורה הוא לדאוג</w:t>
      </w:r>
      <w:r w:rsidR="00572862" w:rsidRPr="00EE1D5C">
        <w:rPr>
          <w:rFonts w:ascii="FrankRuehl" w:hAnsi="FrankRuehl" w:cs="FrankRuehl"/>
          <w:rtl/>
        </w:rPr>
        <w:t xml:space="preserve"> לצרכיו הגשמיים של הילד, </w:t>
      </w:r>
      <w:r w:rsidR="00253AAD">
        <w:rPr>
          <w:rFonts w:ascii="FrankRuehl" w:hAnsi="FrankRuehl" w:cs="FrankRuehl" w:hint="cs"/>
          <w:rtl/>
        </w:rPr>
        <w:t xml:space="preserve">אך </w:t>
      </w:r>
      <w:r w:rsidR="00572862" w:rsidRPr="00EE1D5C">
        <w:rPr>
          <w:rFonts w:ascii="FrankRuehl" w:hAnsi="FrankRuehl" w:cs="FrankRuehl"/>
          <w:rtl/>
        </w:rPr>
        <w:t xml:space="preserve">ההכרה בכך שלילד יש נפש </w:t>
      </w:r>
      <w:r w:rsidR="00D15767" w:rsidRPr="00EE1D5C">
        <w:rPr>
          <w:rFonts w:ascii="FrankRuehl" w:hAnsi="FrankRuehl" w:cs="FrankRuehl"/>
          <w:rtl/>
        </w:rPr>
        <w:t>ש</w:t>
      </w:r>
      <w:r w:rsidR="00572862" w:rsidRPr="00EE1D5C">
        <w:rPr>
          <w:rFonts w:ascii="FrankRuehl" w:hAnsi="FrankRuehl" w:cs="FrankRuehl"/>
          <w:rtl/>
        </w:rPr>
        <w:t>דורש</w:t>
      </w:r>
      <w:r w:rsidR="00D15767" w:rsidRPr="00EE1D5C">
        <w:rPr>
          <w:rFonts w:ascii="FrankRuehl" w:hAnsi="FrankRuehl" w:cs="FrankRuehl"/>
          <w:rtl/>
        </w:rPr>
        <w:t>ת</w:t>
      </w:r>
      <w:r w:rsidR="00572862" w:rsidRPr="00EE1D5C">
        <w:rPr>
          <w:rFonts w:ascii="FrankRuehl" w:hAnsi="FrankRuehl" w:cs="FrankRuehl"/>
          <w:rtl/>
        </w:rPr>
        <w:t xml:space="preserve"> יחס וטיפוח </w:t>
      </w:r>
      <w:r w:rsidR="00D15767" w:rsidRPr="00EE1D5C">
        <w:rPr>
          <w:rFonts w:ascii="FrankRuehl" w:hAnsi="FrankRuehl" w:cs="FrankRuehl"/>
          <w:rtl/>
        </w:rPr>
        <w:t xml:space="preserve">מבררת עד כמה חשובה ועמוקה משימת ההורות. האמונה בעולם פנימי, </w:t>
      </w:r>
      <w:r w:rsidR="00A62CEC" w:rsidRPr="00EE1D5C">
        <w:rPr>
          <w:rFonts w:ascii="FrankRuehl" w:hAnsi="FrankRuehl" w:cs="FrankRuehl"/>
          <w:rtl/>
        </w:rPr>
        <w:t xml:space="preserve">האמונה באלוקים, שוללת את המושג סתם, אין סתם, אצלנו גם </w:t>
      </w:r>
      <w:proofErr w:type="spellStart"/>
      <w:r w:rsidR="00A62CEC" w:rsidRPr="00EE1D5C">
        <w:rPr>
          <w:rFonts w:ascii="FrankRuehl" w:hAnsi="FrankRuehl" w:cs="FrankRuehl"/>
          <w:rtl/>
        </w:rPr>
        <w:t>הסת"ם</w:t>
      </w:r>
      <w:proofErr w:type="spellEnd"/>
      <w:r w:rsidR="00A62CEC" w:rsidRPr="00EE1D5C">
        <w:rPr>
          <w:rFonts w:ascii="FrankRuehl" w:hAnsi="FrankRuehl" w:cs="FrankRuehl"/>
          <w:rtl/>
        </w:rPr>
        <w:t xml:space="preserve"> הוא ספרי תורה, תפילין ומזוזות. </w:t>
      </w:r>
    </w:p>
    <w:p w:rsidR="00253AAD" w:rsidRDefault="00253AAD" w:rsidP="001B47D6">
      <w:pPr>
        <w:spacing w:line="360" w:lineRule="auto"/>
        <w:jc w:val="both"/>
        <w:rPr>
          <w:rFonts w:ascii="FrankRuehl" w:hAnsi="FrankRuehl" w:cs="FrankRuehl"/>
          <w:rtl/>
        </w:rPr>
      </w:pPr>
      <w:r>
        <w:rPr>
          <w:rFonts w:ascii="FrankRuehl" w:hAnsi="FrankRuehl" w:cs="FrankRuehl" w:hint="cs"/>
          <w:u w:val="single"/>
          <w:rtl/>
        </w:rPr>
        <w:t>יש לך כנפי רוח</w:t>
      </w:r>
    </w:p>
    <w:p w:rsidR="00736BC4" w:rsidRPr="00EE1D5C" w:rsidRDefault="00736BC4" w:rsidP="00253AAD">
      <w:pPr>
        <w:spacing w:line="360" w:lineRule="auto"/>
        <w:jc w:val="both"/>
        <w:rPr>
          <w:rFonts w:ascii="FrankRuehl" w:hAnsi="FrankRuehl" w:cs="FrankRuehl"/>
          <w:rtl/>
        </w:rPr>
      </w:pPr>
      <w:r w:rsidRPr="00EE1D5C">
        <w:rPr>
          <w:rFonts w:ascii="FrankRuehl" w:hAnsi="FrankRuehl" w:cs="FrankRuehl"/>
          <w:rtl/>
        </w:rPr>
        <w:t>אולם לפעמים המציאות בהווה כל כך מורכבת וקשה שנראה שלחבר ולקשר אותה אל רוממות ושגב אלוקיים זו משימה בלתי אפשרית. כמו אותה חסידה שהרגל שלה נתקעה בבוץ</w:t>
      </w:r>
      <w:r w:rsidR="00253AAD">
        <w:rPr>
          <w:rFonts w:ascii="FrankRuehl" w:hAnsi="FrankRuehl" w:cs="FrankRuehl" w:hint="cs"/>
          <w:rtl/>
        </w:rPr>
        <w:t>,</w:t>
      </w:r>
      <w:r w:rsidRPr="00EE1D5C">
        <w:rPr>
          <w:rFonts w:ascii="FrankRuehl" w:hAnsi="FrankRuehl" w:cs="FrankRuehl"/>
          <w:rtl/>
        </w:rPr>
        <w:t xml:space="preserve"> בשביל לחלץ אותה היא חייבת להכניס גם את הרגל </w:t>
      </w:r>
      <w:proofErr w:type="spellStart"/>
      <w:r w:rsidRPr="00EE1D5C">
        <w:rPr>
          <w:rFonts w:ascii="FrankRuehl" w:hAnsi="FrankRuehl" w:cs="FrankRuehl"/>
          <w:rtl/>
        </w:rPr>
        <w:t>השניה</w:t>
      </w:r>
      <w:proofErr w:type="spellEnd"/>
      <w:r w:rsidRPr="00EE1D5C">
        <w:rPr>
          <w:rFonts w:ascii="FrankRuehl" w:hAnsi="FrankRuehl" w:cs="FrankRuehl"/>
          <w:rtl/>
        </w:rPr>
        <w:t xml:space="preserve"> לבוץ, כך שבעצם כל הזמן רגל אחת תישאר תקועה. הפתרון אם כן הוא להפסיק</w:t>
      </w:r>
      <w:r w:rsidR="00253AAD">
        <w:rPr>
          <w:rFonts w:ascii="FrankRuehl" w:hAnsi="FrankRuehl" w:cs="FrankRuehl" w:hint="cs"/>
          <w:rtl/>
        </w:rPr>
        <w:t xml:space="preserve"> לנסות</w:t>
      </w:r>
      <w:r w:rsidRPr="00EE1D5C">
        <w:rPr>
          <w:rFonts w:ascii="FrankRuehl" w:hAnsi="FrankRuehl" w:cs="FrankRuehl"/>
          <w:rtl/>
        </w:rPr>
        <w:t xml:space="preserve"> לצעוד קדימה או אחורה</w:t>
      </w:r>
      <w:r w:rsidR="00253AAD">
        <w:rPr>
          <w:rFonts w:ascii="FrankRuehl" w:hAnsi="FrankRuehl" w:cs="FrankRuehl" w:hint="cs"/>
          <w:rtl/>
        </w:rPr>
        <w:t xml:space="preserve"> ו</w:t>
      </w:r>
      <w:r w:rsidRPr="00EE1D5C">
        <w:rPr>
          <w:rFonts w:ascii="FrankRuehl" w:hAnsi="FrankRuehl" w:cs="FrankRuehl"/>
          <w:rtl/>
        </w:rPr>
        <w:t xml:space="preserve">פשוט לפרוס כנפיים ולעוף למעלה. וכדברי חז"ל במדרש </w:t>
      </w:r>
      <w:r w:rsidRPr="00EE1D5C">
        <w:rPr>
          <w:rFonts w:ascii="FrankRuehl" w:hAnsi="FrankRuehl" w:cs="FrankRuehl"/>
          <w:sz w:val="18"/>
          <w:szCs w:val="18"/>
          <w:rtl/>
        </w:rPr>
        <w:t>(ויקרא רבה י"א, ח')</w:t>
      </w:r>
      <w:r w:rsidRPr="00EE1D5C">
        <w:rPr>
          <w:rFonts w:ascii="FrankRuehl" w:hAnsi="FrankRuehl" w:cs="FrankRuehl"/>
          <w:rtl/>
        </w:rPr>
        <w:t xml:space="preserve"> שאותם פירש הרב קוק </w:t>
      </w:r>
      <w:r w:rsidRPr="00EE1D5C">
        <w:rPr>
          <w:rFonts w:ascii="FrankRuehl" w:hAnsi="FrankRuehl" w:cs="FrankRuehl"/>
          <w:sz w:val="18"/>
          <w:szCs w:val="18"/>
          <w:rtl/>
        </w:rPr>
        <w:t>(אדר היקר, עמ' כ"א)</w:t>
      </w:r>
      <w:r w:rsidRPr="00EE1D5C">
        <w:rPr>
          <w:rFonts w:ascii="FrankRuehl" w:hAnsi="FrankRuehl" w:cs="FrankRuehl"/>
          <w:rtl/>
        </w:rPr>
        <w:t>: "</w:t>
      </w:r>
      <w:r w:rsidRPr="00EE1D5C">
        <w:rPr>
          <w:rFonts w:ascii="FrankRuehl" w:hAnsi="FrankRuehl" w:cs="FrankRuehl"/>
          <w:b/>
          <w:bCs/>
          <w:rtl/>
        </w:rPr>
        <w:t>נמשלו ישראל לעוף</w:t>
      </w:r>
      <w:r w:rsidRPr="00EE1D5C">
        <w:rPr>
          <w:rFonts w:ascii="FrankRuehl" w:hAnsi="FrankRuehl" w:cs="FrankRuehl"/>
          <w:b/>
          <w:bCs/>
          <w:rtl/>
        </w:rPr>
        <w:t>,</w:t>
      </w:r>
      <w:r w:rsidRPr="00EE1D5C">
        <w:rPr>
          <w:rFonts w:ascii="FrankRuehl" w:hAnsi="FrankRuehl" w:cs="FrankRuehl"/>
          <w:b/>
          <w:bCs/>
          <w:rtl/>
        </w:rPr>
        <w:t xml:space="preserve"> מה העוף הזה אינו פורח בלא כנפים</w:t>
      </w:r>
      <w:r w:rsidRPr="00EE1D5C">
        <w:rPr>
          <w:rFonts w:ascii="FrankRuehl" w:hAnsi="FrankRuehl" w:cs="FrankRuehl"/>
          <w:b/>
          <w:bCs/>
          <w:rtl/>
        </w:rPr>
        <w:t>,</w:t>
      </w:r>
      <w:r w:rsidRPr="00EE1D5C">
        <w:rPr>
          <w:rFonts w:ascii="FrankRuehl" w:hAnsi="FrankRuehl" w:cs="FrankRuehl"/>
          <w:b/>
          <w:bCs/>
          <w:rtl/>
        </w:rPr>
        <w:t xml:space="preserve"> כך ישראל אין יכולים לעשות דבר חוץ מזקניהם</w:t>
      </w:r>
      <w:r w:rsidRPr="00EE1D5C">
        <w:rPr>
          <w:rFonts w:ascii="FrankRuehl" w:hAnsi="FrankRuehl" w:cs="FrankRuehl"/>
          <w:b/>
          <w:bCs/>
          <w:rtl/>
        </w:rPr>
        <w:t xml:space="preserve"> - 'ישראל נמשלים לעוף', הוא נוצר לעוף והוא מוכרח לעוף, לבו ובשרו ירננו אל </w:t>
      </w:r>
      <w:proofErr w:type="spellStart"/>
      <w:r w:rsidRPr="00EE1D5C">
        <w:rPr>
          <w:rFonts w:ascii="FrankRuehl" w:hAnsi="FrankRuehl" w:cs="FrankRuehl"/>
          <w:b/>
          <w:bCs/>
          <w:rtl/>
        </w:rPr>
        <w:t>אל</w:t>
      </w:r>
      <w:proofErr w:type="spellEnd"/>
      <w:r w:rsidRPr="00EE1D5C">
        <w:rPr>
          <w:rFonts w:ascii="FrankRuehl" w:hAnsi="FrankRuehl" w:cs="FrankRuehl"/>
          <w:b/>
          <w:bCs/>
          <w:rtl/>
        </w:rPr>
        <w:t xml:space="preserve"> חי. אבל, איך יתנשא לעוף ורגליו טובעו בבוץ, וכל מרחב החיים מלא תוהו ובהו וחשך </w:t>
      </w:r>
      <w:proofErr w:type="spellStart"/>
      <w:r w:rsidRPr="00EE1D5C">
        <w:rPr>
          <w:rFonts w:ascii="FrankRuehl" w:hAnsi="FrankRuehl" w:cs="FrankRuehl"/>
          <w:b/>
          <w:bCs/>
          <w:rtl/>
        </w:rPr>
        <w:t>ביחש</w:t>
      </w:r>
      <w:proofErr w:type="spellEnd"/>
      <w:r w:rsidRPr="00EE1D5C">
        <w:rPr>
          <w:rFonts w:ascii="FrankRuehl" w:hAnsi="FrankRuehl" w:cs="FrankRuehl"/>
          <w:b/>
          <w:bCs/>
          <w:rtl/>
        </w:rPr>
        <w:t xml:space="preserve"> לממשלת הרוח ואצילות הנפש. עת אשר יתקפו </w:t>
      </w:r>
      <w:proofErr w:type="spellStart"/>
      <w:r w:rsidRPr="00EE1D5C">
        <w:rPr>
          <w:rFonts w:ascii="FrankRuehl" w:hAnsi="FrankRuehl" w:cs="FrankRuehl"/>
          <w:b/>
          <w:bCs/>
          <w:rtl/>
        </w:rPr>
        <w:t>היאוש</w:t>
      </w:r>
      <w:proofErr w:type="spellEnd"/>
      <w:r w:rsidRPr="00EE1D5C">
        <w:rPr>
          <w:rFonts w:ascii="FrankRuehl" w:hAnsi="FrankRuehl" w:cs="FrankRuehl"/>
          <w:b/>
          <w:bCs/>
          <w:rtl/>
        </w:rPr>
        <w:t xml:space="preserve">, ויאמר יעקב אולי זהו גורלו, כעת, ללכת על גחון, ללחך עפר. </w:t>
      </w:r>
      <w:proofErr w:type="spellStart"/>
      <w:r w:rsidRPr="00EE1D5C">
        <w:rPr>
          <w:rFonts w:ascii="FrankRuehl" w:hAnsi="FrankRuehl" w:cs="FrankRuehl"/>
          <w:b/>
          <w:bCs/>
          <w:rtl/>
        </w:rPr>
        <w:t>ישא</w:t>
      </w:r>
      <w:proofErr w:type="spellEnd"/>
      <w:r w:rsidRPr="00EE1D5C">
        <w:rPr>
          <w:rFonts w:ascii="FrankRuehl" w:hAnsi="FrankRuehl" w:cs="FrankRuehl"/>
          <w:b/>
          <w:bCs/>
          <w:rtl/>
        </w:rPr>
        <w:t xml:space="preserve"> ישראל עיניו, אל הזקנים שבדור, אל יחידי הסגולה, אשר על ברכיו נולדו, יראה הוד נפשם, ורוממות שאיפותיהם. מהם יכיר את רוחו, כי רוח האומה יתגלה </w:t>
      </w:r>
      <w:proofErr w:type="spellStart"/>
      <w:r w:rsidRPr="00EE1D5C">
        <w:rPr>
          <w:rFonts w:ascii="FrankRuehl" w:hAnsi="FrankRuehl" w:cs="FrankRuehl"/>
          <w:b/>
          <w:bCs/>
          <w:rtl/>
        </w:rPr>
        <w:t>בגדוליה</w:t>
      </w:r>
      <w:proofErr w:type="spellEnd"/>
      <w:r w:rsidRPr="00EE1D5C">
        <w:rPr>
          <w:rFonts w:ascii="FrankRuehl" w:hAnsi="FrankRuehl" w:cs="FrankRuehl"/>
          <w:b/>
          <w:bCs/>
          <w:rtl/>
        </w:rPr>
        <w:t xml:space="preserve">. אז יכיר את תוכן חייו, אשר אם כי שאלת </w:t>
      </w:r>
      <w:r w:rsidRPr="00EE1D5C">
        <w:rPr>
          <w:rFonts w:ascii="FrankRuehl" w:hAnsi="FrankRuehl" w:cs="FrankRuehl"/>
          <w:b/>
          <w:bCs/>
          <w:rtl/>
        </w:rPr>
        <w:lastRenderedPageBreak/>
        <w:t xml:space="preserve">הלחם היא שאלה גדולה שצריכה פתרונים, אבל ידע נאמנה כי לא היא תהיה כל הסכום של שאלת חייו הכלליים ; ורוח חיים חדשים, חיים טבעיים לו, חיים של קדושה ועדינות רוח, </w:t>
      </w:r>
      <w:proofErr w:type="spellStart"/>
      <w:r w:rsidRPr="00EE1D5C">
        <w:rPr>
          <w:rFonts w:ascii="FrankRuehl" w:hAnsi="FrankRuehl" w:cs="FrankRuehl"/>
          <w:b/>
          <w:bCs/>
          <w:rtl/>
        </w:rPr>
        <w:t>ימלאהו</w:t>
      </w:r>
      <w:proofErr w:type="spellEnd"/>
      <w:r w:rsidRPr="00EE1D5C">
        <w:rPr>
          <w:rFonts w:ascii="FrankRuehl" w:hAnsi="FrankRuehl" w:cs="FrankRuehl"/>
          <w:b/>
          <w:bCs/>
          <w:rtl/>
        </w:rPr>
        <w:t xml:space="preserve">, וילך במסילתו לסול לו דרך אשר בה ועל ידה יגיע לכל חפצו, עד שגם שאלת הלחם תהיה יותר קרובה </w:t>
      </w:r>
      <w:proofErr w:type="spellStart"/>
      <w:r w:rsidRPr="00EE1D5C">
        <w:rPr>
          <w:rFonts w:ascii="FrankRuehl" w:hAnsi="FrankRuehl" w:cs="FrankRuehl"/>
          <w:b/>
          <w:bCs/>
          <w:rtl/>
        </w:rPr>
        <w:t>להפתר</w:t>
      </w:r>
      <w:proofErr w:type="spellEnd"/>
      <w:r w:rsidRPr="00EE1D5C">
        <w:rPr>
          <w:rFonts w:ascii="FrankRuehl" w:hAnsi="FrankRuehl" w:cs="FrankRuehl"/>
          <w:b/>
          <w:bCs/>
          <w:rtl/>
        </w:rPr>
        <w:t xml:space="preserve"> כי חפץ ה' בידו יצלח</w:t>
      </w:r>
      <w:r w:rsidRPr="00EE1D5C">
        <w:rPr>
          <w:rFonts w:ascii="FrankRuehl" w:hAnsi="FrankRuehl" w:cs="FrankRuehl"/>
          <w:rtl/>
        </w:rPr>
        <w:t>".</w:t>
      </w:r>
    </w:p>
    <w:p w:rsidR="00253AAD" w:rsidRDefault="001B47D6" w:rsidP="00253AAD">
      <w:pPr>
        <w:spacing w:line="360" w:lineRule="auto"/>
        <w:jc w:val="both"/>
        <w:rPr>
          <w:rFonts w:ascii="FrankRuehl" w:hAnsi="FrankRuehl" w:cs="FrankRuehl"/>
          <w:rtl/>
        </w:rPr>
      </w:pPr>
      <w:r w:rsidRPr="00EE1D5C">
        <w:rPr>
          <w:rFonts w:ascii="FrankRuehl" w:hAnsi="FrankRuehl" w:cs="FrankRuehl"/>
          <w:rtl/>
        </w:rPr>
        <w:t>הכנפיים שלנו הם הזקנים</w:t>
      </w:r>
      <w:r w:rsidR="00253AAD">
        <w:rPr>
          <w:rFonts w:ascii="FrankRuehl" w:hAnsi="FrankRuehl" w:cs="FrankRuehl" w:hint="cs"/>
          <w:rtl/>
        </w:rPr>
        <w:t>,</w:t>
      </w:r>
      <w:r w:rsidRPr="00EE1D5C">
        <w:rPr>
          <w:rFonts w:ascii="FrankRuehl" w:hAnsi="FrankRuehl" w:cs="FrankRuehl"/>
          <w:rtl/>
        </w:rPr>
        <w:t xml:space="preserve"> עתירי הניסיון,</w:t>
      </w:r>
      <w:r w:rsidR="00253AAD">
        <w:rPr>
          <w:rFonts w:ascii="FrankRuehl" w:hAnsi="FrankRuehl" w:cs="FrankRuehl" w:hint="cs"/>
          <w:rtl/>
        </w:rPr>
        <w:t xml:space="preserve"> שקנו חכמה,</w:t>
      </w:r>
      <w:r w:rsidRPr="00EE1D5C">
        <w:rPr>
          <w:rFonts w:ascii="FrankRuehl" w:hAnsi="FrankRuehl" w:cs="FrankRuehl"/>
          <w:rtl/>
        </w:rPr>
        <w:t xml:space="preserve"> שהחלק של החוש הגס כבר לא תופס אצלם מקום. אותם אנו מכבדים</w:t>
      </w:r>
      <w:r w:rsidR="00253AAD">
        <w:rPr>
          <w:rFonts w:ascii="FrankRuehl" w:hAnsi="FrankRuehl" w:cs="FrankRuehl" w:hint="cs"/>
          <w:rtl/>
        </w:rPr>
        <w:t xml:space="preserve"> ומעמידים במרכז התרבות שלנו.</w:t>
      </w:r>
      <w:r w:rsidRPr="00EE1D5C">
        <w:rPr>
          <w:rFonts w:ascii="FrankRuehl" w:hAnsi="FrankRuehl" w:cs="FrankRuehl"/>
          <w:rtl/>
        </w:rPr>
        <w:t xml:space="preserve"> </w:t>
      </w:r>
      <w:r w:rsidR="00240739" w:rsidRPr="00EE1D5C">
        <w:rPr>
          <w:rFonts w:ascii="FrankRuehl" w:hAnsi="FrankRuehl" w:cs="FrankRuehl"/>
          <w:rtl/>
        </w:rPr>
        <w:t xml:space="preserve">דווקא </w:t>
      </w:r>
      <w:r w:rsidRPr="00EE1D5C">
        <w:rPr>
          <w:rFonts w:ascii="FrankRuehl" w:hAnsi="FrankRuehl" w:cs="FrankRuehl"/>
          <w:rtl/>
        </w:rPr>
        <w:t>המפגש איתם מחזיר לנו את ה</w:t>
      </w:r>
      <w:r w:rsidR="00253AAD">
        <w:rPr>
          <w:rFonts w:ascii="FrankRuehl" w:hAnsi="FrankRuehl" w:cs="FrankRuehl" w:hint="cs"/>
          <w:rtl/>
        </w:rPr>
        <w:t>א</w:t>
      </w:r>
      <w:r w:rsidRPr="00EE1D5C">
        <w:rPr>
          <w:rFonts w:ascii="FrankRuehl" w:hAnsi="FrankRuehl" w:cs="FrankRuehl"/>
          <w:rtl/>
        </w:rPr>
        <w:t xml:space="preserve">מון בעולם </w:t>
      </w:r>
      <w:proofErr w:type="spellStart"/>
      <w:r w:rsidRPr="00EE1D5C">
        <w:rPr>
          <w:rFonts w:ascii="FrankRuehl" w:hAnsi="FrankRuehl" w:cs="FrankRuehl"/>
          <w:rtl/>
        </w:rPr>
        <w:t>הז"ה</w:t>
      </w:r>
      <w:proofErr w:type="spellEnd"/>
      <w:r w:rsidR="00253AAD">
        <w:rPr>
          <w:rFonts w:ascii="FrankRuehl" w:hAnsi="FrankRuehl" w:cs="FrankRuehl" w:hint="cs"/>
          <w:rtl/>
        </w:rPr>
        <w:t>,</w:t>
      </w:r>
      <w:r w:rsidRPr="00EE1D5C">
        <w:rPr>
          <w:rFonts w:ascii="FrankRuehl" w:hAnsi="FrankRuehl" w:cs="FrankRuehl"/>
          <w:rtl/>
        </w:rPr>
        <w:t xml:space="preserve"> שכרגע מופיע רק בתור ה</w:t>
      </w:r>
      <w:r w:rsidR="00253AAD">
        <w:rPr>
          <w:rFonts w:ascii="FrankRuehl" w:hAnsi="FrankRuehl" w:cs="FrankRuehl" w:hint="cs"/>
          <w:rtl/>
        </w:rPr>
        <w:t>'</w:t>
      </w:r>
      <w:r w:rsidRPr="00EE1D5C">
        <w:rPr>
          <w:rFonts w:ascii="FrankRuehl" w:hAnsi="FrankRuehl" w:cs="FrankRuehl"/>
          <w:rtl/>
        </w:rPr>
        <w:t>עולם הזה</w:t>
      </w:r>
      <w:r w:rsidR="00253AAD">
        <w:rPr>
          <w:rFonts w:ascii="FrankRuehl" w:hAnsi="FrankRuehl" w:cs="FrankRuehl" w:hint="cs"/>
          <w:rtl/>
        </w:rPr>
        <w:t>',</w:t>
      </w:r>
      <w:r w:rsidRPr="00EE1D5C">
        <w:rPr>
          <w:rFonts w:ascii="FrankRuehl" w:hAnsi="FrankRuehl" w:cs="FrankRuehl"/>
          <w:rtl/>
        </w:rPr>
        <w:t xml:space="preserve"> השפל והמסובך שאנו רואים בעינינו. לכן, ממשיך הרב קוק, כל מפגש עם דמויות הזקנים הוא חשוב ומשמעותי ו</w:t>
      </w:r>
      <w:r w:rsidRPr="00EE1D5C">
        <w:rPr>
          <w:rFonts w:ascii="FrankRuehl" w:hAnsi="FrankRuehl" w:cs="FrankRuehl"/>
          <w:b/>
          <w:bCs/>
          <w:rtl/>
        </w:rPr>
        <w:t>"</w:t>
      </w:r>
      <w:r w:rsidR="00253AAD">
        <w:rPr>
          <w:rFonts w:ascii="FrankRuehl" w:hAnsi="FrankRuehl" w:cs="FrankRuehl" w:hint="cs"/>
          <w:b/>
          <w:bCs/>
          <w:rtl/>
        </w:rPr>
        <w:t xml:space="preserve">על כן גדול הוא </w:t>
      </w:r>
      <w:r w:rsidRPr="00EE1D5C">
        <w:rPr>
          <w:rFonts w:ascii="FrankRuehl" w:hAnsi="FrankRuehl" w:cs="FrankRuehl"/>
          <w:b/>
          <w:bCs/>
          <w:rtl/>
        </w:rPr>
        <w:t>ער</w:t>
      </w:r>
      <w:r w:rsidR="00253AAD">
        <w:rPr>
          <w:rFonts w:ascii="FrankRuehl" w:hAnsi="FrankRuehl" w:cs="FrankRuehl" w:hint="cs"/>
          <w:b/>
          <w:bCs/>
          <w:rtl/>
        </w:rPr>
        <w:t>כ</w:t>
      </w:r>
      <w:r w:rsidRPr="00EE1D5C">
        <w:rPr>
          <w:rFonts w:ascii="FrankRuehl" w:hAnsi="FrankRuehl" w:cs="FrankRuehl"/>
          <w:b/>
          <w:bCs/>
          <w:rtl/>
        </w:rPr>
        <w:t xml:space="preserve">ה של פעולת סיפור תולדותיהם של צדיקים לישראל, כמה שיגדל הרושם של </w:t>
      </w:r>
      <w:proofErr w:type="spellStart"/>
      <w:r w:rsidRPr="00EE1D5C">
        <w:rPr>
          <w:rFonts w:ascii="FrankRuehl" w:hAnsi="FrankRuehl" w:cs="FrankRuehl"/>
          <w:b/>
          <w:bCs/>
          <w:rtl/>
        </w:rPr>
        <w:t>החזיון</w:t>
      </w:r>
      <w:proofErr w:type="spellEnd"/>
      <w:r w:rsidRPr="00EE1D5C">
        <w:rPr>
          <w:rFonts w:ascii="FrankRuehl" w:hAnsi="FrankRuehl" w:cs="FrankRuehl"/>
          <w:b/>
          <w:bCs/>
          <w:rtl/>
        </w:rPr>
        <w:t xml:space="preserve"> המפליא, של חיי איש הרוח, המתרומם מעל החפצים הפעוטים של המון החיים, וחי כולו </w:t>
      </w:r>
      <w:proofErr w:type="spellStart"/>
      <w:r w:rsidRPr="00EE1D5C">
        <w:rPr>
          <w:rFonts w:ascii="FrankRuehl" w:hAnsi="FrankRuehl" w:cs="FrankRuehl"/>
          <w:b/>
          <w:bCs/>
          <w:rtl/>
        </w:rPr>
        <w:t>באויר</w:t>
      </w:r>
      <w:proofErr w:type="spellEnd"/>
      <w:r w:rsidRPr="00EE1D5C">
        <w:rPr>
          <w:rFonts w:ascii="FrankRuehl" w:hAnsi="FrankRuehl" w:cs="FrankRuehl"/>
          <w:b/>
          <w:bCs/>
          <w:rtl/>
        </w:rPr>
        <w:t xml:space="preserve"> של קדושה וטהרה, של צדק ומישרים, הנה האור הזורח חודר בכל עת, לפי המקבלים, לפי המקרים, רק קמעא </w:t>
      </w:r>
      <w:proofErr w:type="spellStart"/>
      <w:r w:rsidRPr="00EE1D5C">
        <w:rPr>
          <w:rFonts w:ascii="FrankRuehl" w:hAnsi="FrankRuehl" w:cs="FrankRuehl"/>
          <w:b/>
          <w:bCs/>
          <w:rtl/>
        </w:rPr>
        <w:t>קמעא</w:t>
      </w:r>
      <w:proofErr w:type="spellEnd"/>
      <w:r w:rsidRPr="00EE1D5C">
        <w:rPr>
          <w:rFonts w:ascii="FrankRuehl" w:hAnsi="FrankRuehl" w:cs="FrankRuehl"/>
          <w:b/>
          <w:bCs/>
          <w:rtl/>
        </w:rPr>
        <w:t>"</w:t>
      </w:r>
      <w:r w:rsidRPr="00EE1D5C">
        <w:rPr>
          <w:rFonts w:ascii="FrankRuehl" w:hAnsi="FrankRuehl" w:cs="FrankRuehl"/>
          <w:rtl/>
        </w:rPr>
        <w:t>.</w:t>
      </w:r>
      <w:r w:rsidR="00510CC2" w:rsidRPr="00EE1D5C">
        <w:rPr>
          <w:rFonts w:ascii="FrankRuehl" w:hAnsi="FrankRuehl" w:cs="FrankRuehl"/>
          <w:rtl/>
        </w:rPr>
        <w:t xml:space="preserve"> </w:t>
      </w:r>
    </w:p>
    <w:p w:rsidR="001B47D6" w:rsidRPr="00EE1D5C" w:rsidRDefault="00510CC2" w:rsidP="00E57476">
      <w:pPr>
        <w:spacing w:line="360" w:lineRule="auto"/>
        <w:jc w:val="both"/>
        <w:rPr>
          <w:rFonts w:ascii="FrankRuehl" w:hAnsi="FrankRuehl" w:cs="FrankRuehl"/>
          <w:rtl/>
        </w:rPr>
      </w:pPr>
      <w:r w:rsidRPr="00EE1D5C">
        <w:rPr>
          <w:rFonts w:ascii="FrankRuehl" w:hAnsi="FrankRuehl" w:cs="FrankRuehl"/>
          <w:rtl/>
        </w:rPr>
        <w:t>אולם, חשוב להדגיש, שהתועלת שבסיפורי צדיקים איננה מסתכמת בכך שהם מפגישים אותנו עם דמויות גדולות שמרחיבות לנו את האופק, אלא בכך שהם מעוררים בקרבנו נקודת הזדהות, שחושפת שגם בנו, בפנים, קיים 'צדיק'</w:t>
      </w:r>
      <w:r w:rsidR="00253AAD">
        <w:rPr>
          <w:rFonts w:ascii="FrankRuehl" w:hAnsi="FrankRuehl" w:cs="FrankRuehl" w:hint="cs"/>
          <w:rtl/>
        </w:rPr>
        <w:t>.</w:t>
      </w:r>
      <w:r w:rsidRPr="00EE1D5C">
        <w:rPr>
          <w:rFonts w:ascii="FrankRuehl" w:hAnsi="FrankRuehl" w:cs="FrankRuehl"/>
          <w:rtl/>
        </w:rPr>
        <w:t xml:space="preserve"> </w:t>
      </w:r>
      <w:r w:rsidR="00D054EB" w:rsidRPr="00EE1D5C">
        <w:rPr>
          <w:rFonts w:ascii="FrankRuehl" w:hAnsi="FrankRuehl" w:cs="FrankRuehl"/>
          <w:rtl/>
        </w:rPr>
        <w:t>זו הנקודה שבה מקופלת כל האישיות שלנו</w:t>
      </w:r>
      <w:r w:rsidR="00E57476">
        <w:rPr>
          <w:rFonts w:ascii="FrankRuehl" w:hAnsi="FrankRuehl" w:cs="FrankRuehl" w:hint="cs"/>
          <w:rtl/>
        </w:rPr>
        <w:t>.</w:t>
      </w:r>
      <w:r w:rsidR="00D054EB" w:rsidRPr="00EE1D5C">
        <w:rPr>
          <w:rFonts w:ascii="FrankRuehl" w:hAnsi="FrankRuehl" w:cs="FrankRuehl"/>
          <w:rtl/>
        </w:rPr>
        <w:t xml:space="preserve"> </w:t>
      </w:r>
      <w:r w:rsidR="00E57476">
        <w:rPr>
          <w:rFonts w:ascii="FrankRuehl" w:hAnsi="FrankRuehl" w:cs="FrankRuehl" w:hint="cs"/>
          <w:rtl/>
        </w:rPr>
        <w:t xml:space="preserve">כאותה עצם קטנה בכמות אך גדולה מאוד באיכות, עצם הלוז, </w:t>
      </w:r>
      <w:r w:rsidR="00D054EB" w:rsidRPr="00EE1D5C">
        <w:rPr>
          <w:rFonts w:ascii="FrankRuehl" w:hAnsi="FrankRuehl" w:cs="FrankRuehl"/>
          <w:rtl/>
        </w:rPr>
        <w:t xml:space="preserve">שאינה נמחית לעולם וממנה יקום האדם בתחיית המתים </w:t>
      </w:r>
      <w:r w:rsidR="00D054EB" w:rsidRPr="00EE1D5C">
        <w:rPr>
          <w:rFonts w:ascii="FrankRuehl" w:hAnsi="FrankRuehl" w:cs="FrankRuehl"/>
          <w:sz w:val="18"/>
          <w:szCs w:val="18"/>
          <w:rtl/>
        </w:rPr>
        <w:t>(בראשית רבה כ"ח, ג')</w:t>
      </w:r>
      <w:r w:rsidR="00E57476">
        <w:rPr>
          <w:rFonts w:ascii="FrankRuehl" w:hAnsi="FrankRuehl" w:cs="FrankRuehl" w:hint="cs"/>
          <w:rtl/>
        </w:rPr>
        <w:t>.</w:t>
      </w:r>
      <w:r w:rsidR="00D054EB" w:rsidRPr="00EE1D5C">
        <w:rPr>
          <w:rFonts w:ascii="FrankRuehl" w:hAnsi="FrankRuehl" w:cs="FrankRuehl"/>
          <w:rtl/>
        </w:rPr>
        <w:t xml:space="preserve"> גם נקודת צדקות פנימית שקיימת בכל אחד מאתנו נעלמת לעיתים, מסתתרת מאחור, </w:t>
      </w:r>
      <w:r w:rsidR="00E57476">
        <w:rPr>
          <w:rFonts w:ascii="FrankRuehl" w:hAnsi="FrankRuehl" w:cs="FrankRuehl" w:hint="cs"/>
          <w:rtl/>
        </w:rPr>
        <w:t xml:space="preserve">נעלמת מפאת קטנותה, </w:t>
      </w:r>
      <w:r w:rsidR="00D054EB" w:rsidRPr="00EE1D5C">
        <w:rPr>
          <w:rFonts w:ascii="FrankRuehl" w:hAnsi="FrankRuehl" w:cs="FrankRuehl"/>
          <w:rtl/>
        </w:rPr>
        <w:t xml:space="preserve">אך דווקא מכוחה אנו מסוגלים להיוולד מחדש, להתמודד ולצמוח. </w:t>
      </w:r>
      <w:r w:rsidR="00E57476">
        <w:rPr>
          <w:rFonts w:ascii="FrankRuehl" w:hAnsi="FrankRuehl" w:cs="FrankRuehl" w:hint="cs"/>
          <w:rtl/>
        </w:rPr>
        <w:t xml:space="preserve">ועל כך כתב הרב קוק </w:t>
      </w:r>
      <w:r w:rsidR="00E57476" w:rsidRPr="00E57476">
        <w:rPr>
          <w:rFonts w:ascii="FrankRuehl" w:hAnsi="FrankRuehl" w:cs="FrankRuehl" w:hint="cs"/>
          <w:sz w:val="18"/>
          <w:szCs w:val="18"/>
          <w:rtl/>
        </w:rPr>
        <w:t>(אורות הקודש ג', עמ' מ"ב)</w:t>
      </w:r>
      <w:r w:rsidR="00E57476">
        <w:rPr>
          <w:rFonts w:ascii="FrankRuehl" w:hAnsi="FrankRuehl" w:cs="FrankRuehl" w:hint="cs"/>
          <w:rtl/>
        </w:rPr>
        <w:t>: "</w:t>
      </w:r>
      <w:r w:rsidR="00E57476" w:rsidRPr="00E57476">
        <w:rPr>
          <w:rFonts w:ascii="FrankRuehl" w:hAnsi="FrankRuehl" w:cs="FrankRuehl"/>
          <w:b/>
          <w:bCs/>
          <w:rtl/>
        </w:rPr>
        <w:t xml:space="preserve">אין אדם בעולם שלא יהיה בו קורטוב של צדקות, והמיעוט הכמותי </w:t>
      </w:r>
      <w:proofErr w:type="spellStart"/>
      <w:r w:rsidR="00E57476" w:rsidRPr="00E57476">
        <w:rPr>
          <w:rFonts w:ascii="FrankRuehl" w:hAnsi="FrankRuehl" w:cs="FrankRuehl"/>
          <w:b/>
          <w:bCs/>
          <w:rtl/>
        </w:rPr>
        <w:t>הוה</w:t>
      </w:r>
      <w:proofErr w:type="spellEnd"/>
      <w:r w:rsidR="00E57476" w:rsidRPr="00E57476">
        <w:rPr>
          <w:rFonts w:ascii="FrankRuehl" w:hAnsi="FrankRuehl" w:cs="FrankRuehl"/>
          <w:b/>
          <w:bCs/>
          <w:rtl/>
        </w:rPr>
        <w:t xml:space="preserve"> הוא היסוד האיכותי שלו, שהוא פועל ברצונו על כל היקום, והוא גוזר ומקיים, וממנו יצמח </w:t>
      </w:r>
      <w:proofErr w:type="spellStart"/>
      <w:r w:rsidR="00E57476" w:rsidRPr="00E57476">
        <w:rPr>
          <w:rFonts w:ascii="FrankRuehl" w:hAnsi="FrankRuehl" w:cs="FrankRuehl"/>
          <w:b/>
          <w:bCs/>
          <w:rtl/>
        </w:rPr>
        <w:t>הכל</w:t>
      </w:r>
      <w:proofErr w:type="spellEnd"/>
      <w:r w:rsidR="00E57476" w:rsidRPr="00E57476">
        <w:rPr>
          <w:rFonts w:ascii="FrankRuehl" w:hAnsi="FrankRuehl" w:cs="FrankRuehl"/>
          <w:b/>
          <w:bCs/>
          <w:rtl/>
        </w:rPr>
        <w:t xml:space="preserve">, הוא היסוד החיוני של </w:t>
      </w:r>
      <w:proofErr w:type="spellStart"/>
      <w:r w:rsidR="00E57476" w:rsidRPr="00E57476">
        <w:rPr>
          <w:rFonts w:ascii="FrankRuehl" w:hAnsi="FrankRuehl" w:cs="FrankRuehl"/>
          <w:b/>
          <w:bCs/>
          <w:rtl/>
        </w:rPr>
        <w:t>הלוד</w:t>
      </w:r>
      <w:proofErr w:type="spellEnd"/>
      <w:r w:rsidR="00E57476" w:rsidRPr="00E57476">
        <w:rPr>
          <w:rFonts w:ascii="FrankRuehl" w:hAnsi="FrankRuehl" w:cs="FrankRuehl"/>
          <w:b/>
          <w:bCs/>
          <w:rtl/>
        </w:rPr>
        <w:t xml:space="preserve">, אשר ממנו </w:t>
      </w:r>
      <w:proofErr w:type="spellStart"/>
      <w:r w:rsidR="00E57476" w:rsidRPr="00E57476">
        <w:rPr>
          <w:rFonts w:ascii="FrankRuehl" w:hAnsi="FrankRuehl" w:cs="FrankRuehl"/>
          <w:b/>
          <w:bCs/>
          <w:rtl/>
        </w:rPr>
        <w:t>הכל</w:t>
      </w:r>
      <w:proofErr w:type="spellEnd"/>
      <w:r w:rsidR="00E57476" w:rsidRPr="00E57476">
        <w:rPr>
          <w:rFonts w:ascii="FrankRuehl" w:hAnsi="FrankRuehl" w:cs="FrankRuehl"/>
          <w:b/>
          <w:bCs/>
          <w:rtl/>
        </w:rPr>
        <w:t xml:space="preserve"> יקום ויפרח </w:t>
      </w:r>
      <w:proofErr w:type="spellStart"/>
      <w:r w:rsidR="00E57476" w:rsidRPr="00E57476">
        <w:rPr>
          <w:rFonts w:ascii="FrankRuehl" w:hAnsi="FrankRuehl" w:cs="FrankRuehl"/>
          <w:b/>
          <w:bCs/>
          <w:rtl/>
        </w:rPr>
        <w:t>בתחית</w:t>
      </w:r>
      <w:proofErr w:type="spellEnd"/>
      <w:r w:rsidR="00E57476" w:rsidRPr="00E57476">
        <w:rPr>
          <w:rFonts w:ascii="FrankRuehl" w:hAnsi="FrankRuehl" w:cs="FrankRuehl"/>
          <w:b/>
          <w:bCs/>
          <w:rtl/>
        </w:rPr>
        <w:t xml:space="preserve"> המתים</w:t>
      </w:r>
      <w:r w:rsidR="00E57476">
        <w:rPr>
          <w:rFonts w:ascii="FrankRuehl" w:hAnsi="FrankRuehl" w:cs="FrankRuehl" w:hint="cs"/>
          <w:rtl/>
        </w:rPr>
        <w:t>"</w:t>
      </w:r>
      <w:r w:rsidR="00E57476" w:rsidRPr="00E57476">
        <w:rPr>
          <w:rFonts w:ascii="FrankRuehl" w:hAnsi="FrankRuehl" w:cs="FrankRuehl"/>
          <w:rtl/>
        </w:rPr>
        <w:t>.</w:t>
      </w:r>
      <w:r w:rsidR="00E57476">
        <w:rPr>
          <w:rFonts w:ascii="FrankRuehl" w:hAnsi="FrankRuehl" w:cs="FrankRuehl" w:hint="cs"/>
          <w:rtl/>
        </w:rPr>
        <w:t xml:space="preserve"> </w:t>
      </w:r>
      <w:bookmarkStart w:id="0" w:name="_GoBack"/>
      <w:bookmarkEnd w:id="0"/>
      <w:r w:rsidR="00D054EB" w:rsidRPr="00EE1D5C">
        <w:rPr>
          <w:rFonts w:ascii="FrankRuehl" w:hAnsi="FrankRuehl" w:cs="FrankRuehl"/>
          <w:rtl/>
        </w:rPr>
        <w:t>ישנם רגעים מיוחדים שבהם אותו צדיק פנימי מבזיק</w:t>
      </w:r>
      <w:r w:rsidRPr="00EE1D5C">
        <w:rPr>
          <w:rFonts w:ascii="FrankRuehl" w:hAnsi="FrankRuehl" w:cs="FrankRuehl"/>
          <w:rtl/>
        </w:rPr>
        <w:t xml:space="preserve"> ומגלה לנו שגם אנו בעלי כנפיים. אמנם אנחנו עדיין צריכים לנקות את הרגליים מהבוץ, אך אפשר להתחיל לעוף, להאמין שאפשר ולדחוף בעוז את החיים קדימה.  </w:t>
      </w:r>
    </w:p>
    <w:sectPr w:rsidR="001B47D6" w:rsidRPr="00EE1D5C" w:rsidSect="00C6113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4C"/>
    <w:rsid w:val="000652AE"/>
    <w:rsid w:val="000A1547"/>
    <w:rsid w:val="00136EBC"/>
    <w:rsid w:val="001867CD"/>
    <w:rsid w:val="00191BC6"/>
    <w:rsid w:val="001B47D6"/>
    <w:rsid w:val="001C0454"/>
    <w:rsid w:val="00240739"/>
    <w:rsid w:val="00253AAD"/>
    <w:rsid w:val="002A1B0B"/>
    <w:rsid w:val="002E278F"/>
    <w:rsid w:val="0039608F"/>
    <w:rsid w:val="0047792F"/>
    <w:rsid w:val="004F4EC0"/>
    <w:rsid w:val="00510CC2"/>
    <w:rsid w:val="00516BC7"/>
    <w:rsid w:val="00537012"/>
    <w:rsid w:val="00572862"/>
    <w:rsid w:val="005A7659"/>
    <w:rsid w:val="005E19CD"/>
    <w:rsid w:val="005F322B"/>
    <w:rsid w:val="00614109"/>
    <w:rsid w:val="00626849"/>
    <w:rsid w:val="00670298"/>
    <w:rsid w:val="006A2994"/>
    <w:rsid w:val="006E7126"/>
    <w:rsid w:val="00736BC4"/>
    <w:rsid w:val="007533A7"/>
    <w:rsid w:val="0079284E"/>
    <w:rsid w:val="007C1653"/>
    <w:rsid w:val="007D308C"/>
    <w:rsid w:val="0082609B"/>
    <w:rsid w:val="008348B6"/>
    <w:rsid w:val="008631A6"/>
    <w:rsid w:val="008C6F32"/>
    <w:rsid w:val="00926ABF"/>
    <w:rsid w:val="00933C57"/>
    <w:rsid w:val="0094061A"/>
    <w:rsid w:val="00947C11"/>
    <w:rsid w:val="00961603"/>
    <w:rsid w:val="0099350A"/>
    <w:rsid w:val="009A1483"/>
    <w:rsid w:val="009B028C"/>
    <w:rsid w:val="009B720C"/>
    <w:rsid w:val="00A27292"/>
    <w:rsid w:val="00A50588"/>
    <w:rsid w:val="00A62CEC"/>
    <w:rsid w:val="00A7347F"/>
    <w:rsid w:val="00A9120E"/>
    <w:rsid w:val="00AA1E60"/>
    <w:rsid w:val="00AD3311"/>
    <w:rsid w:val="00AF0E6B"/>
    <w:rsid w:val="00B213F0"/>
    <w:rsid w:val="00B35A74"/>
    <w:rsid w:val="00B42B32"/>
    <w:rsid w:val="00B52811"/>
    <w:rsid w:val="00BC64DF"/>
    <w:rsid w:val="00BD20D1"/>
    <w:rsid w:val="00C22D4C"/>
    <w:rsid w:val="00C545D0"/>
    <w:rsid w:val="00C61134"/>
    <w:rsid w:val="00CE350D"/>
    <w:rsid w:val="00CE7EFF"/>
    <w:rsid w:val="00CF2311"/>
    <w:rsid w:val="00D054EB"/>
    <w:rsid w:val="00D15767"/>
    <w:rsid w:val="00D63E05"/>
    <w:rsid w:val="00DE4177"/>
    <w:rsid w:val="00E1111B"/>
    <w:rsid w:val="00E57476"/>
    <w:rsid w:val="00EB18F4"/>
    <w:rsid w:val="00EE1D5C"/>
    <w:rsid w:val="00F530A7"/>
    <w:rsid w:val="00F93883"/>
    <w:rsid w:val="00FA64BA"/>
    <w:rsid w:val="00FB7325"/>
    <w:rsid w:val="00FC3CF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4BEC8-5831-40BB-854F-41C89DCB7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op-header-tel-text">
    <w:name w:val="top-header-tel-text"/>
    <w:basedOn w:val="a0"/>
    <w:rsid w:val="005A7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1491</Words>
  <Characters>7458</Characters>
  <Application>Microsoft Office Word</Application>
  <DocSecurity>0</DocSecurity>
  <Lines>62</Lines>
  <Paragraphs>17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8932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יועד</dc:creator>
  <cp:keywords/>
  <dc:description/>
  <cp:lastModifiedBy>יועד</cp:lastModifiedBy>
  <cp:revision>2</cp:revision>
  <dcterms:created xsi:type="dcterms:W3CDTF">2019-12-04T18:02:00Z</dcterms:created>
  <dcterms:modified xsi:type="dcterms:W3CDTF">2019-12-04T18:02:00Z</dcterms:modified>
</cp:coreProperties>
</file>