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64E5">
      <w:pPr>
        <w:rPr>
          <w:rFonts w:hint="cs"/>
          <w:rtl/>
        </w:rPr>
      </w:pPr>
      <w:r>
        <w:rPr>
          <w:rFonts w:hint="cs"/>
          <w:rtl/>
        </w:rPr>
        <w:t>ב"ה</w:t>
      </w:r>
    </w:p>
    <w:p w:rsidR="003E64E5" w:rsidRPr="00696D6D" w:rsidRDefault="003E64E5" w:rsidP="00696D6D">
      <w:pPr>
        <w:jc w:val="center"/>
        <w:rPr>
          <w:rFonts w:cs="Guttman Adii" w:hint="cs"/>
          <w:i/>
          <w:iCs/>
          <w:sz w:val="52"/>
          <w:szCs w:val="52"/>
          <w:u w:val="single"/>
          <w:rtl/>
        </w:rPr>
      </w:pPr>
      <w:r w:rsidRPr="00696D6D">
        <w:rPr>
          <w:rFonts w:cs="Guttman Adii" w:hint="cs"/>
          <w:i/>
          <w:iCs/>
          <w:sz w:val="52"/>
          <w:szCs w:val="52"/>
          <w:u w:val="single"/>
          <w:rtl/>
        </w:rPr>
        <w:t>דף עבודה ל</w:t>
      </w:r>
      <w:r w:rsidR="00696D6D">
        <w:rPr>
          <w:rFonts w:cs="Guttman Adii" w:hint="cs"/>
          <w:i/>
          <w:iCs/>
          <w:sz w:val="52"/>
          <w:szCs w:val="52"/>
          <w:u w:val="single"/>
          <w:rtl/>
        </w:rPr>
        <w:t xml:space="preserve">מלכים א' </w:t>
      </w:r>
      <w:r w:rsidRPr="00696D6D">
        <w:rPr>
          <w:rFonts w:cs="Guttman Adii" w:hint="cs"/>
          <w:i/>
          <w:iCs/>
          <w:sz w:val="52"/>
          <w:szCs w:val="52"/>
          <w:u w:val="single"/>
          <w:rtl/>
        </w:rPr>
        <w:t>פרק ח</w:t>
      </w:r>
      <w:r w:rsidR="00696D6D">
        <w:rPr>
          <w:rFonts w:cs="Guttman Adii" w:hint="cs"/>
          <w:i/>
          <w:iCs/>
          <w:sz w:val="52"/>
          <w:szCs w:val="52"/>
          <w:u w:val="single"/>
          <w:rtl/>
        </w:rPr>
        <w:t>'</w:t>
      </w:r>
    </w:p>
    <w:p w:rsidR="003E64E5" w:rsidRPr="00696D6D" w:rsidRDefault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* מהמונח בתוך הארון?_______________</w:t>
      </w:r>
    </w:p>
    <w:p w:rsidR="003E64E5" w:rsidRPr="00696D6D" w:rsidRDefault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* כיצד נקרא הרסיני בפרקנו?__________________</w:t>
      </w:r>
    </w:p>
    <w:p w:rsidR="003E64E5" w:rsidRPr="00696D6D" w:rsidRDefault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1. באיזה חג העלו את ארון הברית למקדש החדש?______________</w:t>
      </w:r>
    </w:p>
    <w:p w:rsidR="003E64E5" w:rsidRPr="00696D6D" w:rsidRDefault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2. כיצד נקרא החודש הזה בפרקנו?______________________</w:t>
      </w:r>
    </w:p>
    <w:p w:rsidR="003E64E5" w:rsidRPr="00696D6D" w:rsidRDefault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* אתה זוכר עוד חודשים שקיבלו שם חדש סביב בניית המקדש?</w:t>
      </w:r>
    </w:p>
    <w:p w:rsidR="003E64E5" w:rsidRPr="00696D6D" w:rsidRDefault="003E64E5" w:rsidP="00696D6D">
      <w:pPr>
        <w:ind w:left="720"/>
        <w:rPr>
          <w:rFonts w:cs="Guttman Adii-Light" w:hint="cs"/>
          <w:sz w:val="24"/>
          <w:szCs w:val="24"/>
          <w:rtl/>
        </w:rPr>
      </w:pPr>
      <w:r w:rsidRPr="00696D6D">
        <w:rPr>
          <w:rFonts w:cs="Guttman Adii-Light" w:hint="cs"/>
          <w:sz w:val="24"/>
          <w:szCs w:val="24"/>
          <w:rtl/>
        </w:rPr>
        <w:t>חודש____________נקרא______________</w:t>
      </w:r>
    </w:p>
    <w:p w:rsidR="003E64E5" w:rsidRPr="00696D6D" w:rsidRDefault="003E64E5" w:rsidP="00696D6D">
      <w:pPr>
        <w:ind w:left="720"/>
        <w:rPr>
          <w:rFonts w:cs="Guttman Adii-Light" w:hint="cs"/>
          <w:sz w:val="24"/>
          <w:szCs w:val="24"/>
          <w:rtl/>
        </w:rPr>
      </w:pPr>
      <w:r w:rsidRPr="00696D6D">
        <w:rPr>
          <w:rFonts w:cs="Guttman Adii-Light" w:hint="cs"/>
          <w:sz w:val="24"/>
          <w:szCs w:val="24"/>
          <w:rtl/>
        </w:rPr>
        <w:t>חודש____________ נקרא______________</w:t>
      </w:r>
    </w:p>
    <w:p w:rsidR="003E64E5" w:rsidRPr="00696D6D" w:rsidRDefault="003E64E5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3. מה עוד הועלה יחד עם ארון הברית?(ד')</w:t>
      </w:r>
    </w:p>
    <w:p w:rsidR="00696D6D" w:rsidRPr="00696D6D" w:rsidRDefault="00696D6D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______________________________________</w:t>
      </w:r>
      <w:r>
        <w:rPr>
          <w:rFonts w:hint="cs"/>
          <w:sz w:val="24"/>
          <w:szCs w:val="24"/>
          <w:rtl/>
        </w:rPr>
        <w:t>________________________</w:t>
      </w:r>
    </w:p>
    <w:p w:rsidR="003E64E5" w:rsidRPr="00696D6D" w:rsidRDefault="003E64E5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4. היכן הניחו את ארון הברית? בתוך_____________ מתחת_________________</w:t>
      </w:r>
    </w:p>
    <w:p w:rsidR="00696D6D" w:rsidRPr="00696D6D" w:rsidRDefault="003E64E5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5. מה היה מיוחד באופן בו הונחו הבדים?(ח)</w:t>
      </w:r>
    </w:p>
    <w:p w:rsidR="003E64E5" w:rsidRPr="00696D6D" w:rsidRDefault="00696D6D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_______________________________________________________</w:t>
      </w:r>
      <w:r>
        <w:rPr>
          <w:rFonts w:hint="cs"/>
          <w:sz w:val="24"/>
          <w:szCs w:val="24"/>
          <w:rtl/>
        </w:rPr>
        <w:t>_______</w:t>
      </w:r>
    </w:p>
    <w:p w:rsidR="003E64E5" w:rsidRPr="00696D6D" w:rsidRDefault="003E64E5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6. מדוע לא יכלו הכהנים לעמוד ולשרת בבית מיד אחרי שהניחו את הארון?</w:t>
      </w:r>
    </w:p>
    <w:p w:rsidR="00696D6D" w:rsidRPr="00696D6D" w:rsidRDefault="00696D6D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כי__________________________________</w:t>
      </w:r>
      <w:r>
        <w:rPr>
          <w:rFonts w:hint="cs"/>
          <w:sz w:val="24"/>
          <w:szCs w:val="24"/>
          <w:rtl/>
        </w:rPr>
        <w:t>__________________________</w:t>
      </w:r>
    </w:p>
    <w:p w:rsidR="003E64E5" w:rsidRPr="00696D6D" w:rsidRDefault="003E64E5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 xml:space="preserve">7. השלם את הפסוק- </w:t>
      </w:r>
    </w:p>
    <w:p w:rsidR="003E64E5" w:rsidRPr="00696D6D" w:rsidRDefault="003E64E5" w:rsidP="00696D6D">
      <w:pPr>
        <w:jc w:val="center"/>
        <w:rPr>
          <w:rFonts w:cs="Guttman Stam" w:hint="cs"/>
          <w:sz w:val="28"/>
          <w:szCs w:val="28"/>
          <w:rtl/>
        </w:rPr>
      </w:pPr>
      <w:r w:rsidRPr="00696D6D">
        <w:rPr>
          <w:rFonts w:cs="Guttman Stam" w:hint="cs"/>
          <w:sz w:val="28"/>
          <w:szCs w:val="28"/>
          <w:rtl/>
        </w:rPr>
        <w:t>"אז אמר שלמה: ה' אמר __________ ____________"</w:t>
      </w:r>
    </w:p>
    <w:p w:rsidR="003E64E5" w:rsidRPr="00696D6D" w:rsidRDefault="003E64E5" w:rsidP="003E64E5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 xml:space="preserve">8. </w:t>
      </w:r>
      <w:r w:rsidR="00696D6D" w:rsidRPr="00696D6D">
        <w:rPr>
          <w:rFonts w:hint="cs"/>
          <w:sz w:val="24"/>
          <w:szCs w:val="24"/>
          <w:rtl/>
        </w:rPr>
        <w:t>לאיזה כיוון הפנה שלמה את פניו כשברך את העם?_______________________________</w:t>
      </w:r>
    </w:p>
    <w:p w:rsidR="00696D6D" w:rsidRPr="00696D6D" w:rsidRDefault="00696D6D" w:rsidP="00696D6D">
      <w:pPr>
        <w:rPr>
          <w:rFonts w:hint="cs"/>
          <w:sz w:val="24"/>
          <w:szCs w:val="24"/>
          <w:rtl/>
        </w:rPr>
      </w:pPr>
      <w:r w:rsidRPr="00696D6D">
        <w:rPr>
          <w:rFonts w:hint="cs"/>
          <w:sz w:val="24"/>
          <w:szCs w:val="24"/>
          <w:rtl/>
        </w:rPr>
        <w:t>9. השלם את הצורה שבה עמד שלמה כשהמשיך את תפילתו</w:t>
      </w:r>
      <w:r>
        <w:rPr>
          <w:rFonts w:hint="cs"/>
          <w:sz w:val="24"/>
          <w:szCs w:val="24"/>
          <w:rtl/>
        </w:rPr>
        <w:t>? (פסוק כ"ב וברש"י</w:t>
      </w:r>
      <w:r w:rsidRPr="00696D6D">
        <w:rPr>
          <w:rFonts w:hint="cs"/>
          <w:sz w:val="24"/>
          <w:szCs w:val="24"/>
          <w:rtl/>
        </w:rPr>
        <w:t>)</w:t>
      </w:r>
    </w:p>
    <w:p w:rsidR="00696D6D" w:rsidRPr="00696D6D" w:rsidRDefault="00696D6D" w:rsidP="00696D6D">
      <w:pPr>
        <w:jc w:val="center"/>
        <w:rPr>
          <w:rFonts w:cs="Guttman Yad-Light" w:hint="cs"/>
          <w:b/>
          <w:bCs/>
          <w:sz w:val="24"/>
          <w:szCs w:val="24"/>
          <w:rtl/>
        </w:rPr>
      </w:pPr>
      <w:r w:rsidRPr="00696D6D">
        <w:rPr>
          <w:rFonts w:cs="Guttman Yad-Light" w:hint="cs"/>
          <w:b/>
          <w:bCs/>
          <w:sz w:val="24"/>
          <w:szCs w:val="24"/>
          <w:rtl/>
        </w:rPr>
        <w:t>שלמה עמד על ____________ לפני __________ ה', מול כל _________ _________ ואת ידיו הוא _________________________________.</w:t>
      </w:r>
    </w:p>
    <w:p w:rsidR="00696D6D" w:rsidRDefault="00696D6D" w:rsidP="003E64E5"/>
    <w:sectPr w:rsidR="00696D6D" w:rsidSect="00696D6D">
      <w:pgSz w:w="11906" w:h="16838"/>
      <w:pgMar w:top="1440" w:right="1800" w:bottom="1440" w:left="180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dii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3E64E5"/>
    <w:rsid w:val="003E64E5"/>
    <w:rsid w:val="0069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2011-02-14T09:04:00Z</cp:lastPrinted>
  <dcterms:created xsi:type="dcterms:W3CDTF">2011-02-14T08:34:00Z</dcterms:created>
  <dcterms:modified xsi:type="dcterms:W3CDTF">2011-02-14T09:04:00Z</dcterms:modified>
</cp:coreProperties>
</file>