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2F3" w:rsidRPr="00D26154" w:rsidRDefault="00241A1B" w:rsidP="007961B2">
      <w:pPr>
        <w:pStyle w:val="2"/>
        <w:bidi/>
        <w:rPr>
          <w:rFonts w:hint="cs"/>
          <w:rtl/>
        </w:rPr>
      </w:pPr>
      <w:r w:rsidRPr="00D26154">
        <w:rPr>
          <w:rFonts w:hint="cs"/>
          <w:rtl/>
        </w:rPr>
        <w:t xml:space="preserve">פרשת </w:t>
      </w:r>
      <w:r w:rsidR="00F734A4">
        <w:rPr>
          <w:rFonts w:hint="cs"/>
          <w:rtl/>
        </w:rPr>
        <w:t>משפטים</w:t>
      </w:r>
    </w:p>
    <w:p w:rsidR="00F734A4" w:rsidRPr="00AE4E43" w:rsidRDefault="00F734A4" w:rsidP="007961B2">
      <w:pPr>
        <w:pStyle w:val="3"/>
        <w:bidi/>
        <w:rPr>
          <w:rFonts w:hint="cs"/>
        </w:rPr>
      </w:pPr>
      <w:r>
        <w:rPr>
          <w:rFonts w:hint="cs"/>
          <w:rtl/>
        </w:rPr>
        <w:t>פרשת משפטים</w:t>
      </w:r>
    </w:p>
    <w:p w:rsidR="007961B2" w:rsidRDefault="00F734A4" w:rsidP="007961B2">
      <w:pPr>
        <w:bidi/>
        <w:spacing w:line="360" w:lineRule="auto"/>
        <w:ind w:left="360"/>
        <w:rPr>
          <w:rFonts w:cs="David"/>
          <w:sz w:val="34"/>
          <w:szCs w:val="24"/>
          <w:u w:val="single"/>
          <w:rtl/>
        </w:rPr>
      </w:pPr>
      <w:r>
        <w:rPr>
          <w:rFonts w:cs="David" w:hint="cs"/>
          <w:sz w:val="34"/>
          <w:szCs w:val="24"/>
          <w:rtl/>
        </w:rPr>
        <w:t>מה לומדים מ "</w:t>
      </w:r>
      <w:r>
        <w:rPr>
          <w:rFonts w:cs="David" w:hint="cs"/>
          <w:b/>
          <w:bCs/>
          <w:sz w:val="34"/>
          <w:szCs w:val="24"/>
          <w:u w:val="single"/>
          <w:rtl/>
        </w:rPr>
        <w:t>ו</w:t>
      </w:r>
      <w:r>
        <w:rPr>
          <w:rFonts w:cs="David" w:hint="cs"/>
          <w:sz w:val="34"/>
          <w:szCs w:val="24"/>
          <w:rtl/>
        </w:rPr>
        <w:t>אלה המשפטים"?_____ שגם את כל הדינים והפרטים הקטנים קבלנו מה' מסיני, לא רק את עשרת הדברות.</w:t>
      </w:r>
    </w:p>
    <w:p w:rsidR="00F734A4" w:rsidRPr="00AE4E43" w:rsidRDefault="00F734A4" w:rsidP="007961B2">
      <w:pPr>
        <w:pStyle w:val="3"/>
        <w:bidi/>
        <w:rPr>
          <w:rFonts w:hint="cs"/>
        </w:rPr>
      </w:pPr>
      <w:r>
        <w:rPr>
          <w:rFonts w:hint="cs"/>
          <w:rtl/>
        </w:rPr>
        <w:t>עבד עברי</w:t>
      </w:r>
    </w:p>
    <w:p w:rsidR="00F734A4" w:rsidRPr="00AE4E43" w:rsidRDefault="00F734A4" w:rsidP="00FB07C2">
      <w:pPr>
        <w:numPr>
          <w:ilvl w:val="0"/>
          <w:numId w:val="15"/>
        </w:numPr>
        <w:bidi/>
        <w:spacing w:line="360" w:lineRule="auto"/>
        <w:rPr>
          <w:rFonts w:cs="David" w:hint="cs"/>
          <w:sz w:val="34"/>
          <w:szCs w:val="24"/>
          <w:u w:val="single"/>
        </w:rPr>
      </w:pPr>
      <w:r>
        <w:rPr>
          <w:rFonts w:cs="David" w:hint="cs"/>
          <w:sz w:val="34"/>
          <w:szCs w:val="24"/>
          <w:rtl/>
        </w:rPr>
        <w:t>על אלו דברים יהודי נמכר לעבד?____ מוכר עצמו בגלל עניות, או נמכר בגנבתו.</w:t>
      </w:r>
    </w:p>
    <w:p w:rsidR="00F734A4" w:rsidRPr="00D336EC" w:rsidRDefault="00F734A4" w:rsidP="00385C34">
      <w:pPr>
        <w:numPr>
          <w:ilvl w:val="0"/>
          <w:numId w:val="15"/>
        </w:numPr>
        <w:bidi/>
        <w:spacing w:line="360" w:lineRule="auto"/>
        <w:rPr>
          <w:rFonts w:cs="David" w:hint="cs"/>
          <w:sz w:val="34"/>
          <w:szCs w:val="24"/>
          <w:u w:val="single"/>
        </w:rPr>
      </w:pPr>
      <w:r>
        <w:rPr>
          <w:rFonts w:cs="David" w:hint="cs"/>
          <w:sz w:val="34"/>
          <w:szCs w:val="24"/>
          <w:rtl/>
        </w:rPr>
        <w:t xml:space="preserve">כמה שנים עבד עברי עובד?_____ שש שנים עד </w:t>
      </w:r>
      <w:r w:rsidR="00385C34">
        <w:rPr>
          <w:rFonts w:cs="David" w:hint="cs"/>
          <w:sz w:val="34"/>
          <w:szCs w:val="24"/>
          <w:rtl/>
        </w:rPr>
        <w:t>השנה השביעית</w:t>
      </w:r>
      <w:r>
        <w:rPr>
          <w:rFonts w:cs="David" w:hint="cs"/>
          <w:sz w:val="34"/>
          <w:szCs w:val="24"/>
          <w:rtl/>
        </w:rPr>
        <w:t>.</w:t>
      </w:r>
    </w:p>
    <w:p w:rsidR="00F734A4" w:rsidRDefault="00F734A4" w:rsidP="00FB07C2">
      <w:pPr>
        <w:numPr>
          <w:ilvl w:val="0"/>
          <w:numId w:val="15"/>
        </w:numPr>
        <w:bidi/>
        <w:spacing w:line="360" w:lineRule="auto"/>
        <w:rPr>
          <w:rFonts w:cs="David" w:hint="cs"/>
          <w:sz w:val="34"/>
          <w:szCs w:val="24"/>
          <w:u w:val="single"/>
        </w:rPr>
      </w:pPr>
      <w:r>
        <w:rPr>
          <w:rFonts w:cs="David" w:hint="cs"/>
          <w:sz w:val="34"/>
          <w:szCs w:val="24"/>
          <w:rtl/>
        </w:rPr>
        <w:t>כיצד האדון צריך להתנהג לעבד?____ בכבוד ולא בבזיון, לתת לו מזון לו ולמשפחתו, ולדאוג לכל צרכיו, [ואפילו אם אין לעבד כרית, האדון צריך לתת לו את הכרית שלו]. לא להעביד אותו בעבודות בזויות.</w:t>
      </w:r>
    </w:p>
    <w:p w:rsidR="00F734A4" w:rsidRPr="0091712C" w:rsidRDefault="00F734A4" w:rsidP="00FB07C2">
      <w:pPr>
        <w:numPr>
          <w:ilvl w:val="0"/>
          <w:numId w:val="15"/>
        </w:numPr>
        <w:bidi/>
        <w:spacing w:line="360" w:lineRule="auto"/>
        <w:rPr>
          <w:rFonts w:cs="David" w:hint="cs"/>
          <w:sz w:val="34"/>
          <w:szCs w:val="24"/>
          <w:u w:val="single"/>
        </w:rPr>
      </w:pPr>
      <w:r>
        <w:rPr>
          <w:rFonts w:cs="David" w:hint="cs"/>
          <w:sz w:val="34"/>
          <w:szCs w:val="24"/>
          <w:rtl/>
        </w:rPr>
        <w:t>למדנו את דברי ספר החינוך, שמצוה זאת של עבד עברי, נועדה לבנות בנו את מידת החסד והרחמים כלפי אחינו.</w:t>
      </w:r>
    </w:p>
    <w:p w:rsidR="00F734A4" w:rsidRPr="00D336EC" w:rsidRDefault="00F734A4" w:rsidP="00FB07C2">
      <w:pPr>
        <w:numPr>
          <w:ilvl w:val="0"/>
          <w:numId w:val="15"/>
        </w:numPr>
        <w:bidi/>
        <w:spacing w:line="360" w:lineRule="auto"/>
        <w:rPr>
          <w:rFonts w:cs="David" w:hint="cs"/>
          <w:sz w:val="34"/>
          <w:szCs w:val="24"/>
          <w:u w:val="single"/>
        </w:rPr>
      </w:pPr>
      <w:r>
        <w:rPr>
          <w:rFonts w:cs="David" w:hint="cs"/>
          <w:sz w:val="34"/>
          <w:szCs w:val="24"/>
          <w:rtl/>
        </w:rPr>
        <w:t>אם בא לבד מה דינו, ומה דינו אם בא עם אישה וילדים?____ אם בא לבד, אסור לתת לו שפחה כנענית. אם בא עם אשה וילדים,   א. האדון מחויב לדאוג להם למזון.    ב. האדון יכול לתת לעבד שפחה כנענית להוליד ממנה עבדים.</w:t>
      </w:r>
    </w:p>
    <w:p w:rsidR="00F734A4" w:rsidRPr="00D336EC" w:rsidRDefault="00F734A4" w:rsidP="00FB07C2">
      <w:pPr>
        <w:numPr>
          <w:ilvl w:val="0"/>
          <w:numId w:val="15"/>
        </w:numPr>
        <w:bidi/>
        <w:spacing w:line="360" w:lineRule="auto"/>
        <w:rPr>
          <w:rFonts w:cs="David" w:hint="cs"/>
          <w:sz w:val="34"/>
          <w:szCs w:val="24"/>
          <w:u w:val="single"/>
        </w:rPr>
      </w:pPr>
      <w:r>
        <w:rPr>
          <w:rFonts w:cs="David" w:hint="cs"/>
          <w:sz w:val="34"/>
          <w:szCs w:val="24"/>
          <w:rtl/>
        </w:rPr>
        <w:t>האם השפחה הכנענית יוצאת עם העבד לחפשי?____ "לא, האשה וילדיה תהיה לאדוניה והוא יצא בגפו"</w:t>
      </w:r>
    </w:p>
    <w:p w:rsidR="00F734A4" w:rsidRPr="000F3079" w:rsidRDefault="00F734A4" w:rsidP="00FB07C2">
      <w:pPr>
        <w:numPr>
          <w:ilvl w:val="0"/>
          <w:numId w:val="15"/>
        </w:numPr>
        <w:bidi/>
        <w:spacing w:line="360" w:lineRule="auto"/>
        <w:rPr>
          <w:rFonts w:cs="David" w:hint="cs"/>
          <w:sz w:val="34"/>
          <w:szCs w:val="24"/>
          <w:u w:val="single"/>
        </w:rPr>
      </w:pPr>
      <w:r>
        <w:rPr>
          <w:rFonts w:cs="David" w:hint="cs"/>
          <w:sz w:val="34"/>
          <w:szCs w:val="24"/>
          <w:rtl/>
        </w:rPr>
        <w:t>מה קורה אם העבד אוהב להיות עבד, ואוהב את השפחה?____ האדון לוקח אותו לבית דין, ומנסים לשכנע אותו לא להשאר עבד. ואם הוא לא רוצה, רוצעים את אזנו, והוא עבד לעולם.</w:t>
      </w:r>
    </w:p>
    <w:p w:rsidR="00F734A4" w:rsidRPr="000F3079" w:rsidRDefault="00F734A4" w:rsidP="00FB07C2">
      <w:pPr>
        <w:numPr>
          <w:ilvl w:val="0"/>
          <w:numId w:val="15"/>
        </w:numPr>
        <w:bidi/>
        <w:spacing w:line="360" w:lineRule="auto"/>
        <w:rPr>
          <w:rFonts w:cs="David" w:hint="cs"/>
          <w:sz w:val="34"/>
          <w:szCs w:val="24"/>
          <w:u w:val="single"/>
        </w:rPr>
      </w:pPr>
      <w:r>
        <w:rPr>
          <w:rFonts w:cs="David" w:hint="cs"/>
          <w:sz w:val="34"/>
          <w:szCs w:val="24"/>
          <w:rtl/>
        </w:rPr>
        <w:t>עד מתי?____ עד שנת היובל. שנת החמישים.</w:t>
      </w:r>
    </w:p>
    <w:p w:rsidR="00F734A4" w:rsidRPr="000F3079" w:rsidRDefault="00F734A4" w:rsidP="00FB07C2">
      <w:pPr>
        <w:numPr>
          <w:ilvl w:val="0"/>
          <w:numId w:val="15"/>
        </w:numPr>
        <w:bidi/>
        <w:spacing w:line="360" w:lineRule="auto"/>
        <w:rPr>
          <w:rFonts w:cs="David" w:hint="cs"/>
          <w:sz w:val="34"/>
          <w:szCs w:val="24"/>
          <w:u w:val="single"/>
        </w:rPr>
      </w:pPr>
      <w:r>
        <w:rPr>
          <w:rFonts w:cs="David" w:hint="cs"/>
          <w:sz w:val="34"/>
          <w:szCs w:val="24"/>
          <w:rtl/>
        </w:rPr>
        <w:t>מה זה אלוהים?____ בית דין. שה' עוזר להם לדון (רמב"ן).</w:t>
      </w:r>
    </w:p>
    <w:p w:rsidR="007961B2" w:rsidRDefault="00F734A4" w:rsidP="00FB07C2">
      <w:pPr>
        <w:numPr>
          <w:ilvl w:val="0"/>
          <w:numId w:val="15"/>
        </w:numPr>
        <w:bidi/>
        <w:spacing w:line="360" w:lineRule="auto"/>
        <w:rPr>
          <w:rFonts w:cs="David"/>
          <w:sz w:val="34"/>
          <w:szCs w:val="24"/>
          <w:u w:val="single"/>
        </w:rPr>
      </w:pPr>
      <w:r>
        <w:rPr>
          <w:rFonts w:cs="David" w:hint="cs"/>
          <w:sz w:val="34"/>
          <w:szCs w:val="24"/>
          <w:rtl/>
        </w:rPr>
        <w:t>מדוע רוצעים את אוזנו?____ כי אוזן ששמעה בהר סיני, "כי לי בני ישראל עבדים", והוא רוצה להמשיך להשאר עבד, תרצע. (רש"י).</w:t>
      </w:r>
    </w:p>
    <w:p w:rsidR="00F734A4" w:rsidRPr="000331AF" w:rsidRDefault="00F734A4" w:rsidP="007961B2">
      <w:pPr>
        <w:pStyle w:val="3"/>
        <w:bidi/>
        <w:rPr>
          <w:rFonts w:hint="cs"/>
        </w:rPr>
      </w:pPr>
      <w:r>
        <w:rPr>
          <w:rFonts w:hint="cs"/>
          <w:rtl/>
        </w:rPr>
        <w:t>אמה עבריה</w:t>
      </w:r>
    </w:p>
    <w:p w:rsidR="00F734A4" w:rsidRPr="000331AF" w:rsidRDefault="00F734A4" w:rsidP="007961B2">
      <w:pPr>
        <w:numPr>
          <w:ilvl w:val="0"/>
          <w:numId w:val="23"/>
        </w:numPr>
        <w:bidi/>
        <w:spacing w:line="360" w:lineRule="auto"/>
        <w:rPr>
          <w:rFonts w:cs="David" w:hint="cs"/>
          <w:sz w:val="34"/>
          <w:szCs w:val="24"/>
          <w:u w:val="single"/>
        </w:rPr>
      </w:pPr>
      <w:r>
        <w:rPr>
          <w:rFonts w:cs="David" w:hint="cs"/>
          <w:sz w:val="34"/>
          <w:szCs w:val="24"/>
          <w:rtl/>
        </w:rPr>
        <w:t>מדוע אב מוכר את בתו לאמה?_____ כי אין לו כסף, והוא יודע שהוא לא יצליח לגדל אותה, ולכן הוא רוצה למכור אותה לאמה, על מנת שהאדון יתחתן איתה.</w:t>
      </w:r>
    </w:p>
    <w:p w:rsidR="00F734A4" w:rsidRPr="0031249A" w:rsidRDefault="00F734A4" w:rsidP="007961B2">
      <w:pPr>
        <w:numPr>
          <w:ilvl w:val="0"/>
          <w:numId w:val="23"/>
        </w:numPr>
        <w:bidi/>
        <w:spacing w:line="360" w:lineRule="auto"/>
        <w:rPr>
          <w:rFonts w:cs="David" w:hint="cs"/>
          <w:sz w:val="34"/>
          <w:szCs w:val="24"/>
          <w:u w:val="single"/>
        </w:rPr>
      </w:pPr>
      <w:r>
        <w:rPr>
          <w:rFonts w:cs="David" w:hint="cs"/>
          <w:sz w:val="34"/>
          <w:szCs w:val="24"/>
          <w:rtl/>
        </w:rPr>
        <w:t>מה פרוש לא תצא כצאת העבדים?____ שלא תצא כמו עבדים, אלא האדון יתחתן איתה.</w:t>
      </w:r>
    </w:p>
    <w:p w:rsidR="00F734A4" w:rsidRPr="0031249A" w:rsidRDefault="00F734A4" w:rsidP="007961B2">
      <w:pPr>
        <w:numPr>
          <w:ilvl w:val="0"/>
          <w:numId w:val="23"/>
        </w:numPr>
        <w:bidi/>
        <w:spacing w:line="360" w:lineRule="auto"/>
        <w:rPr>
          <w:rFonts w:cs="David" w:hint="cs"/>
          <w:sz w:val="34"/>
          <w:szCs w:val="24"/>
          <w:u w:val="single"/>
        </w:rPr>
      </w:pPr>
      <w:r>
        <w:rPr>
          <w:rFonts w:cs="David" w:hint="cs"/>
          <w:sz w:val="34"/>
          <w:szCs w:val="24"/>
          <w:rtl/>
        </w:rPr>
        <w:t>למדנו שהעקרון של אמה עבריה, מכיון שאביה הוא מאוד עני, חסה התורה עליה, ונתנה לה הזדמנות להיות אמה, על מנת שהאדון יתחתן איתה, וכך היא תהפך להיות גבירה, ותחיה חיים טובים ורגילים. (ספר החינוך)</w:t>
      </w:r>
    </w:p>
    <w:p w:rsidR="00F734A4" w:rsidRPr="0031249A" w:rsidRDefault="00F734A4" w:rsidP="007961B2">
      <w:pPr>
        <w:numPr>
          <w:ilvl w:val="0"/>
          <w:numId w:val="23"/>
        </w:numPr>
        <w:bidi/>
        <w:spacing w:line="360" w:lineRule="auto"/>
        <w:rPr>
          <w:rFonts w:cs="David" w:hint="cs"/>
          <w:sz w:val="34"/>
          <w:szCs w:val="24"/>
          <w:u w:val="single"/>
        </w:rPr>
      </w:pPr>
      <w:r>
        <w:rPr>
          <w:rFonts w:cs="David" w:hint="cs"/>
          <w:sz w:val="34"/>
          <w:szCs w:val="24"/>
          <w:rtl/>
        </w:rPr>
        <w:t>מה זה ייעוד?____ שהאדון או בנו מתחתנים עם האמה.</w:t>
      </w:r>
    </w:p>
    <w:p w:rsidR="00F734A4" w:rsidRPr="0031249A" w:rsidRDefault="00F734A4" w:rsidP="007961B2">
      <w:pPr>
        <w:numPr>
          <w:ilvl w:val="0"/>
          <w:numId w:val="23"/>
        </w:numPr>
        <w:bidi/>
        <w:spacing w:line="360" w:lineRule="auto"/>
        <w:rPr>
          <w:rFonts w:cs="David" w:hint="cs"/>
          <w:sz w:val="34"/>
          <w:szCs w:val="24"/>
          <w:u w:val="single"/>
        </w:rPr>
      </w:pPr>
      <w:r>
        <w:rPr>
          <w:rFonts w:cs="David" w:hint="cs"/>
          <w:sz w:val="34"/>
          <w:szCs w:val="24"/>
          <w:rtl/>
        </w:rPr>
        <w:t xml:space="preserve">אלו שלוש אפשרויות יש לאדון עם האמה?____ א.    לייעד אותה (להתחתן איתה)     </w:t>
      </w:r>
      <w:r>
        <w:rPr>
          <w:rFonts w:cs="David"/>
          <w:sz w:val="34"/>
          <w:szCs w:val="24"/>
          <w:rtl/>
        </w:rPr>
        <w:br/>
      </w:r>
      <w:r>
        <w:rPr>
          <w:rFonts w:cs="David" w:hint="cs"/>
          <w:sz w:val="34"/>
          <w:szCs w:val="24"/>
          <w:rtl/>
        </w:rPr>
        <w:t xml:space="preserve"> ב.    שבנו ייעד אותה       ג.  לעזור לפדות אותה.</w:t>
      </w:r>
    </w:p>
    <w:p w:rsidR="00F734A4" w:rsidRPr="00BE4BB9" w:rsidRDefault="00F734A4" w:rsidP="007961B2">
      <w:pPr>
        <w:numPr>
          <w:ilvl w:val="0"/>
          <w:numId w:val="23"/>
        </w:numPr>
        <w:bidi/>
        <w:spacing w:line="360" w:lineRule="auto"/>
        <w:rPr>
          <w:rFonts w:cs="David" w:hint="cs"/>
          <w:sz w:val="34"/>
          <w:szCs w:val="24"/>
          <w:u w:val="single"/>
        </w:rPr>
      </w:pPr>
      <w:r>
        <w:rPr>
          <w:rFonts w:cs="David" w:hint="cs"/>
          <w:sz w:val="34"/>
          <w:szCs w:val="24"/>
          <w:rtl/>
        </w:rPr>
        <w:t>מה אסור לו לעשות?_____ למכור אותה למישהו אחר.זה נקרא לבגוד בה.</w:t>
      </w:r>
    </w:p>
    <w:p w:rsidR="00F734A4" w:rsidRPr="00BE4BB9" w:rsidRDefault="00F734A4" w:rsidP="007961B2">
      <w:pPr>
        <w:numPr>
          <w:ilvl w:val="0"/>
          <w:numId w:val="23"/>
        </w:numPr>
        <w:bidi/>
        <w:spacing w:line="360" w:lineRule="auto"/>
        <w:rPr>
          <w:rFonts w:cs="David" w:hint="cs"/>
          <w:sz w:val="34"/>
          <w:szCs w:val="24"/>
          <w:u w:val="single"/>
        </w:rPr>
      </w:pPr>
      <w:r>
        <w:rPr>
          <w:rFonts w:cs="David" w:hint="cs"/>
          <w:sz w:val="34"/>
          <w:szCs w:val="24"/>
          <w:rtl/>
        </w:rPr>
        <w:lastRenderedPageBreak/>
        <w:t>"ואם לבנו ייעדנה כמשפט הבנות יעשה לה", מה זה משפט הבנות?____ לעשות לה חתונה מכובדת (חזקוני).</w:t>
      </w:r>
    </w:p>
    <w:p w:rsidR="00F734A4" w:rsidRPr="003C6A7E" w:rsidRDefault="00F734A4" w:rsidP="007961B2">
      <w:pPr>
        <w:numPr>
          <w:ilvl w:val="0"/>
          <w:numId w:val="23"/>
        </w:numPr>
        <w:bidi/>
        <w:spacing w:line="360" w:lineRule="auto"/>
        <w:rPr>
          <w:rFonts w:cs="David" w:hint="cs"/>
          <w:sz w:val="34"/>
          <w:szCs w:val="24"/>
          <w:u w:val="single"/>
        </w:rPr>
      </w:pPr>
      <w:r>
        <w:rPr>
          <w:rFonts w:cs="David" w:hint="cs"/>
          <w:sz w:val="34"/>
          <w:szCs w:val="24"/>
          <w:rtl/>
        </w:rPr>
        <w:t xml:space="preserve">אם האדון מייעד אותה, אבל לוקח לו גם אישה אחרת, אלו שלושה דברים אסור לו לגרוע (להחסיר) ממנה?____ שארה- מזון     כסותה </w:t>
      </w:r>
      <w:r>
        <w:rPr>
          <w:rFonts w:cs="David"/>
          <w:sz w:val="34"/>
          <w:szCs w:val="24"/>
          <w:rtl/>
        </w:rPr>
        <w:t>–</w:t>
      </w:r>
      <w:r>
        <w:rPr>
          <w:rFonts w:cs="David" w:hint="cs"/>
          <w:sz w:val="34"/>
          <w:szCs w:val="24"/>
          <w:rtl/>
        </w:rPr>
        <w:t xml:space="preserve"> בגדים     עונתה-בית, מעון לגור בו (רשב"ם).</w:t>
      </w:r>
    </w:p>
    <w:p w:rsidR="00F734A4" w:rsidRPr="003C6A7E" w:rsidRDefault="00F734A4" w:rsidP="007961B2">
      <w:pPr>
        <w:numPr>
          <w:ilvl w:val="0"/>
          <w:numId w:val="23"/>
        </w:numPr>
        <w:bidi/>
        <w:spacing w:line="360" w:lineRule="auto"/>
        <w:rPr>
          <w:rFonts w:cs="David" w:hint="cs"/>
          <w:sz w:val="34"/>
          <w:szCs w:val="24"/>
          <w:u w:val="single"/>
        </w:rPr>
      </w:pPr>
      <w:r>
        <w:rPr>
          <w:rFonts w:cs="David" w:hint="cs"/>
          <w:sz w:val="34"/>
          <w:szCs w:val="24"/>
          <w:rtl/>
        </w:rPr>
        <w:t>"ואם שלוש אלה לא יעשה לה ויצאה חינם אין כסף", אלו שלושה דברים לא יעשה?_____ ייעוד לו, או יעוד לבנו, או לפדות אותה.</w:t>
      </w:r>
    </w:p>
    <w:p w:rsidR="00F734A4" w:rsidRPr="003C6A7E" w:rsidRDefault="00F734A4" w:rsidP="007961B2">
      <w:pPr>
        <w:numPr>
          <w:ilvl w:val="0"/>
          <w:numId w:val="23"/>
        </w:numPr>
        <w:bidi/>
        <w:spacing w:line="360" w:lineRule="auto"/>
        <w:rPr>
          <w:rFonts w:cs="David" w:hint="cs"/>
          <w:sz w:val="34"/>
          <w:szCs w:val="24"/>
          <w:u w:val="single"/>
        </w:rPr>
      </w:pPr>
      <w:r>
        <w:rPr>
          <w:rFonts w:cs="David" w:hint="cs"/>
          <w:sz w:val="34"/>
          <w:szCs w:val="24"/>
          <w:rtl/>
        </w:rPr>
        <w:t>הסבר "ויצאה חינם אין כסף"?_____ שלאמה עבריה יש יציאה נוספת מעבדות, חוץ משמיטה, אם היא מגיעה לגיל 12, היא יוצאת בחינם לחופשי.</w:t>
      </w:r>
    </w:p>
    <w:p w:rsidR="00F734A4" w:rsidRDefault="00F734A4" w:rsidP="007961B2">
      <w:pPr>
        <w:numPr>
          <w:ilvl w:val="0"/>
          <w:numId w:val="23"/>
        </w:numPr>
        <w:bidi/>
        <w:spacing w:line="360" w:lineRule="auto"/>
        <w:rPr>
          <w:rFonts w:cs="David" w:hint="cs"/>
          <w:sz w:val="24"/>
          <w:szCs w:val="24"/>
        </w:rPr>
      </w:pPr>
      <w:r w:rsidRPr="003E0AAE">
        <w:rPr>
          <w:rFonts w:cs="David" w:hint="cs"/>
          <w:sz w:val="24"/>
          <w:szCs w:val="24"/>
          <w:rtl/>
        </w:rPr>
        <w:t>פרושי מילים:</w:t>
      </w:r>
      <w:r w:rsidRPr="003E0AAE">
        <w:rPr>
          <w:rFonts w:cs="David" w:hint="cs"/>
          <w:sz w:val="24"/>
          <w:szCs w:val="24"/>
          <w:rtl/>
        </w:rPr>
        <w:br/>
        <w:t>וינועו=רעודו מפחד     נסות=לגדל ולרומם    עולותיך ואת שלמיך= סוגי קורבנות     גזית=אבן מסותתת</w:t>
      </w:r>
      <w:r w:rsidRPr="003E0AAE">
        <w:rPr>
          <w:rFonts w:cs="David" w:hint="cs"/>
          <w:sz w:val="24"/>
          <w:szCs w:val="24"/>
          <w:u w:val="single"/>
          <w:rtl/>
        </w:rPr>
        <w:br/>
      </w:r>
      <w:r w:rsidRPr="003E0AAE">
        <w:rPr>
          <w:rFonts w:cs="David" w:hint="cs"/>
          <w:sz w:val="24"/>
          <w:szCs w:val="24"/>
          <w:rtl/>
        </w:rPr>
        <w:t>ותחללה=תפגום בקדושתה    מעלות=מדרגות     ערוותך=מקומות צנועים שצריכים להיות מכוסים.</w:t>
      </w:r>
      <w:r w:rsidRPr="003E0AAE">
        <w:rPr>
          <w:rFonts w:cs="David"/>
          <w:sz w:val="24"/>
          <w:szCs w:val="24"/>
          <w:rtl/>
        </w:rPr>
        <w:br/>
      </w:r>
      <w:r w:rsidRPr="003E0AAE">
        <w:rPr>
          <w:rFonts w:cs="David" w:hint="cs"/>
          <w:sz w:val="24"/>
          <w:szCs w:val="24"/>
          <w:rtl/>
        </w:rPr>
        <w:br/>
        <w:t>בגפו=לבדו (לא נשוי)     אל האלוהים=אל הדיינים בבית הדין   ורצע אדוניו את אזנו=עשה לו חור באוזן</w:t>
      </w:r>
      <w:r w:rsidRPr="003E0AAE">
        <w:rPr>
          <w:rFonts w:cs="David" w:hint="cs"/>
          <w:sz w:val="24"/>
          <w:szCs w:val="24"/>
          <w:u w:val="single"/>
          <w:rtl/>
        </w:rPr>
        <w:br/>
      </w:r>
      <w:r w:rsidRPr="003E0AAE">
        <w:rPr>
          <w:rFonts w:cs="David" w:hint="cs"/>
          <w:sz w:val="24"/>
          <w:szCs w:val="24"/>
          <w:rtl/>
        </w:rPr>
        <w:t>לעולם=עד ליובל     ייעוד=חתונת אמה עם האדון או בנו     לעם נכרי= ליהודי אחר, (זר)    שארה=מזון    כסותה=בגדים     עונתה=בית לגור בו.</w:t>
      </w:r>
    </w:p>
    <w:p w:rsidR="00F734A4" w:rsidRDefault="00F734A4" w:rsidP="007961B2">
      <w:pPr>
        <w:pStyle w:val="3"/>
        <w:bidi/>
        <w:rPr>
          <w:rFonts w:hint="cs"/>
          <w:rtl/>
        </w:rPr>
      </w:pPr>
      <w:r>
        <w:rPr>
          <w:rFonts w:hint="cs"/>
          <w:rtl/>
        </w:rPr>
        <w:t>אדם המזיק</w:t>
      </w:r>
    </w:p>
    <w:p w:rsidR="00F734A4" w:rsidRDefault="00F734A4" w:rsidP="007961B2">
      <w:pPr>
        <w:numPr>
          <w:ilvl w:val="0"/>
          <w:numId w:val="24"/>
        </w:numPr>
        <w:bidi/>
        <w:spacing w:line="360" w:lineRule="auto"/>
        <w:rPr>
          <w:rFonts w:cs="David" w:hint="cs"/>
          <w:sz w:val="34"/>
          <w:szCs w:val="24"/>
        </w:rPr>
      </w:pPr>
      <w:r>
        <w:rPr>
          <w:rFonts w:cs="David" w:hint="cs"/>
          <w:sz w:val="34"/>
          <w:szCs w:val="24"/>
          <w:rtl/>
        </w:rPr>
        <w:t>מה דינו של הורג במזיד?____ מות יומת.</w:t>
      </w:r>
    </w:p>
    <w:p w:rsidR="00F734A4" w:rsidRDefault="00F734A4" w:rsidP="007961B2">
      <w:pPr>
        <w:numPr>
          <w:ilvl w:val="0"/>
          <w:numId w:val="24"/>
        </w:numPr>
        <w:bidi/>
        <w:spacing w:line="360" w:lineRule="auto"/>
        <w:rPr>
          <w:rFonts w:cs="David" w:hint="cs"/>
          <w:sz w:val="34"/>
          <w:szCs w:val="24"/>
        </w:rPr>
      </w:pPr>
      <w:r>
        <w:rPr>
          <w:rFonts w:cs="David" w:hint="cs"/>
          <w:sz w:val="34"/>
          <w:szCs w:val="24"/>
          <w:rtl/>
        </w:rPr>
        <w:t xml:space="preserve">מה פרוש "ואשר לא צדה והאלוקים אינה לידו"?_____ שהוא הרג אדם בלי כוונה, </w:t>
      </w:r>
      <w:r w:rsidRPr="004C42EC">
        <w:rPr>
          <w:rFonts w:cs="David" w:hint="cs"/>
          <w:b/>
          <w:bCs/>
          <w:sz w:val="34"/>
          <w:szCs w:val="24"/>
          <w:rtl/>
        </w:rPr>
        <w:t>בשוגג</w:t>
      </w:r>
      <w:r>
        <w:rPr>
          <w:rFonts w:cs="David" w:hint="cs"/>
          <w:sz w:val="34"/>
          <w:szCs w:val="24"/>
          <w:rtl/>
        </w:rPr>
        <w:t>, הוא לא ארב לו, וה' זימן לו שיהרוג.</w:t>
      </w:r>
    </w:p>
    <w:p w:rsidR="00F734A4" w:rsidRDefault="00F734A4" w:rsidP="007961B2">
      <w:pPr>
        <w:numPr>
          <w:ilvl w:val="0"/>
          <w:numId w:val="24"/>
        </w:numPr>
        <w:bidi/>
        <w:spacing w:line="360" w:lineRule="auto"/>
        <w:rPr>
          <w:rFonts w:cs="David" w:hint="cs"/>
          <w:sz w:val="34"/>
          <w:szCs w:val="24"/>
        </w:rPr>
      </w:pPr>
      <w:r>
        <w:rPr>
          <w:rFonts w:cs="David" w:hint="cs"/>
          <w:sz w:val="34"/>
          <w:szCs w:val="24"/>
          <w:rtl/>
        </w:rPr>
        <w:t>מה דינו של הורג בשוגג?_____ בורח לעיר מקלט.</w:t>
      </w:r>
    </w:p>
    <w:p w:rsidR="00F734A4" w:rsidRDefault="00F734A4" w:rsidP="007961B2">
      <w:pPr>
        <w:numPr>
          <w:ilvl w:val="0"/>
          <w:numId w:val="24"/>
        </w:numPr>
        <w:bidi/>
        <w:spacing w:line="360" w:lineRule="auto"/>
        <w:rPr>
          <w:rFonts w:cs="David" w:hint="cs"/>
          <w:sz w:val="34"/>
          <w:szCs w:val="24"/>
        </w:rPr>
      </w:pPr>
      <w:r>
        <w:rPr>
          <w:rFonts w:cs="David" w:hint="cs"/>
          <w:sz w:val="34"/>
          <w:szCs w:val="24"/>
          <w:rtl/>
        </w:rPr>
        <w:t>עם אדם הרג במזיד, והוא כהן ובורח לבית המקדש ומחזיק במזבח?_____ עדיין נכנסים לשם ומוציאים אותו משם והורגים אותו. [אין חסינות, לרוצחים].</w:t>
      </w:r>
    </w:p>
    <w:p w:rsidR="00F734A4" w:rsidRDefault="00F734A4" w:rsidP="007961B2">
      <w:pPr>
        <w:numPr>
          <w:ilvl w:val="0"/>
          <w:numId w:val="24"/>
        </w:numPr>
        <w:bidi/>
        <w:spacing w:line="360" w:lineRule="auto"/>
        <w:rPr>
          <w:rFonts w:cs="David" w:hint="cs"/>
          <w:sz w:val="34"/>
          <w:szCs w:val="24"/>
        </w:rPr>
      </w:pPr>
      <w:r>
        <w:rPr>
          <w:rFonts w:cs="David" w:hint="cs"/>
          <w:sz w:val="34"/>
          <w:szCs w:val="24"/>
          <w:rtl/>
        </w:rPr>
        <w:t>מה דין מכה אביו ואמו?____ מות יומת.</w:t>
      </w:r>
    </w:p>
    <w:p w:rsidR="00F734A4" w:rsidRDefault="00F734A4" w:rsidP="007961B2">
      <w:pPr>
        <w:numPr>
          <w:ilvl w:val="0"/>
          <w:numId w:val="24"/>
        </w:numPr>
        <w:bidi/>
        <w:spacing w:line="360" w:lineRule="auto"/>
        <w:rPr>
          <w:rFonts w:cs="David" w:hint="cs"/>
          <w:sz w:val="34"/>
          <w:szCs w:val="24"/>
        </w:rPr>
      </w:pPr>
      <w:r>
        <w:rPr>
          <w:rFonts w:cs="David" w:hint="cs"/>
          <w:sz w:val="34"/>
          <w:szCs w:val="24"/>
          <w:rtl/>
        </w:rPr>
        <w:t xml:space="preserve">"מכה אביו ואמו, מות יומת", במה זה יותר חמור מרוצח?_____ שאפילו עשה רק </w:t>
      </w:r>
      <w:r w:rsidRPr="007B4E0F">
        <w:rPr>
          <w:rFonts w:cs="David" w:hint="cs"/>
          <w:sz w:val="34"/>
          <w:szCs w:val="24"/>
          <w:u w:val="single"/>
          <w:rtl/>
        </w:rPr>
        <w:t>פצע</w:t>
      </w:r>
      <w:r>
        <w:rPr>
          <w:rFonts w:cs="David" w:hint="cs"/>
          <w:sz w:val="34"/>
          <w:szCs w:val="24"/>
          <w:rtl/>
        </w:rPr>
        <w:t xml:space="preserve"> לאביו ואמו, חייב מיתה.</w:t>
      </w:r>
    </w:p>
    <w:p w:rsidR="00F734A4" w:rsidRDefault="00F734A4" w:rsidP="007961B2">
      <w:pPr>
        <w:numPr>
          <w:ilvl w:val="0"/>
          <w:numId w:val="24"/>
        </w:numPr>
        <w:bidi/>
        <w:spacing w:line="360" w:lineRule="auto"/>
        <w:rPr>
          <w:rFonts w:cs="David" w:hint="cs"/>
          <w:sz w:val="34"/>
          <w:szCs w:val="24"/>
        </w:rPr>
      </w:pPr>
      <w:r>
        <w:rPr>
          <w:rFonts w:cs="David" w:hint="cs"/>
          <w:sz w:val="34"/>
          <w:szCs w:val="24"/>
          <w:rtl/>
        </w:rPr>
        <w:t>מה דינו של גונב איש ומכרו?____ מות יומת.</w:t>
      </w:r>
    </w:p>
    <w:p w:rsidR="00F734A4" w:rsidRDefault="00F734A4" w:rsidP="007961B2">
      <w:pPr>
        <w:numPr>
          <w:ilvl w:val="0"/>
          <w:numId w:val="24"/>
        </w:numPr>
        <w:bidi/>
        <w:spacing w:line="360" w:lineRule="auto"/>
        <w:rPr>
          <w:rFonts w:cs="David" w:hint="cs"/>
          <w:sz w:val="34"/>
          <w:szCs w:val="24"/>
        </w:rPr>
      </w:pPr>
      <w:r>
        <w:rPr>
          <w:rFonts w:cs="David" w:hint="cs"/>
          <w:sz w:val="34"/>
          <w:szCs w:val="24"/>
          <w:rtl/>
        </w:rPr>
        <w:t>מה דינו של מקלל אביו ואמו?____ מות יומת.</w:t>
      </w:r>
    </w:p>
    <w:p w:rsidR="00F734A4" w:rsidRDefault="00F734A4" w:rsidP="007961B2">
      <w:pPr>
        <w:numPr>
          <w:ilvl w:val="0"/>
          <w:numId w:val="24"/>
        </w:numPr>
        <w:bidi/>
        <w:spacing w:line="360" w:lineRule="auto"/>
        <w:rPr>
          <w:rFonts w:cs="David" w:hint="cs"/>
          <w:sz w:val="34"/>
          <w:szCs w:val="24"/>
        </w:rPr>
      </w:pPr>
      <w:r>
        <w:rPr>
          <w:rFonts w:cs="David" w:hint="cs"/>
          <w:sz w:val="34"/>
          <w:szCs w:val="24"/>
          <w:rtl/>
        </w:rPr>
        <w:t xml:space="preserve">מדוע החמירה התורה בכבודם של אב ואם, עד כדי כך שאפילו על פצע או קללה חייב מיתה?____ כי הוקש כבודם של אב ואם לכבוד ה'. וזה כאילו פגיעה בכבודו של ה'. </w:t>
      </w:r>
    </w:p>
    <w:p w:rsidR="00F734A4" w:rsidRDefault="00F734A4" w:rsidP="007961B2">
      <w:pPr>
        <w:numPr>
          <w:ilvl w:val="0"/>
          <w:numId w:val="24"/>
        </w:numPr>
        <w:bidi/>
        <w:spacing w:line="360" w:lineRule="auto"/>
        <w:rPr>
          <w:rFonts w:cs="David" w:hint="cs"/>
          <w:sz w:val="34"/>
          <w:szCs w:val="24"/>
        </w:rPr>
      </w:pPr>
      <w:r>
        <w:rPr>
          <w:rFonts w:cs="David" w:hint="cs"/>
          <w:sz w:val="34"/>
          <w:szCs w:val="24"/>
          <w:rtl/>
        </w:rPr>
        <w:t>"וכי יריבון אנשים והכה איש את רעהו… ולא ימות ונפל למשכב". מה קורה כשאחד פצע את השני?____ אוסרים אותו בבית הסוהר עד שיתברר מצבו של הפצוע.</w:t>
      </w:r>
    </w:p>
    <w:p w:rsidR="00F734A4" w:rsidRDefault="00F734A4" w:rsidP="007961B2">
      <w:pPr>
        <w:numPr>
          <w:ilvl w:val="0"/>
          <w:numId w:val="24"/>
        </w:numPr>
        <w:bidi/>
        <w:spacing w:line="360" w:lineRule="auto"/>
        <w:rPr>
          <w:rFonts w:cs="David" w:hint="cs"/>
          <w:sz w:val="34"/>
          <w:szCs w:val="24"/>
        </w:rPr>
      </w:pPr>
      <w:r>
        <w:rPr>
          <w:rFonts w:cs="David" w:hint="cs"/>
          <w:sz w:val="34"/>
          <w:szCs w:val="24"/>
          <w:rtl/>
        </w:rPr>
        <w:t>אם הפצוע ימות מה עושים?____ הורגים אותו.</w:t>
      </w:r>
    </w:p>
    <w:p w:rsidR="00F734A4" w:rsidRDefault="00F734A4" w:rsidP="007961B2">
      <w:pPr>
        <w:numPr>
          <w:ilvl w:val="0"/>
          <w:numId w:val="24"/>
        </w:numPr>
        <w:bidi/>
        <w:spacing w:line="360" w:lineRule="auto"/>
        <w:rPr>
          <w:rFonts w:cs="David" w:hint="cs"/>
          <w:sz w:val="34"/>
          <w:szCs w:val="24"/>
        </w:rPr>
      </w:pPr>
      <w:r>
        <w:rPr>
          <w:rFonts w:cs="David" w:hint="cs"/>
          <w:sz w:val="34"/>
          <w:szCs w:val="24"/>
          <w:rtl/>
        </w:rPr>
        <w:t>אם "יקום ויתהלך בחוץ על משענתו" מה הכוונה?____ שהפצוע יבריא.</w:t>
      </w:r>
    </w:p>
    <w:p w:rsidR="00F734A4" w:rsidRDefault="00F734A4" w:rsidP="007961B2">
      <w:pPr>
        <w:numPr>
          <w:ilvl w:val="0"/>
          <w:numId w:val="24"/>
        </w:numPr>
        <w:bidi/>
        <w:spacing w:line="360" w:lineRule="auto"/>
        <w:rPr>
          <w:rFonts w:cs="David" w:hint="cs"/>
          <w:sz w:val="34"/>
          <w:szCs w:val="24"/>
        </w:rPr>
      </w:pPr>
      <w:r>
        <w:rPr>
          <w:rFonts w:cs="David" w:hint="cs"/>
          <w:sz w:val="34"/>
          <w:szCs w:val="24"/>
          <w:rtl/>
        </w:rPr>
        <w:t>מה דין הפוצע?_____ צריך לשלם לו על תשלומים על הנזק שעשה.</w:t>
      </w:r>
    </w:p>
    <w:p w:rsidR="00F734A4" w:rsidRDefault="00F734A4" w:rsidP="007961B2">
      <w:pPr>
        <w:numPr>
          <w:ilvl w:val="0"/>
          <w:numId w:val="24"/>
        </w:numPr>
        <w:bidi/>
        <w:spacing w:line="360" w:lineRule="auto"/>
        <w:rPr>
          <w:rFonts w:cs="David" w:hint="cs"/>
          <w:sz w:val="34"/>
          <w:szCs w:val="24"/>
        </w:rPr>
      </w:pPr>
      <w:r>
        <w:rPr>
          <w:rFonts w:cs="David" w:hint="cs"/>
          <w:sz w:val="34"/>
          <w:szCs w:val="24"/>
          <w:rtl/>
        </w:rPr>
        <w:t xml:space="preserve">מהם חמשת התשלומים שמשלמים על פציעה?____      </w:t>
      </w:r>
      <w:r w:rsidRPr="008E5911">
        <w:rPr>
          <w:rFonts w:cs="David" w:hint="cs"/>
          <w:b/>
          <w:bCs/>
          <w:sz w:val="34"/>
          <w:szCs w:val="24"/>
          <w:u w:val="single"/>
          <w:rtl/>
        </w:rPr>
        <w:t>נזק</w:t>
      </w:r>
      <w:r>
        <w:rPr>
          <w:rFonts w:cs="David" w:hint="cs"/>
          <w:sz w:val="34"/>
          <w:szCs w:val="24"/>
          <w:rtl/>
        </w:rPr>
        <w:t xml:space="preserve">-על הפציעה כגון כמה שווה יד, או שן.       </w:t>
      </w:r>
      <w:r w:rsidRPr="008E5911">
        <w:rPr>
          <w:rFonts w:cs="David" w:hint="cs"/>
          <w:b/>
          <w:bCs/>
          <w:sz w:val="34"/>
          <w:szCs w:val="24"/>
          <w:u w:val="single"/>
          <w:rtl/>
        </w:rPr>
        <w:t>צער</w:t>
      </w:r>
      <w:r>
        <w:rPr>
          <w:rFonts w:cs="David" w:hint="cs"/>
          <w:sz w:val="34"/>
          <w:szCs w:val="24"/>
          <w:rtl/>
        </w:rPr>
        <w:t xml:space="preserve">-על הצער והסבל והכאבים        </w:t>
      </w:r>
      <w:r w:rsidRPr="008E5911">
        <w:rPr>
          <w:rFonts w:cs="David" w:hint="cs"/>
          <w:b/>
          <w:bCs/>
          <w:sz w:val="34"/>
          <w:szCs w:val="24"/>
          <w:u w:val="single"/>
          <w:rtl/>
        </w:rPr>
        <w:t>ריפוי</w:t>
      </w:r>
      <w:r>
        <w:rPr>
          <w:rFonts w:cs="David" w:hint="cs"/>
          <w:sz w:val="34"/>
          <w:szCs w:val="24"/>
          <w:rtl/>
        </w:rPr>
        <w:t xml:space="preserve">-על צרכי הרפואה, רופא, בית חולים, תרופות וכד'       </w:t>
      </w:r>
      <w:r w:rsidRPr="008E5911">
        <w:rPr>
          <w:rFonts w:cs="David" w:hint="cs"/>
          <w:b/>
          <w:bCs/>
          <w:sz w:val="34"/>
          <w:szCs w:val="24"/>
          <w:u w:val="single"/>
          <w:rtl/>
        </w:rPr>
        <w:t>שבת</w:t>
      </w:r>
      <w:r>
        <w:rPr>
          <w:rFonts w:cs="David" w:hint="cs"/>
          <w:sz w:val="34"/>
          <w:szCs w:val="24"/>
          <w:rtl/>
        </w:rPr>
        <w:t xml:space="preserve">-על </w:t>
      </w:r>
      <w:r>
        <w:rPr>
          <w:rFonts w:cs="David" w:hint="cs"/>
          <w:sz w:val="34"/>
          <w:szCs w:val="24"/>
          <w:rtl/>
        </w:rPr>
        <w:lastRenderedPageBreak/>
        <w:t xml:space="preserve">ביטול המלאכה. בזמן שהיה פצוע הוא לא עבד והפסיד את המשכורת, אז צריך לשלם לו את זה.       </w:t>
      </w:r>
      <w:r w:rsidRPr="008E5911">
        <w:rPr>
          <w:rFonts w:cs="David" w:hint="cs"/>
          <w:b/>
          <w:bCs/>
          <w:sz w:val="34"/>
          <w:szCs w:val="24"/>
          <w:u w:val="single"/>
          <w:rtl/>
        </w:rPr>
        <w:t>בושת</w:t>
      </w:r>
      <w:r>
        <w:rPr>
          <w:rFonts w:cs="David" w:hint="cs"/>
          <w:sz w:val="34"/>
          <w:szCs w:val="24"/>
          <w:rtl/>
        </w:rPr>
        <w:t>-על הבושה. כגון להסתובב בלי יד או עם שן שבורה וכד'. {את נושא התשלומים למדנו באופן כללי, למרות שחלק מהתשלומים עוד לא מוזכרים בפרוש במה שלמדנו}.</w:t>
      </w:r>
    </w:p>
    <w:p w:rsidR="00F734A4" w:rsidRDefault="00F734A4" w:rsidP="007961B2">
      <w:pPr>
        <w:numPr>
          <w:ilvl w:val="0"/>
          <w:numId w:val="24"/>
        </w:numPr>
        <w:bidi/>
        <w:spacing w:line="360" w:lineRule="auto"/>
        <w:rPr>
          <w:rFonts w:cs="David" w:hint="cs"/>
          <w:sz w:val="34"/>
          <w:szCs w:val="24"/>
        </w:rPr>
      </w:pPr>
      <w:r>
        <w:rPr>
          <w:rFonts w:cs="David" w:hint="cs"/>
          <w:sz w:val="34"/>
          <w:szCs w:val="24"/>
          <w:rtl/>
        </w:rPr>
        <w:t>אלו מהתשלומים מוזכרים בפרוש בפסוק שלנו (יט')?_____ שבת וריפוי.</w:t>
      </w:r>
    </w:p>
    <w:p w:rsidR="00F734A4" w:rsidRDefault="00F734A4" w:rsidP="007961B2">
      <w:pPr>
        <w:numPr>
          <w:ilvl w:val="0"/>
          <w:numId w:val="24"/>
        </w:numPr>
        <w:bidi/>
        <w:spacing w:line="360" w:lineRule="auto"/>
        <w:rPr>
          <w:rFonts w:cs="David" w:hint="cs"/>
          <w:sz w:val="34"/>
          <w:szCs w:val="24"/>
        </w:rPr>
      </w:pPr>
      <w:r>
        <w:rPr>
          <w:rFonts w:cs="David" w:hint="cs"/>
          <w:sz w:val="34"/>
          <w:szCs w:val="24"/>
          <w:rtl/>
        </w:rPr>
        <w:t>"וכי יכה איש את עבדו", על איזה עבד מדובר?_______ עבד כנעני.</w:t>
      </w:r>
    </w:p>
    <w:p w:rsidR="00F734A4" w:rsidRDefault="00F734A4" w:rsidP="007961B2">
      <w:pPr>
        <w:numPr>
          <w:ilvl w:val="0"/>
          <w:numId w:val="24"/>
        </w:numPr>
        <w:bidi/>
        <w:spacing w:line="360" w:lineRule="auto"/>
        <w:rPr>
          <w:rFonts w:cs="David" w:hint="cs"/>
          <w:sz w:val="34"/>
          <w:szCs w:val="24"/>
        </w:rPr>
      </w:pPr>
      <w:r>
        <w:rPr>
          <w:rFonts w:cs="David" w:hint="cs"/>
          <w:sz w:val="34"/>
          <w:szCs w:val="24"/>
          <w:rtl/>
        </w:rPr>
        <w:t>האם למכה ופוצע את עבדו יש את אותו דין?_____ לא.</w:t>
      </w:r>
    </w:p>
    <w:p w:rsidR="00F734A4" w:rsidRDefault="00F734A4" w:rsidP="007961B2">
      <w:pPr>
        <w:numPr>
          <w:ilvl w:val="0"/>
          <w:numId w:val="24"/>
        </w:numPr>
        <w:bidi/>
        <w:spacing w:line="360" w:lineRule="auto"/>
        <w:rPr>
          <w:rFonts w:cs="David" w:hint="cs"/>
          <w:sz w:val="34"/>
          <w:szCs w:val="24"/>
        </w:rPr>
      </w:pPr>
      <w:r>
        <w:rPr>
          <w:rFonts w:cs="David" w:hint="cs"/>
          <w:sz w:val="34"/>
          <w:szCs w:val="24"/>
          <w:rtl/>
        </w:rPr>
        <w:t xml:space="preserve">מה ההבדל?______ אם העבד ימות תוך 24 שעות. (רש"י על יום או יומיים), אז הורגים את האדון.    ואם הוא ימות לאחר זמן יותר ארוך, </w:t>
      </w:r>
      <w:r>
        <w:rPr>
          <w:rFonts w:cs="David" w:hint="cs"/>
          <w:sz w:val="34"/>
          <w:szCs w:val="24"/>
          <w:u w:val="single"/>
          <w:rtl/>
        </w:rPr>
        <w:t>לא</w:t>
      </w:r>
      <w:r>
        <w:rPr>
          <w:rFonts w:cs="David" w:hint="cs"/>
          <w:sz w:val="34"/>
          <w:szCs w:val="24"/>
          <w:rtl/>
        </w:rPr>
        <w:t xml:space="preserve"> הורגים את האדון.</w:t>
      </w:r>
    </w:p>
    <w:p w:rsidR="00F734A4" w:rsidRDefault="00F734A4" w:rsidP="007961B2">
      <w:pPr>
        <w:numPr>
          <w:ilvl w:val="0"/>
          <w:numId w:val="24"/>
        </w:numPr>
        <w:bidi/>
        <w:spacing w:line="360" w:lineRule="auto"/>
        <w:rPr>
          <w:rFonts w:cs="David" w:hint="cs"/>
          <w:sz w:val="34"/>
          <w:szCs w:val="24"/>
        </w:rPr>
      </w:pPr>
      <w:r>
        <w:rPr>
          <w:rFonts w:cs="David" w:hint="cs"/>
          <w:sz w:val="34"/>
          <w:szCs w:val="24"/>
          <w:rtl/>
        </w:rPr>
        <w:t xml:space="preserve">מדוע?____ "אך אם יום או יומיים יעמוד לא יוקם כי </w:t>
      </w:r>
      <w:r w:rsidRPr="0073490E">
        <w:rPr>
          <w:rFonts w:cs="David" w:hint="cs"/>
          <w:sz w:val="34"/>
          <w:szCs w:val="24"/>
          <w:u w:val="single"/>
          <w:rtl/>
        </w:rPr>
        <w:t>כספו הוא</w:t>
      </w:r>
      <w:r>
        <w:rPr>
          <w:rFonts w:cs="David" w:hint="cs"/>
          <w:sz w:val="34"/>
          <w:szCs w:val="24"/>
          <w:rtl/>
        </w:rPr>
        <w:t>" העבד הוא קנין כספו של האדם ומטרתו הייתה להוכיח אותו, "ודינו להכותו דרך תוכחה" (רשב"ם). ולא הייתה כוונתו להרוג אותו.</w:t>
      </w:r>
    </w:p>
    <w:p w:rsidR="00F734A4" w:rsidRDefault="00F734A4" w:rsidP="007961B2">
      <w:pPr>
        <w:numPr>
          <w:ilvl w:val="0"/>
          <w:numId w:val="24"/>
        </w:numPr>
        <w:bidi/>
        <w:spacing w:line="360" w:lineRule="auto"/>
        <w:rPr>
          <w:rFonts w:cs="David" w:hint="cs"/>
          <w:sz w:val="34"/>
          <w:szCs w:val="24"/>
        </w:rPr>
      </w:pPr>
      <w:r>
        <w:rPr>
          <w:rFonts w:cs="David" w:hint="cs"/>
          <w:sz w:val="34"/>
          <w:szCs w:val="24"/>
          <w:rtl/>
        </w:rPr>
        <w:t>מה הנושא של פסוק כב'?_____ שני אנשים שרבו בינהם ופגעו תוך כדי באישה בהריון בלי כוונה.</w:t>
      </w:r>
    </w:p>
    <w:p w:rsidR="00F734A4" w:rsidRDefault="00F734A4" w:rsidP="007961B2">
      <w:pPr>
        <w:numPr>
          <w:ilvl w:val="0"/>
          <w:numId w:val="24"/>
        </w:numPr>
        <w:bidi/>
        <w:spacing w:line="360" w:lineRule="auto"/>
        <w:rPr>
          <w:rFonts w:cs="David" w:hint="cs"/>
          <w:sz w:val="34"/>
          <w:szCs w:val="24"/>
        </w:rPr>
      </w:pPr>
      <w:r>
        <w:rPr>
          <w:rFonts w:cs="David" w:hint="cs"/>
          <w:sz w:val="34"/>
          <w:szCs w:val="24"/>
          <w:rtl/>
        </w:rPr>
        <w:t xml:space="preserve">"ולא יהיה אסון", למי?____ לאישה. </w:t>
      </w:r>
    </w:p>
    <w:p w:rsidR="00F734A4" w:rsidRDefault="00F734A4" w:rsidP="007961B2">
      <w:pPr>
        <w:numPr>
          <w:ilvl w:val="0"/>
          <w:numId w:val="24"/>
        </w:numPr>
        <w:bidi/>
        <w:spacing w:line="360" w:lineRule="auto"/>
        <w:rPr>
          <w:rFonts w:cs="David" w:hint="cs"/>
          <w:sz w:val="34"/>
          <w:szCs w:val="24"/>
        </w:rPr>
      </w:pPr>
      <w:r>
        <w:rPr>
          <w:rFonts w:cs="David" w:hint="cs"/>
          <w:sz w:val="34"/>
          <w:szCs w:val="24"/>
          <w:rtl/>
        </w:rPr>
        <w:t>מה קורה אם האישה לא נפגעה אבל העובר מת?_____ הפוגע צריך לשלם לאישה על הוולדות על פי שומת בית הדין. (ונתן בפלילים- רש"י).</w:t>
      </w:r>
    </w:p>
    <w:p w:rsidR="00F734A4" w:rsidRDefault="00F734A4" w:rsidP="007961B2">
      <w:pPr>
        <w:numPr>
          <w:ilvl w:val="0"/>
          <w:numId w:val="24"/>
        </w:numPr>
        <w:bidi/>
        <w:spacing w:line="360" w:lineRule="auto"/>
        <w:rPr>
          <w:rFonts w:cs="David" w:hint="cs"/>
          <w:sz w:val="34"/>
          <w:szCs w:val="24"/>
        </w:rPr>
      </w:pPr>
      <w:r>
        <w:rPr>
          <w:rFonts w:cs="David" w:hint="cs"/>
          <w:sz w:val="34"/>
          <w:szCs w:val="24"/>
          <w:rtl/>
        </w:rPr>
        <w:t>ואם האישה מתה, מה הדין?_____ נפש תחת נפש. הורגים את הפוגע. (על פי פרוש אחד ברש"י).</w:t>
      </w:r>
    </w:p>
    <w:p w:rsidR="00F734A4" w:rsidRDefault="00F734A4" w:rsidP="007961B2">
      <w:pPr>
        <w:numPr>
          <w:ilvl w:val="0"/>
          <w:numId w:val="24"/>
        </w:numPr>
        <w:bidi/>
        <w:spacing w:line="360" w:lineRule="auto"/>
        <w:rPr>
          <w:rFonts w:cs="David" w:hint="cs"/>
          <w:sz w:val="34"/>
          <w:szCs w:val="24"/>
        </w:rPr>
      </w:pPr>
      <w:r>
        <w:rPr>
          <w:rFonts w:cs="David" w:hint="cs"/>
          <w:sz w:val="34"/>
          <w:szCs w:val="24"/>
          <w:rtl/>
        </w:rPr>
        <w:t>מה הדין על שאר נזקים שאין בהם מיתה, כגון עין, שן רגל וכו'?_____ משלמים.</w:t>
      </w:r>
    </w:p>
    <w:p w:rsidR="00F734A4" w:rsidRDefault="00F734A4" w:rsidP="007961B2">
      <w:pPr>
        <w:numPr>
          <w:ilvl w:val="0"/>
          <w:numId w:val="24"/>
        </w:numPr>
        <w:bidi/>
        <w:spacing w:line="360" w:lineRule="auto"/>
        <w:rPr>
          <w:rFonts w:cs="David" w:hint="cs"/>
          <w:sz w:val="34"/>
          <w:szCs w:val="24"/>
        </w:rPr>
      </w:pPr>
      <w:r>
        <w:rPr>
          <w:rFonts w:cs="David" w:hint="cs"/>
          <w:sz w:val="34"/>
          <w:szCs w:val="24"/>
          <w:rtl/>
        </w:rPr>
        <w:t>"עין תחת עין", האם מי שהוציא לחברו עין, צריך להוציא לו עין?______ לא, הכוונה לתלשומים.</w:t>
      </w:r>
    </w:p>
    <w:p w:rsidR="00F734A4" w:rsidRDefault="00F734A4" w:rsidP="007961B2">
      <w:pPr>
        <w:numPr>
          <w:ilvl w:val="0"/>
          <w:numId w:val="24"/>
        </w:numPr>
        <w:bidi/>
        <w:spacing w:line="360" w:lineRule="auto"/>
        <w:rPr>
          <w:rFonts w:cs="David" w:hint="cs"/>
          <w:sz w:val="34"/>
          <w:szCs w:val="24"/>
        </w:rPr>
      </w:pPr>
      <w:r>
        <w:rPr>
          <w:rFonts w:cs="David" w:hint="cs"/>
          <w:sz w:val="34"/>
          <w:szCs w:val="24"/>
          <w:rtl/>
        </w:rPr>
        <w:t>איך יודעים כמה עין שווה?____ מבררים כמה עולה עבד בריא, וכמה עולה עבד בלי עין וההפרש, הוא המכיר של העין.</w:t>
      </w:r>
    </w:p>
    <w:p w:rsidR="00F734A4" w:rsidRDefault="00F734A4" w:rsidP="007961B2">
      <w:pPr>
        <w:numPr>
          <w:ilvl w:val="0"/>
          <w:numId w:val="24"/>
        </w:numPr>
        <w:bidi/>
        <w:spacing w:line="360" w:lineRule="auto"/>
        <w:rPr>
          <w:rFonts w:cs="David" w:hint="cs"/>
          <w:sz w:val="34"/>
          <w:szCs w:val="24"/>
        </w:rPr>
      </w:pPr>
      <w:r>
        <w:rPr>
          <w:rFonts w:cs="David" w:hint="cs"/>
          <w:sz w:val="34"/>
          <w:szCs w:val="24"/>
          <w:rtl/>
        </w:rPr>
        <w:t>לעומת זאת, מה קורה למי שפגע בעין או בשן של עבדו הכנעני (הגוי)?____ העבד יוצא לחפשי.</w:t>
      </w:r>
    </w:p>
    <w:p w:rsidR="007961B2" w:rsidRPr="007961B2" w:rsidRDefault="00F734A4" w:rsidP="007961B2">
      <w:pPr>
        <w:numPr>
          <w:ilvl w:val="0"/>
          <w:numId w:val="24"/>
        </w:numPr>
        <w:bidi/>
        <w:spacing w:line="360" w:lineRule="auto"/>
        <w:rPr>
          <w:rFonts w:cs="David"/>
          <w:sz w:val="34"/>
          <w:szCs w:val="24"/>
          <w:u w:val="single"/>
        </w:rPr>
      </w:pPr>
      <w:r>
        <w:rPr>
          <w:rFonts w:cs="David" w:hint="cs"/>
          <w:sz w:val="34"/>
          <w:szCs w:val="24"/>
          <w:rtl/>
        </w:rPr>
        <w:t xml:space="preserve">האם רק בשן ועין?_____ לא, הכוונה לכל ראשי האברים. יד, רגל, אצבעות וכד'. </w:t>
      </w:r>
    </w:p>
    <w:p w:rsidR="00F734A4" w:rsidRPr="00997C0A" w:rsidRDefault="00F734A4" w:rsidP="007961B2">
      <w:pPr>
        <w:pStyle w:val="3"/>
        <w:bidi/>
        <w:rPr>
          <w:rFonts w:hint="cs"/>
        </w:rPr>
      </w:pPr>
      <w:r w:rsidRPr="00997C0A">
        <w:rPr>
          <w:rFonts w:hint="cs"/>
          <w:rtl/>
        </w:rPr>
        <w:t>שור המזיק</w:t>
      </w:r>
      <w:r>
        <w:rPr>
          <w:rFonts w:hint="cs"/>
          <w:rtl/>
        </w:rPr>
        <w:t xml:space="preserve"> ובור</w:t>
      </w:r>
    </w:p>
    <w:p w:rsidR="00F734A4" w:rsidRDefault="00F734A4" w:rsidP="007961B2">
      <w:pPr>
        <w:numPr>
          <w:ilvl w:val="0"/>
          <w:numId w:val="25"/>
        </w:numPr>
        <w:bidi/>
        <w:spacing w:line="360" w:lineRule="auto"/>
        <w:rPr>
          <w:rFonts w:cs="David" w:hint="cs"/>
          <w:sz w:val="34"/>
          <w:szCs w:val="24"/>
        </w:rPr>
      </w:pPr>
      <w:r>
        <w:rPr>
          <w:rFonts w:cs="David" w:hint="cs"/>
          <w:sz w:val="34"/>
          <w:szCs w:val="24"/>
          <w:rtl/>
        </w:rPr>
        <w:t>מה זה שור תם ומה זה שור מועד?_______ תם-שור שנגח פעם ראשונה עד שלוש.   מועד-שור שנגח שלוש פעמים. ובעליו הוזהר על ידי עדים.</w:t>
      </w:r>
    </w:p>
    <w:p w:rsidR="00F734A4" w:rsidRDefault="00F734A4" w:rsidP="007961B2">
      <w:pPr>
        <w:numPr>
          <w:ilvl w:val="0"/>
          <w:numId w:val="25"/>
        </w:numPr>
        <w:bidi/>
        <w:spacing w:line="360" w:lineRule="auto"/>
        <w:rPr>
          <w:rFonts w:cs="David" w:hint="cs"/>
          <w:sz w:val="34"/>
          <w:szCs w:val="24"/>
        </w:rPr>
      </w:pPr>
      <w:r>
        <w:rPr>
          <w:rFonts w:cs="David" w:hint="cs"/>
          <w:sz w:val="34"/>
          <w:szCs w:val="24"/>
          <w:rtl/>
        </w:rPr>
        <w:t xml:space="preserve">מה דין שור תם שנגח והרג אדם?____ השור יסקל. ואסור לאכול את בשרו. </w:t>
      </w:r>
    </w:p>
    <w:p w:rsidR="00F734A4" w:rsidRDefault="00F734A4" w:rsidP="007961B2">
      <w:pPr>
        <w:numPr>
          <w:ilvl w:val="0"/>
          <w:numId w:val="25"/>
        </w:numPr>
        <w:bidi/>
        <w:spacing w:line="360" w:lineRule="auto"/>
        <w:rPr>
          <w:rFonts w:cs="David" w:hint="cs"/>
          <w:sz w:val="34"/>
          <w:szCs w:val="24"/>
        </w:rPr>
      </w:pPr>
      <w:r>
        <w:rPr>
          <w:rFonts w:cs="David" w:hint="cs"/>
          <w:sz w:val="34"/>
          <w:szCs w:val="24"/>
          <w:rtl/>
        </w:rPr>
        <w:t>מה דין בעל השור?____ ובעל השור נקי. לא מקבל עונש.</w:t>
      </w:r>
    </w:p>
    <w:p w:rsidR="00F734A4" w:rsidRDefault="00F734A4" w:rsidP="007961B2">
      <w:pPr>
        <w:numPr>
          <w:ilvl w:val="0"/>
          <w:numId w:val="25"/>
        </w:numPr>
        <w:bidi/>
        <w:spacing w:line="360" w:lineRule="auto"/>
        <w:rPr>
          <w:rFonts w:cs="David" w:hint="cs"/>
          <w:sz w:val="34"/>
          <w:szCs w:val="24"/>
        </w:rPr>
      </w:pPr>
      <w:r>
        <w:rPr>
          <w:rFonts w:cs="David" w:hint="cs"/>
          <w:sz w:val="34"/>
          <w:szCs w:val="24"/>
          <w:rtl/>
        </w:rPr>
        <w:t>מה דין שור מועד שנגח והרג אדם?_____ השור יסקל. וגם בעליו יומת.</w:t>
      </w:r>
    </w:p>
    <w:p w:rsidR="00F734A4" w:rsidRDefault="00F734A4" w:rsidP="007961B2">
      <w:pPr>
        <w:numPr>
          <w:ilvl w:val="0"/>
          <w:numId w:val="25"/>
        </w:numPr>
        <w:bidi/>
        <w:spacing w:line="360" w:lineRule="auto"/>
        <w:rPr>
          <w:rFonts w:cs="David" w:hint="cs"/>
          <w:sz w:val="34"/>
          <w:szCs w:val="24"/>
        </w:rPr>
      </w:pPr>
      <w:r>
        <w:rPr>
          <w:rFonts w:cs="David" w:hint="cs"/>
          <w:sz w:val="34"/>
          <w:szCs w:val="24"/>
          <w:rtl/>
        </w:rPr>
        <w:t>ומה דין בעל השור המועד?____ הוא חייב במיתה בידי שמים. אבל לא הורגים אותו כי לא הורגים אדם על רציחת שורו. (רש"י).</w:t>
      </w:r>
    </w:p>
    <w:p w:rsidR="00F734A4" w:rsidRDefault="00F734A4" w:rsidP="007961B2">
      <w:pPr>
        <w:numPr>
          <w:ilvl w:val="0"/>
          <w:numId w:val="25"/>
        </w:numPr>
        <w:bidi/>
        <w:spacing w:line="360" w:lineRule="auto"/>
        <w:rPr>
          <w:rFonts w:cs="David" w:hint="cs"/>
          <w:sz w:val="34"/>
          <w:szCs w:val="24"/>
        </w:rPr>
      </w:pPr>
      <w:r>
        <w:rPr>
          <w:rFonts w:cs="David" w:hint="cs"/>
          <w:sz w:val="34"/>
          <w:szCs w:val="24"/>
          <w:rtl/>
        </w:rPr>
        <w:t>מדוע הוא אשם שהשור נגח?_____ "והועד בבעליו ולא ישמרנו", הוא היה צריך לשמור על השור.</w:t>
      </w:r>
    </w:p>
    <w:p w:rsidR="00F734A4" w:rsidRDefault="00F734A4" w:rsidP="007961B2">
      <w:pPr>
        <w:numPr>
          <w:ilvl w:val="0"/>
          <w:numId w:val="25"/>
        </w:numPr>
        <w:bidi/>
        <w:spacing w:line="360" w:lineRule="auto"/>
        <w:rPr>
          <w:rFonts w:cs="David" w:hint="cs"/>
          <w:sz w:val="34"/>
          <w:szCs w:val="24"/>
        </w:rPr>
      </w:pPr>
      <w:r>
        <w:rPr>
          <w:rFonts w:cs="David" w:hint="cs"/>
          <w:sz w:val="34"/>
          <w:szCs w:val="24"/>
          <w:rtl/>
        </w:rPr>
        <w:t>האם מדובר רק על שור, או גם על חיות אחרות?_____ אחד שור ואחד כל בהמה וחיה ועוף (רש"י).</w:t>
      </w:r>
    </w:p>
    <w:p w:rsidR="00F734A4" w:rsidRDefault="00F734A4" w:rsidP="007961B2">
      <w:pPr>
        <w:numPr>
          <w:ilvl w:val="0"/>
          <w:numId w:val="25"/>
        </w:numPr>
        <w:bidi/>
        <w:spacing w:line="360" w:lineRule="auto"/>
        <w:rPr>
          <w:rFonts w:cs="David" w:hint="cs"/>
          <w:sz w:val="34"/>
          <w:szCs w:val="24"/>
        </w:rPr>
      </w:pPr>
      <w:r>
        <w:rPr>
          <w:rFonts w:cs="David" w:hint="cs"/>
          <w:sz w:val="34"/>
          <w:szCs w:val="24"/>
          <w:rtl/>
        </w:rPr>
        <w:t>כיצד בעל השור יכול לכפר על נפשו ולהפטר ממיתה בידי שמים?____ בעזרת כופר. לשלם את דמי הניזק. (רשב"ם).</w:t>
      </w:r>
    </w:p>
    <w:p w:rsidR="00F734A4" w:rsidRDefault="00F734A4" w:rsidP="007961B2">
      <w:pPr>
        <w:numPr>
          <w:ilvl w:val="0"/>
          <w:numId w:val="25"/>
        </w:numPr>
        <w:bidi/>
        <w:spacing w:line="360" w:lineRule="auto"/>
        <w:rPr>
          <w:rFonts w:cs="David" w:hint="cs"/>
          <w:sz w:val="34"/>
          <w:szCs w:val="24"/>
        </w:rPr>
      </w:pPr>
      <w:r>
        <w:rPr>
          <w:rFonts w:cs="David" w:hint="cs"/>
          <w:sz w:val="34"/>
          <w:szCs w:val="24"/>
          <w:rtl/>
        </w:rPr>
        <w:t xml:space="preserve"> מה לומדים מ "או בן יגח או בת יגח"?____ שגם אם הרג ילד קטן, עדיין זה אותו דין.</w:t>
      </w:r>
    </w:p>
    <w:p w:rsidR="00F734A4" w:rsidRPr="00391203" w:rsidRDefault="00F734A4" w:rsidP="007961B2">
      <w:pPr>
        <w:numPr>
          <w:ilvl w:val="0"/>
          <w:numId w:val="25"/>
        </w:numPr>
        <w:bidi/>
        <w:spacing w:line="360" w:lineRule="auto"/>
        <w:rPr>
          <w:rFonts w:cs="David" w:hint="cs"/>
          <w:sz w:val="34"/>
          <w:szCs w:val="24"/>
          <w:u w:val="single"/>
        </w:rPr>
      </w:pPr>
      <w:r>
        <w:rPr>
          <w:rFonts w:cs="David" w:hint="cs"/>
          <w:sz w:val="34"/>
          <w:szCs w:val="24"/>
          <w:rtl/>
        </w:rPr>
        <w:t>מה הדין אם השור הורג את עבד כנעני?______ נותן 30 שקלים לאדון של העבד. והשור יסקל.</w:t>
      </w:r>
    </w:p>
    <w:p w:rsidR="00F734A4" w:rsidRPr="00547975" w:rsidRDefault="00F734A4" w:rsidP="007961B2">
      <w:pPr>
        <w:numPr>
          <w:ilvl w:val="0"/>
          <w:numId w:val="25"/>
        </w:numPr>
        <w:bidi/>
        <w:spacing w:line="360" w:lineRule="auto"/>
        <w:rPr>
          <w:rFonts w:cs="David" w:hint="cs"/>
          <w:sz w:val="34"/>
          <w:szCs w:val="24"/>
          <w:u w:val="single"/>
        </w:rPr>
      </w:pPr>
      <w:r>
        <w:rPr>
          <w:rFonts w:cs="David" w:hint="cs"/>
          <w:sz w:val="34"/>
          <w:szCs w:val="24"/>
          <w:rtl/>
        </w:rPr>
        <w:lastRenderedPageBreak/>
        <w:t>מה דין אדם שפתח בור או שכרה בור ברשות הרבים ונפל שם שור או חמור ומת?____ בעל הבור משלם את דמי השור פחות שווי הנבלה. והנבלה נשארת אצל הניזק. (רש"י).</w:t>
      </w:r>
    </w:p>
    <w:p w:rsidR="00F734A4" w:rsidRPr="00391203" w:rsidRDefault="00F734A4" w:rsidP="007961B2">
      <w:pPr>
        <w:numPr>
          <w:ilvl w:val="0"/>
          <w:numId w:val="25"/>
        </w:numPr>
        <w:bidi/>
        <w:spacing w:line="360" w:lineRule="auto"/>
        <w:rPr>
          <w:rFonts w:cs="David" w:hint="cs"/>
          <w:sz w:val="34"/>
          <w:szCs w:val="24"/>
          <w:u w:val="single"/>
        </w:rPr>
      </w:pPr>
      <w:r>
        <w:rPr>
          <w:rFonts w:cs="David" w:hint="cs"/>
          <w:sz w:val="34"/>
          <w:szCs w:val="24"/>
          <w:rtl/>
        </w:rPr>
        <w:t xml:space="preserve">מה הדין של שור תם שנגח שור ושור מועד שנגח שור?_____      </w:t>
      </w:r>
      <w:r w:rsidRPr="004005F2">
        <w:rPr>
          <w:rFonts w:cs="David" w:hint="cs"/>
          <w:b/>
          <w:bCs/>
          <w:sz w:val="34"/>
          <w:szCs w:val="24"/>
          <w:u w:val="single"/>
          <w:rtl/>
        </w:rPr>
        <w:t>שור תם</w:t>
      </w:r>
      <w:r>
        <w:rPr>
          <w:rFonts w:cs="David" w:hint="cs"/>
          <w:sz w:val="34"/>
          <w:szCs w:val="24"/>
          <w:rtl/>
        </w:rPr>
        <w:t xml:space="preserve">-  בעל השור משלם חצי נזק. כיצד? מוכרים את השור החי והמת, ומחלקים חצי לכל אחד. סה"כ התשלום הוא חצי נזק.        </w:t>
      </w:r>
      <w:r>
        <w:rPr>
          <w:rFonts w:cs="David"/>
          <w:sz w:val="34"/>
          <w:szCs w:val="24"/>
          <w:rtl/>
        </w:rPr>
        <w:br/>
      </w:r>
      <w:r w:rsidRPr="00DC25A1">
        <w:rPr>
          <w:rFonts w:cs="David" w:hint="cs"/>
          <w:b/>
          <w:bCs/>
          <w:sz w:val="34"/>
          <w:szCs w:val="24"/>
          <w:u w:val="single"/>
          <w:rtl/>
        </w:rPr>
        <w:t>שור מועד</w:t>
      </w:r>
      <w:r>
        <w:rPr>
          <w:rFonts w:cs="David" w:hint="cs"/>
          <w:sz w:val="34"/>
          <w:szCs w:val="24"/>
          <w:rtl/>
        </w:rPr>
        <w:t>-בעל השור משלם נזק שלם לניזק פחות דמי השור המת שנשאר לניזק.</w:t>
      </w:r>
    </w:p>
    <w:p w:rsidR="00F734A4" w:rsidRPr="00997C0A" w:rsidRDefault="00F734A4" w:rsidP="007961B2">
      <w:pPr>
        <w:numPr>
          <w:ilvl w:val="0"/>
          <w:numId w:val="25"/>
        </w:numPr>
        <w:bidi/>
        <w:spacing w:line="360" w:lineRule="auto"/>
        <w:rPr>
          <w:rFonts w:cs="David"/>
          <w:sz w:val="34"/>
          <w:szCs w:val="24"/>
          <w:u w:val="single"/>
          <w:rtl/>
        </w:rPr>
      </w:pPr>
      <w:r>
        <w:rPr>
          <w:rFonts w:cs="David" w:hint="cs"/>
          <w:sz w:val="34"/>
          <w:szCs w:val="24"/>
          <w:rtl/>
        </w:rPr>
        <w:t>פרושי מילים:</w:t>
      </w:r>
      <w:r>
        <w:rPr>
          <w:rFonts w:cs="David" w:hint="cs"/>
          <w:sz w:val="34"/>
          <w:szCs w:val="24"/>
          <w:rtl/>
        </w:rPr>
        <w:br/>
        <w:t xml:space="preserve">לא צדה=לא ארב    אינה לידו=זימן לו    ינוס=יברח    יזיד איש=יעשה בכוונה (יהרוג) </w:t>
      </w:r>
      <w:r>
        <w:rPr>
          <w:rFonts w:cs="David"/>
          <w:sz w:val="34"/>
          <w:szCs w:val="24"/>
          <w:rtl/>
        </w:rPr>
        <w:br/>
      </w:r>
      <w:r>
        <w:rPr>
          <w:rFonts w:cs="David" w:hint="cs"/>
          <w:sz w:val="34"/>
          <w:szCs w:val="24"/>
          <w:rtl/>
        </w:rPr>
        <w:t xml:space="preserve">   ונפל למשכב=שוכב פצוע    והתהלך בחוץ על משענתו=התהלך בריא    וניקה המכה=לא יקבל עונש</w:t>
      </w:r>
      <w:r>
        <w:rPr>
          <w:rFonts w:cs="David"/>
          <w:sz w:val="34"/>
          <w:szCs w:val="24"/>
          <w:rtl/>
        </w:rPr>
        <w:br/>
      </w:r>
      <w:r>
        <w:rPr>
          <w:rFonts w:cs="David" w:hint="cs"/>
          <w:sz w:val="34"/>
          <w:szCs w:val="24"/>
          <w:rtl/>
        </w:rPr>
        <w:t xml:space="preserve">שבתו=דמי ההשבתה ממלאכה    שבט=מקל שמכים איתו את העבד    נקום ינקם=יומת    </w:t>
      </w:r>
      <w:r>
        <w:rPr>
          <w:rFonts w:cs="David"/>
          <w:sz w:val="34"/>
          <w:szCs w:val="24"/>
          <w:rtl/>
        </w:rPr>
        <w:br/>
      </w:r>
      <w:r>
        <w:rPr>
          <w:rFonts w:cs="David" w:hint="cs"/>
          <w:sz w:val="34"/>
          <w:szCs w:val="24"/>
          <w:rtl/>
        </w:rPr>
        <w:t>לא יוקם= לא ינקם, לא יומת      ינצו אנשים=רבו אנשים     ונגפו=ודחפו      ויצאו ילדיה= העובר מת</w:t>
      </w:r>
      <w:r>
        <w:rPr>
          <w:rFonts w:cs="David"/>
          <w:sz w:val="34"/>
          <w:szCs w:val="24"/>
          <w:rtl/>
        </w:rPr>
        <w:br/>
      </w:r>
      <w:r>
        <w:rPr>
          <w:rFonts w:cs="David" w:hint="cs"/>
          <w:sz w:val="34"/>
          <w:szCs w:val="24"/>
          <w:rtl/>
        </w:rPr>
        <w:t xml:space="preserve">כאשר ישית=כאשר יתן     בפלילים= על פי הדיינים     פצע= מכה  עם דם    </w:t>
      </w:r>
      <w:r>
        <w:rPr>
          <w:rFonts w:cs="David"/>
          <w:sz w:val="34"/>
          <w:szCs w:val="24"/>
          <w:rtl/>
        </w:rPr>
        <w:br/>
      </w:r>
      <w:r>
        <w:rPr>
          <w:rFonts w:cs="David" w:hint="cs"/>
          <w:sz w:val="34"/>
          <w:szCs w:val="24"/>
          <w:rtl/>
        </w:rPr>
        <w:t xml:space="preserve">חבורה=מכה שהדם נצרר ולא יוצא       ושחתה=השחית אותה     והועד=והוזהר    כופר=תשלום    </w:t>
      </w:r>
    </w:p>
    <w:p w:rsidR="00F734A4" w:rsidRPr="00F51867" w:rsidRDefault="00F734A4" w:rsidP="007961B2">
      <w:pPr>
        <w:pStyle w:val="3"/>
        <w:bidi/>
        <w:rPr>
          <w:rFonts w:hint="cs"/>
          <w:rtl/>
        </w:rPr>
      </w:pPr>
      <w:r w:rsidRPr="00F51867">
        <w:rPr>
          <w:rFonts w:hint="cs"/>
          <w:rtl/>
        </w:rPr>
        <w:t>דיני דיינים</w:t>
      </w:r>
    </w:p>
    <w:p w:rsidR="00F734A4" w:rsidRDefault="00F734A4" w:rsidP="007961B2">
      <w:pPr>
        <w:numPr>
          <w:ilvl w:val="0"/>
          <w:numId w:val="26"/>
        </w:numPr>
        <w:bidi/>
        <w:spacing w:line="360" w:lineRule="auto"/>
        <w:rPr>
          <w:rFonts w:cs="David" w:hint="cs"/>
          <w:sz w:val="34"/>
          <w:szCs w:val="24"/>
        </w:rPr>
      </w:pPr>
      <w:r>
        <w:rPr>
          <w:rFonts w:cs="David" w:hint="cs"/>
          <w:sz w:val="34"/>
          <w:szCs w:val="24"/>
          <w:rtl/>
        </w:rPr>
        <w:t xml:space="preserve">מה הפרוש "לא תשא שמע שוא"?____ אזהרה על האדם שאסור לקבל שמועות שקר ולשון הרע. כמו כן גם לדיין אסור לקבל לשון הרע. ולכן לשמוע צד אחד בלי הצד השני, זה לא לדון דין, זה </w:t>
      </w:r>
      <w:r w:rsidRPr="004215FE">
        <w:rPr>
          <w:rFonts w:cs="David" w:hint="cs"/>
          <w:sz w:val="34"/>
          <w:szCs w:val="24"/>
          <w:u w:val="single"/>
          <w:rtl/>
        </w:rPr>
        <w:t>לשון הרע</w:t>
      </w:r>
      <w:r>
        <w:rPr>
          <w:rFonts w:cs="David" w:hint="cs"/>
          <w:sz w:val="34"/>
          <w:szCs w:val="24"/>
          <w:rtl/>
        </w:rPr>
        <w:t>. (רש"י)</w:t>
      </w:r>
    </w:p>
    <w:p w:rsidR="00F734A4" w:rsidRDefault="00F734A4" w:rsidP="007961B2">
      <w:pPr>
        <w:numPr>
          <w:ilvl w:val="0"/>
          <w:numId w:val="26"/>
        </w:numPr>
        <w:bidi/>
        <w:spacing w:line="360" w:lineRule="auto"/>
        <w:rPr>
          <w:rFonts w:cs="David" w:hint="cs"/>
          <w:sz w:val="34"/>
          <w:szCs w:val="24"/>
        </w:rPr>
      </w:pPr>
      <w:r>
        <w:rPr>
          <w:rFonts w:cs="David" w:hint="cs"/>
          <w:sz w:val="34"/>
          <w:szCs w:val="24"/>
          <w:rtl/>
        </w:rPr>
        <w:t>מה פרוש " אל תשת ידך עם רשע להיות עד חמס"?_____ אסור להצטרף לרשע וביחד איתו להעיד עדות שקר, ועל ידי כך לגרום לפגיעה במישהו אחר. (רש"י)</w:t>
      </w:r>
    </w:p>
    <w:p w:rsidR="00F734A4" w:rsidRDefault="00F734A4" w:rsidP="007961B2">
      <w:pPr>
        <w:numPr>
          <w:ilvl w:val="0"/>
          <w:numId w:val="26"/>
        </w:numPr>
        <w:bidi/>
        <w:spacing w:line="360" w:lineRule="auto"/>
        <w:rPr>
          <w:rFonts w:cs="David" w:hint="cs"/>
          <w:sz w:val="34"/>
          <w:szCs w:val="24"/>
        </w:rPr>
      </w:pPr>
      <w:r>
        <w:rPr>
          <w:rFonts w:cs="David" w:hint="cs"/>
          <w:sz w:val="34"/>
          <w:szCs w:val="24"/>
          <w:rtl/>
        </w:rPr>
        <w:t xml:space="preserve"> מה פרוש "לא תהיה אחרי רבים לרעות"?_____ אם אדם הוא דיין וכל הדיינים האחרים רשעים ומטים את הדין, אסור לנטות אחריהם, למרות שזה כבר לא יעזור, כי הם הרוב, "לא תהיה אחרי רבים לרעות". (רש"י)</w:t>
      </w:r>
    </w:p>
    <w:p w:rsidR="00F734A4" w:rsidRDefault="00F734A4" w:rsidP="007961B2">
      <w:pPr>
        <w:numPr>
          <w:ilvl w:val="0"/>
          <w:numId w:val="26"/>
        </w:numPr>
        <w:bidi/>
        <w:spacing w:line="360" w:lineRule="auto"/>
        <w:rPr>
          <w:rFonts w:cs="David" w:hint="cs"/>
          <w:sz w:val="34"/>
          <w:szCs w:val="24"/>
        </w:rPr>
      </w:pPr>
      <w:r>
        <w:rPr>
          <w:rFonts w:cs="David" w:hint="cs"/>
          <w:sz w:val="34"/>
          <w:szCs w:val="24"/>
          <w:rtl/>
        </w:rPr>
        <w:t>מה פרוש "ולא תענה על ריב לנטות"?____ לא להתחמק מלדון דינים, ולהכריע לצד אחד בלי לדון דין אמת. (רש"י)</w:t>
      </w:r>
    </w:p>
    <w:p w:rsidR="00F734A4" w:rsidRDefault="00F734A4" w:rsidP="007961B2">
      <w:pPr>
        <w:numPr>
          <w:ilvl w:val="0"/>
          <w:numId w:val="26"/>
        </w:numPr>
        <w:bidi/>
        <w:spacing w:line="360" w:lineRule="auto"/>
        <w:rPr>
          <w:rFonts w:cs="David" w:hint="cs"/>
          <w:sz w:val="34"/>
          <w:szCs w:val="24"/>
        </w:rPr>
      </w:pPr>
      <w:r>
        <w:rPr>
          <w:rFonts w:cs="David" w:hint="cs"/>
          <w:sz w:val="34"/>
          <w:szCs w:val="24"/>
          <w:rtl/>
        </w:rPr>
        <w:t xml:space="preserve">מהו מספר הדיינים שצריכים להיות על פי הפסוק "אחרי רבים להטות"?_____ מספר אי זוגי כדי שיהיה אפשר להכריע על פי רוב. </w:t>
      </w:r>
    </w:p>
    <w:p w:rsidR="00F734A4" w:rsidRDefault="00F734A4" w:rsidP="007961B2">
      <w:pPr>
        <w:numPr>
          <w:ilvl w:val="0"/>
          <w:numId w:val="26"/>
        </w:numPr>
        <w:bidi/>
        <w:spacing w:line="360" w:lineRule="auto"/>
        <w:rPr>
          <w:rFonts w:cs="David" w:hint="cs"/>
          <w:sz w:val="34"/>
          <w:szCs w:val="24"/>
        </w:rPr>
      </w:pPr>
      <w:r>
        <w:rPr>
          <w:rFonts w:cs="David" w:hint="cs"/>
          <w:sz w:val="34"/>
          <w:szCs w:val="24"/>
          <w:rtl/>
        </w:rPr>
        <w:t>איזה דין למדנו מהפסוק "ודל לא תהדר בריבו"?_____ לא לחלוק לו כבוד ולזכותו בדין, ולומר בגלל שהוא עני ומסכן אזכנו ואכבדנו, אלא לדון דין אמת בלבד. (רש"י)</w:t>
      </w:r>
    </w:p>
    <w:p w:rsidR="00F734A4" w:rsidRDefault="00F734A4" w:rsidP="007961B2">
      <w:pPr>
        <w:numPr>
          <w:ilvl w:val="0"/>
          <w:numId w:val="26"/>
        </w:numPr>
        <w:bidi/>
        <w:spacing w:line="360" w:lineRule="auto"/>
        <w:rPr>
          <w:rFonts w:cs="David" w:hint="cs"/>
          <w:sz w:val="34"/>
          <w:szCs w:val="24"/>
        </w:rPr>
      </w:pPr>
      <w:r>
        <w:rPr>
          <w:rFonts w:cs="David" w:hint="cs"/>
          <w:sz w:val="34"/>
          <w:szCs w:val="24"/>
          <w:rtl/>
        </w:rPr>
        <w:t xml:space="preserve">"כי תפגע שור אויבך או חמורו תועה, השב תשיבנו לו". מדוע דווקא שור אויבך? ____ כי על שור חברך בוודאי שתעזור. החידוש הוא, שאפילו לשור אויבך, ולחמור שונאך יש מצוה לעזור. </w:t>
      </w:r>
    </w:p>
    <w:p w:rsidR="00F734A4" w:rsidRDefault="00F734A4" w:rsidP="007961B2">
      <w:pPr>
        <w:numPr>
          <w:ilvl w:val="0"/>
          <w:numId w:val="26"/>
        </w:numPr>
        <w:bidi/>
        <w:spacing w:line="360" w:lineRule="auto"/>
        <w:rPr>
          <w:rFonts w:cs="David" w:hint="cs"/>
          <w:sz w:val="34"/>
          <w:szCs w:val="24"/>
        </w:rPr>
      </w:pPr>
      <w:r>
        <w:rPr>
          <w:rFonts w:cs="David" w:hint="cs"/>
          <w:sz w:val="34"/>
          <w:szCs w:val="24"/>
          <w:rtl/>
        </w:rPr>
        <w:t>למדנו שאמנם דיבר הכתוב בהווה, אבל כל סוגיית שור אויבך טועה, או חמור שונאך רובץ, היא יכולה להיות מצויה מאוד גם בימנו. כגון  מצאת את העפרון של החבר שרבת איתו וכד'.</w:t>
      </w:r>
    </w:p>
    <w:p w:rsidR="00F734A4" w:rsidRDefault="00F734A4" w:rsidP="007961B2">
      <w:pPr>
        <w:numPr>
          <w:ilvl w:val="0"/>
          <w:numId w:val="26"/>
        </w:numPr>
        <w:bidi/>
        <w:spacing w:line="360" w:lineRule="auto"/>
        <w:rPr>
          <w:rFonts w:cs="David" w:hint="cs"/>
          <w:sz w:val="34"/>
          <w:szCs w:val="24"/>
        </w:rPr>
      </w:pPr>
      <w:r>
        <w:rPr>
          <w:rFonts w:cs="David" w:hint="cs"/>
          <w:sz w:val="34"/>
          <w:szCs w:val="24"/>
          <w:rtl/>
        </w:rPr>
        <w:t>"לא תטה משפט אביונך בריבו". הרי כבר למדנו "ודל לא תהדר בריבו"?____ זה הכיון ההפוך. לעיל הזהיר שלא יטנו לטובתו של עני מחמת רחמנות, וכאן הוא מזהירו של יטהו לחובה. בגלל שהוא מסכן ואין מי שיעזור לו. (חזקוני)</w:t>
      </w:r>
    </w:p>
    <w:p w:rsidR="00F734A4" w:rsidRDefault="00F734A4" w:rsidP="007961B2">
      <w:pPr>
        <w:numPr>
          <w:ilvl w:val="0"/>
          <w:numId w:val="26"/>
        </w:numPr>
        <w:bidi/>
        <w:spacing w:line="360" w:lineRule="auto"/>
        <w:rPr>
          <w:rFonts w:cs="David" w:hint="cs"/>
          <w:sz w:val="34"/>
          <w:szCs w:val="24"/>
        </w:rPr>
      </w:pPr>
      <w:r>
        <w:rPr>
          <w:rFonts w:cs="David" w:hint="cs"/>
          <w:sz w:val="34"/>
          <w:szCs w:val="24"/>
          <w:rtl/>
        </w:rPr>
        <w:t>" מדבר שקר תרחק, ונקי וצדיק אל תהרוג כי לא אצדיק רשע". על מי מדובר כאן?____ על אדם שיצא זכאי מבין דין ואחר כך הגיעו עדים שמגיע לו מיתה, הבי"ד לא דנים אותו שוב. אבל אל דאגה, אם מגיע לו עונש, ה' ידאג לתת לו את עונשו. "כי לא אצדיק רשע". (רש"י)</w:t>
      </w:r>
    </w:p>
    <w:p w:rsidR="00F734A4" w:rsidRDefault="00F734A4" w:rsidP="007961B2">
      <w:pPr>
        <w:numPr>
          <w:ilvl w:val="0"/>
          <w:numId w:val="26"/>
        </w:numPr>
        <w:bidi/>
        <w:spacing w:line="360" w:lineRule="auto"/>
        <w:rPr>
          <w:rFonts w:cs="David" w:hint="cs"/>
          <w:sz w:val="34"/>
          <w:szCs w:val="24"/>
        </w:rPr>
      </w:pPr>
      <w:r>
        <w:rPr>
          <w:rFonts w:cs="David" w:hint="cs"/>
          <w:sz w:val="34"/>
          <w:szCs w:val="24"/>
          <w:rtl/>
        </w:rPr>
        <w:lastRenderedPageBreak/>
        <w:t>"ושוחד לא תקח", האם מותר לקחת שוחד בשביל לדון דין אמת על פי התורה? _____ לא. אסור לקחת שוחד בכל צורה שהיא . כל תמיד השוחד יעור פקחים. (רש"י).</w:t>
      </w:r>
    </w:p>
    <w:p w:rsidR="007961B2" w:rsidRPr="007961B2" w:rsidRDefault="00F734A4" w:rsidP="007961B2">
      <w:pPr>
        <w:numPr>
          <w:ilvl w:val="0"/>
          <w:numId w:val="26"/>
        </w:numPr>
        <w:bidi/>
        <w:spacing w:line="360" w:lineRule="auto"/>
        <w:rPr>
          <w:rFonts w:cs="David"/>
          <w:sz w:val="34"/>
          <w:szCs w:val="24"/>
          <w:u w:val="single"/>
        </w:rPr>
      </w:pPr>
      <w:r>
        <w:rPr>
          <w:rFonts w:cs="David" w:hint="cs"/>
          <w:sz w:val="34"/>
          <w:szCs w:val="24"/>
          <w:rtl/>
        </w:rPr>
        <w:t xml:space="preserve">"וגר לא תלחץ…", הרי כבר בפרק כב' הזהרנו לא לענות את הגרים מדוע שוב?____  בהרבה מקומות הזהירה התורה על הגר כי הוא מאוד פגיע, והוא עלול להתקלל ולעשות עברות. </w:t>
      </w:r>
    </w:p>
    <w:p w:rsidR="00F734A4" w:rsidRPr="00DB4DF3" w:rsidRDefault="00F734A4" w:rsidP="007961B2">
      <w:pPr>
        <w:pStyle w:val="3"/>
        <w:bidi/>
        <w:rPr>
          <w:rFonts w:hint="cs"/>
        </w:rPr>
      </w:pPr>
      <w:r w:rsidRPr="00DB4DF3">
        <w:rPr>
          <w:rFonts w:hint="cs"/>
          <w:rtl/>
        </w:rPr>
        <w:t>שמיטה, שבת ושלושה רגלים</w:t>
      </w:r>
    </w:p>
    <w:p w:rsidR="00F734A4" w:rsidRDefault="00F734A4" w:rsidP="007961B2">
      <w:pPr>
        <w:numPr>
          <w:ilvl w:val="0"/>
          <w:numId w:val="27"/>
        </w:numPr>
        <w:bidi/>
        <w:spacing w:line="360" w:lineRule="auto"/>
        <w:rPr>
          <w:rFonts w:cs="David" w:hint="cs"/>
          <w:sz w:val="34"/>
          <w:szCs w:val="24"/>
        </w:rPr>
      </w:pPr>
      <w:r>
        <w:rPr>
          <w:rFonts w:cs="David" w:hint="cs"/>
          <w:sz w:val="34"/>
          <w:szCs w:val="24"/>
          <w:rtl/>
        </w:rPr>
        <w:t>כמה שנים עובדים את השדות?____ שש.</w:t>
      </w:r>
    </w:p>
    <w:p w:rsidR="00F734A4" w:rsidRDefault="00F734A4" w:rsidP="007961B2">
      <w:pPr>
        <w:numPr>
          <w:ilvl w:val="0"/>
          <w:numId w:val="27"/>
        </w:numPr>
        <w:bidi/>
        <w:spacing w:line="360" w:lineRule="auto"/>
        <w:rPr>
          <w:rFonts w:cs="David" w:hint="cs"/>
          <w:sz w:val="34"/>
          <w:szCs w:val="24"/>
        </w:rPr>
      </w:pPr>
      <w:r>
        <w:rPr>
          <w:rFonts w:cs="David" w:hint="cs"/>
          <w:sz w:val="34"/>
          <w:szCs w:val="24"/>
          <w:rtl/>
        </w:rPr>
        <w:t xml:space="preserve">מה קורה בשנה השביעית?____ מפסיקים את עבודת השדה. לא עובדים כלל בשדה. </w:t>
      </w:r>
    </w:p>
    <w:p w:rsidR="00F734A4" w:rsidRDefault="00F734A4" w:rsidP="007961B2">
      <w:pPr>
        <w:numPr>
          <w:ilvl w:val="0"/>
          <w:numId w:val="27"/>
        </w:numPr>
        <w:bidi/>
        <w:spacing w:line="360" w:lineRule="auto"/>
        <w:rPr>
          <w:rFonts w:cs="David" w:hint="cs"/>
          <w:sz w:val="34"/>
          <w:szCs w:val="24"/>
        </w:rPr>
      </w:pPr>
      <w:r>
        <w:rPr>
          <w:rFonts w:cs="David" w:hint="cs"/>
          <w:sz w:val="34"/>
          <w:szCs w:val="24"/>
          <w:rtl/>
        </w:rPr>
        <w:t xml:space="preserve">מה עושים בשנה השביעית?______ נותנים לשדה לנוח, ואז יש פנאי </w:t>
      </w:r>
      <w:r w:rsidRPr="00FC0312">
        <w:rPr>
          <w:rFonts w:cs="David" w:hint="cs"/>
          <w:sz w:val="34"/>
          <w:szCs w:val="24"/>
          <w:u w:val="single"/>
          <w:rtl/>
        </w:rPr>
        <w:t>ללמוד תורה</w:t>
      </w:r>
      <w:r>
        <w:rPr>
          <w:rFonts w:cs="David" w:hint="cs"/>
          <w:sz w:val="34"/>
          <w:szCs w:val="24"/>
          <w:rtl/>
        </w:rPr>
        <w:t xml:space="preserve">. </w:t>
      </w:r>
    </w:p>
    <w:p w:rsidR="00F734A4" w:rsidRDefault="00F734A4" w:rsidP="007961B2">
      <w:pPr>
        <w:numPr>
          <w:ilvl w:val="0"/>
          <w:numId w:val="27"/>
        </w:numPr>
        <w:bidi/>
        <w:spacing w:line="360" w:lineRule="auto"/>
        <w:rPr>
          <w:rFonts w:cs="David" w:hint="cs"/>
          <w:sz w:val="34"/>
          <w:szCs w:val="24"/>
        </w:rPr>
      </w:pPr>
      <w:r>
        <w:rPr>
          <w:rFonts w:cs="David" w:hint="cs"/>
          <w:sz w:val="34"/>
          <w:szCs w:val="24"/>
          <w:rtl/>
        </w:rPr>
        <w:t>מה קורה עם כל התבואה שבשדות?_____ כל מי שרוצה יכול לאכול. "ואכלו אביוני עמך". הפקר.</w:t>
      </w:r>
    </w:p>
    <w:p w:rsidR="00F734A4" w:rsidRDefault="00F734A4" w:rsidP="007961B2">
      <w:pPr>
        <w:numPr>
          <w:ilvl w:val="0"/>
          <w:numId w:val="27"/>
        </w:numPr>
        <w:bidi/>
        <w:spacing w:line="360" w:lineRule="auto"/>
        <w:rPr>
          <w:rFonts w:cs="David" w:hint="cs"/>
          <w:sz w:val="34"/>
          <w:szCs w:val="24"/>
        </w:rPr>
      </w:pPr>
      <w:r w:rsidRPr="003709B4">
        <w:rPr>
          <w:rFonts w:cs="David" w:hint="cs"/>
          <w:b/>
          <w:bCs/>
          <w:sz w:val="34"/>
          <w:szCs w:val="24"/>
          <w:rtl/>
        </w:rPr>
        <w:t>שאלה של אחד התלמידים</w:t>
      </w:r>
      <w:r>
        <w:rPr>
          <w:rFonts w:cs="David" w:hint="cs"/>
          <w:sz w:val="34"/>
          <w:szCs w:val="24"/>
          <w:rtl/>
        </w:rPr>
        <w:t xml:space="preserve">: אבל אם לא עובדים את השדות ממה הם יאכלו?____ וענינו שזוהי גם שאלת התורה בפרשת "בהר", והתורה עונה, שה' יתן ברכה בשנה השישית שתוציא תבואה שתספיק גם לשנה השישית גם לשביעית וגם לשמינית. </w:t>
      </w:r>
    </w:p>
    <w:p w:rsidR="00F734A4" w:rsidRDefault="00F734A4" w:rsidP="007961B2">
      <w:pPr>
        <w:numPr>
          <w:ilvl w:val="0"/>
          <w:numId w:val="27"/>
        </w:numPr>
        <w:bidi/>
        <w:spacing w:line="360" w:lineRule="auto"/>
        <w:rPr>
          <w:rFonts w:cs="David" w:hint="cs"/>
          <w:sz w:val="34"/>
          <w:szCs w:val="24"/>
        </w:rPr>
      </w:pPr>
      <w:r>
        <w:rPr>
          <w:rFonts w:cs="David" w:hint="cs"/>
          <w:sz w:val="34"/>
          <w:szCs w:val="24"/>
          <w:rtl/>
        </w:rPr>
        <w:t>שמירת שבת. האם מותר לי לתת עבודה לעבד הגוי שלי בשבת, או להעביד את השור שלי בשבת?____ לא, "למען ינוח שורך… וינפש בן אמתך", על עבד גוי מדובר. (רש"י).</w:t>
      </w:r>
    </w:p>
    <w:p w:rsidR="00F734A4" w:rsidRDefault="00F734A4" w:rsidP="007961B2">
      <w:pPr>
        <w:numPr>
          <w:ilvl w:val="0"/>
          <w:numId w:val="27"/>
        </w:numPr>
        <w:bidi/>
        <w:spacing w:line="360" w:lineRule="auto"/>
        <w:rPr>
          <w:rFonts w:cs="David" w:hint="cs"/>
          <w:sz w:val="34"/>
          <w:szCs w:val="24"/>
        </w:rPr>
      </w:pPr>
      <w:r>
        <w:rPr>
          <w:rFonts w:cs="David" w:hint="cs"/>
          <w:sz w:val="34"/>
          <w:szCs w:val="24"/>
          <w:rtl/>
        </w:rPr>
        <w:t>מה הפרוש "ושם אלוקים אחרים לא תזכירו"?_____ שהרי כבר צוונו שאסור לעשות ע"ז. אלא שלמדנו מכאן, שאסור אפילו להזכיר את הע"ז, כגון, נפגש ליד הפסל, או נפגש ביום החג של הפסל וכד', (רש"י).</w:t>
      </w:r>
    </w:p>
    <w:p w:rsidR="00F734A4" w:rsidRDefault="00F734A4" w:rsidP="007961B2">
      <w:pPr>
        <w:numPr>
          <w:ilvl w:val="0"/>
          <w:numId w:val="27"/>
        </w:numPr>
        <w:bidi/>
        <w:spacing w:line="360" w:lineRule="auto"/>
        <w:rPr>
          <w:rFonts w:cs="David" w:hint="cs"/>
          <w:sz w:val="34"/>
          <w:szCs w:val="24"/>
        </w:rPr>
      </w:pPr>
      <w:r>
        <w:rPr>
          <w:rFonts w:cs="David" w:hint="cs"/>
          <w:sz w:val="34"/>
          <w:szCs w:val="24"/>
          <w:rtl/>
        </w:rPr>
        <w:t>מה הפרוש "לא ישמע על פיך"?____ אל תגרום לגוי להזכיר או להשבע באליל שלו. (רש"י).</w:t>
      </w:r>
    </w:p>
    <w:p w:rsidR="00F734A4" w:rsidRDefault="00F734A4" w:rsidP="007961B2">
      <w:pPr>
        <w:numPr>
          <w:ilvl w:val="0"/>
          <w:numId w:val="27"/>
        </w:numPr>
        <w:bidi/>
        <w:spacing w:line="360" w:lineRule="auto"/>
        <w:rPr>
          <w:rFonts w:cs="David" w:hint="cs"/>
          <w:sz w:val="34"/>
          <w:szCs w:val="24"/>
        </w:rPr>
      </w:pPr>
      <w:r>
        <w:rPr>
          <w:rFonts w:cs="David" w:hint="cs"/>
          <w:sz w:val="34"/>
          <w:szCs w:val="24"/>
          <w:rtl/>
        </w:rPr>
        <w:t>מה הכוונה שלוש רגלים?_____ שלוש פעמים.</w:t>
      </w:r>
    </w:p>
    <w:p w:rsidR="00F734A4" w:rsidRDefault="00F734A4" w:rsidP="007961B2">
      <w:pPr>
        <w:numPr>
          <w:ilvl w:val="0"/>
          <w:numId w:val="27"/>
        </w:numPr>
        <w:bidi/>
        <w:spacing w:line="360" w:lineRule="auto"/>
        <w:rPr>
          <w:rFonts w:cs="David" w:hint="cs"/>
          <w:sz w:val="34"/>
          <w:szCs w:val="24"/>
        </w:rPr>
      </w:pPr>
      <w:r>
        <w:rPr>
          <w:rFonts w:cs="David" w:hint="cs"/>
          <w:sz w:val="34"/>
          <w:szCs w:val="24"/>
          <w:rtl/>
        </w:rPr>
        <w:t>מה המצווה ב"ולא יראו פני ריקם"?____ כשעולים לרגל צריך להביא קורבן שנקרא "עולת ראיה".</w:t>
      </w:r>
    </w:p>
    <w:p w:rsidR="00F734A4" w:rsidRDefault="00F734A4" w:rsidP="007961B2">
      <w:pPr>
        <w:numPr>
          <w:ilvl w:val="0"/>
          <w:numId w:val="27"/>
        </w:numPr>
        <w:bidi/>
        <w:spacing w:line="360" w:lineRule="auto"/>
        <w:rPr>
          <w:rFonts w:cs="David" w:hint="cs"/>
          <w:sz w:val="34"/>
          <w:szCs w:val="24"/>
        </w:rPr>
      </w:pPr>
      <w:r>
        <w:rPr>
          <w:rFonts w:cs="David" w:hint="cs"/>
          <w:sz w:val="34"/>
          <w:szCs w:val="24"/>
          <w:rtl/>
        </w:rPr>
        <w:t xml:space="preserve">מהם חג הקציר וחג האסיף ומדוע נקראו כך?_____  חג שבועות, כי זה הזמן שבו קוצרים את התבואה. חג הסוכות, כי לאחר שנתנו לתבואה להתייבש בשדה באזור סוכות אוספים אותה הביתה על מנת שלא תרטב בגשמים. </w:t>
      </w:r>
    </w:p>
    <w:p w:rsidR="00F734A4" w:rsidRDefault="00F734A4" w:rsidP="007961B2">
      <w:pPr>
        <w:numPr>
          <w:ilvl w:val="0"/>
          <w:numId w:val="27"/>
        </w:numPr>
        <w:bidi/>
        <w:spacing w:line="360" w:lineRule="auto"/>
        <w:rPr>
          <w:rFonts w:cs="David" w:hint="cs"/>
          <w:sz w:val="34"/>
          <w:szCs w:val="24"/>
        </w:rPr>
      </w:pPr>
      <w:r>
        <w:rPr>
          <w:rFonts w:cs="David" w:hint="cs"/>
          <w:sz w:val="34"/>
          <w:szCs w:val="24"/>
          <w:rtl/>
        </w:rPr>
        <w:t xml:space="preserve">איזו מצוה לומדים מ "שלוש פעמים בשנה יראה כל זכורך את פני האדון ה' "?____ שיש מצוה על הזכרים לעלות לרגל שלוש פעמים בשנה. </w:t>
      </w:r>
    </w:p>
    <w:p w:rsidR="00F734A4" w:rsidRDefault="00F734A4" w:rsidP="007961B2">
      <w:pPr>
        <w:numPr>
          <w:ilvl w:val="0"/>
          <w:numId w:val="27"/>
        </w:numPr>
        <w:bidi/>
        <w:spacing w:line="360" w:lineRule="auto"/>
        <w:rPr>
          <w:rFonts w:cs="David" w:hint="cs"/>
          <w:sz w:val="34"/>
          <w:szCs w:val="24"/>
        </w:rPr>
      </w:pPr>
      <w:r>
        <w:rPr>
          <w:rFonts w:cs="David" w:hint="cs"/>
          <w:sz w:val="34"/>
          <w:szCs w:val="24"/>
          <w:rtl/>
        </w:rPr>
        <w:t>מה פרוש "לא תשחט על חמץ דם זבחי"?_____ אסור לשחוט את קורבן פסח, עד שביערנו את כל החמץ. (רש"י).</w:t>
      </w:r>
    </w:p>
    <w:p w:rsidR="00F734A4" w:rsidRDefault="00F734A4" w:rsidP="007961B2">
      <w:pPr>
        <w:numPr>
          <w:ilvl w:val="0"/>
          <w:numId w:val="27"/>
        </w:numPr>
        <w:bidi/>
        <w:spacing w:line="360" w:lineRule="auto"/>
        <w:rPr>
          <w:rFonts w:cs="David" w:hint="cs"/>
          <w:sz w:val="34"/>
          <w:szCs w:val="24"/>
        </w:rPr>
      </w:pPr>
      <w:r>
        <w:rPr>
          <w:rFonts w:cs="David" w:hint="cs"/>
          <w:sz w:val="34"/>
          <w:szCs w:val="24"/>
          <w:rtl/>
        </w:rPr>
        <w:t>ומה פרוש לא ילין חלב חגי עד בוקר?_____ שאת אותם החלקים מהקורבן שמקריבים על המזבח (האֵמורים) אסור להשאיר עד הבוקר, כמו שבקורבן עצמו למדנו "ולא תותירו ממנו עד בוקר". (חזקוני)</w:t>
      </w:r>
    </w:p>
    <w:p w:rsidR="00F734A4" w:rsidRDefault="00F734A4" w:rsidP="007961B2">
      <w:pPr>
        <w:numPr>
          <w:ilvl w:val="0"/>
          <w:numId w:val="27"/>
        </w:numPr>
        <w:bidi/>
        <w:spacing w:line="360" w:lineRule="auto"/>
        <w:rPr>
          <w:rFonts w:cs="David" w:hint="cs"/>
          <w:sz w:val="34"/>
          <w:szCs w:val="24"/>
        </w:rPr>
      </w:pPr>
      <w:r>
        <w:rPr>
          <w:rFonts w:cs="David" w:hint="cs"/>
          <w:sz w:val="34"/>
          <w:szCs w:val="24"/>
          <w:rtl/>
        </w:rPr>
        <w:t>"ראשית ביכורי אדמתך תביא בית ה' אלוקיך", ממה מביאים ביכורים?___ משבעת המינים.</w:t>
      </w:r>
    </w:p>
    <w:p w:rsidR="00F734A4" w:rsidRDefault="00F734A4" w:rsidP="007961B2">
      <w:pPr>
        <w:numPr>
          <w:ilvl w:val="0"/>
          <w:numId w:val="27"/>
        </w:numPr>
        <w:bidi/>
        <w:spacing w:line="360" w:lineRule="auto"/>
        <w:rPr>
          <w:rFonts w:cs="David" w:hint="cs"/>
          <w:sz w:val="34"/>
          <w:szCs w:val="24"/>
        </w:rPr>
      </w:pPr>
      <w:r>
        <w:rPr>
          <w:rFonts w:cs="David" w:hint="cs"/>
          <w:sz w:val="34"/>
          <w:szCs w:val="24"/>
          <w:rtl/>
        </w:rPr>
        <w:t>כיצד יודעים מהם הביכורים?____ יורד אדם לתוך שדהו ורואה תאנה שבכרה, כורך עליה גמי לסימן ומקדישה. (מסכת ביכורים).</w:t>
      </w:r>
    </w:p>
    <w:p w:rsidR="00F734A4" w:rsidRDefault="00F734A4" w:rsidP="007961B2">
      <w:pPr>
        <w:numPr>
          <w:ilvl w:val="0"/>
          <w:numId w:val="27"/>
        </w:numPr>
        <w:bidi/>
        <w:spacing w:line="360" w:lineRule="auto"/>
        <w:rPr>
          <w:rFonts w:cs="David" w:hint="cs"/>
          <w:sz w:val="34"/>
          <w:szCs w:val="24"/>
        </w:rPr>
      </w:pPr>
      <w:r>
        <w:rPr>
          <w:rFonts w:cs="David" w:hint="cs"/>
          <w:sz w:val="34"/>
          <w:szCs w:val="24"/>
          <w:rtl/>
        </w:rPr>
        <w:t xml:space="preserve">האם אסור רק בשר גדי בחלב אמו?____ לא, הכוונה לכל בשר בחלב. </w:t>
      </w:r>
    </w:p>
    <w:p w:rsidR="00F734A4" w:rsidRDefault="00F734A4" w:rsidP="007961B2">
      <w:pPr>
        <w:numPr>
          <w:ilvl w:val="0"/>
          <w:numId w:val="27"/>
        </w:numPr>
        <w:bidi/>
        <w:spacing w:line="360" w:lineRule="auto"/>
        <w:rPr>
          <w:rFonts w:cs="David" w:hint="cs"/>
          <w:sz w:val="34"/>
          <w:szCs w:val="24"/>
        </w:rPr>
      </w:pPr>
      <w:r>
        <w:rPr>
          <w:rFonts w:cs="David" w:hint="cs"/>
          <w:sz w:val="34"/>
          <w:szCs w:val="24"/>
          <w:rtl/>
        </w:rPr>
        <w:t xml:space="preserve">מדוע התורה כתבה שלוש פעמים את איסור בשר בחלב?____ </w:t>
      </w:r>
      <w:r w:rsidRPr="00DF35A3">
        <w:rPr>
          <w:rFonts w:cs="David" w:hint="cs"/>
          <w:b/>
          <w:bCs/>
          <w:sz w:val="34"/>
          <w:szCs w:val="24"/>
          <w:u w:val="single"/>
          <w:rtl/>
        </w:rPr>
        <w:t>א</w:t>
      </w:r>
      <w:r>
        <w:rPr>
          <w:rFonts w:cs="David" w:hint="cs"/>
          <w:sz w:val="34"/>
          <w:szCs w:val="24"/>
          <w:rtl/>
        </w:rPr>
        <w:t xml:space="preserve">' לאיסור אכילה   </w:t>
      </w:r>
      <w:r w:rsidRPr="00DF35A3">
        <w:rPr>
          <w:rFonts w:cs="David" w:hint="cs"/>
          <w:b/>
          <w:bCs/>
          <w:sz w:val="34"/>
          <w:szCs w:val="24"/>
          <w:u w:val="single"/>
          <w:rtl/>
        </w:rPr>
        <w:t>ב</w:t>
      </w:r>
      <w:r>
        <w:rPr>
          <w:rFonts w:cs="David" w:hint="cs"/>
          <w:sz w:val="34"/>
          <w:szCs w:val="24"/>
          <w:rtl/>
        </w:rPr>
        <w:t xml:space="preserve">' לאיסור הנאה (כגון למכור לגוי, או לתת לכלב שלי)  </w:t>
      </w:r>
      <w:r w:rsidRPr="00DF35A3">
        <w:rPr>
          <w:rFonts w:cs="David" w:hint="cs"/>
          <w:b/>
          <w:bCs/>
          <w:sz w:val="34"/>
          <w:szCs w:val="24"/>
          <w:u w:val="single"/>
          <w:rtl/>
        </w:rPr>
        <w:t>ג</w:t>
      </w:r>
      <w:r>
        <w:rPr>
          <w:rFonts w:cs="David" w:hint="cs"/>
          <w:sz w:val="34"/>
          <w:szCs w:val="24"/>
          <w:rtl/>
        </w:rPr>
        <w:t>' לאיסור בישול. (רש"י).</w:t>
      </w:r>
    </w:p>
    <w:p w:rsidR="007961B2" w:rsidRDefault="007961B2" w:rsidP="007961B2">
      <w:pPr>
        <w:pStyle w:val="3"/>
        <w:bidi/>
        <w:rPr>
          <w:rtl/>
        </w:rPr>
      </w:pPr>
      <w:r>
        <w:rPr>
          <w:rFonts w:hint="cs"/>
          <w:rtl/>
        </w:rPr>
        <w:lastRenderedPageBreak/>
        <w:t>פרושי מילים:</w:t>
      </w:r>
    </w:p>
    <w:p w:rsidR="00F734A4" w:rsidRDefault="00F734A4" w:rsidP="007961B2">
      <w:pPr>
        <w:bidi/>
        <w:spacing w:line="360" w:lineRule="auto"/>
        <w:ind w:left="360"/>
        <w:rPr>
          <w:rFonts w:cs="David"/>
          <w:sz w:val="34"/>
          <w:szCs w:val="24"/>
          <w:rtl/>
        </w:rPr>
      </w:pPr>
      <w:r>
        <w:rPr>
          <w:rFonts w:cs="David" w:hint="cs"/>
          <w:sz w:val="34"/>
          <w:szCs w:val="24"/>
          <w:rtl/>
        </w:rPr>
        <w:t>שמע שוא=שמועת שקר     תשת ידך=שים ידך [תצטרף]      עד חמס=עד שקר     לא תהדר=לא תכבד      כי תפגע= אם תפגוש    וחדלת מעזוב לו=תמנע מלעזור לו??     עזוב תעזוב עמו= עזור תעזור לו    ויסלף=יקלקל     תשמטנה ונטשתה=תעזוב אותה      אביוני עמך=עניי עמך</w:t>
      </w:r>
      <w:r>
        <w:rPr>
          <w:rFonts w:cs="David"/>
          <w:sz w:val="34"/>
          <w:szCs w:val="24"/>
          <w:rtl/>
        </w:rPr>
        <w:br/>
      </w:r>
      <w:r>
        <w:rPr>
          <w:rFonts w:cs="David" w:hint="cs"/>
          <w:sz w:val="34"/>
          <w:szCs w:val="24"/>
          <w:rtl/>
        </w:rPr>
        <w:t>ויתרם תאכל חיית השדה=מה שנשאר תאכל חיית השדה      וינפש=וינוח     רגלים=פעמים</w:t>
      </w:r>
      <w:r>
        <w:rPr>
          <w:rFonts w:cs="David"/>
          <w:sz w:val="34"/>
          <w:szCs w:val="24"/>
          <w:rtl/>
        </w:rPr>
        <w:br/>
      </w:r>
      <w:r>
        <w:rPr>
          <w:rFonts w:cs="David" w:hint="cs"/>
          <w:sz w:val="34"/>
          <w:szCs w:val="24"/>
          <w:rtl/>
        </w:rPr>
        <w:t>בצאת השנה=בסוף השנה</w:t>
      </w:r>
    </w:p>
    <w:p w:rsidR="00FB07C2" w:rsidRDefault="00FB07C2" w:rsidP="007961B2">
      <w:pPr>
        <w:pStyle w:val="3"/>
        <w:bidi/>
        <w:rPr>
          <w:rFonts w:hint="cs"/>
          <w:rtl/>
        </w:rPr>
      </w:pPr>
      <w:r>
        <w:rPr>
          <w:rFonts w:hint="cs"/>
          <w:rtl/>
        </w:rPr>
        <w:t xml:space="preserve">המצוות של </w:t>
      </w:r>
      <w:r w:rsidR="007961B2">
        <w:rPr>
          <w:rFonts w:hint="cs"/>
          <w:rtl/>
        </w:rPr>
        <w:t xml:space="preserve">סוף </w:t>
      </w:r>
      <w:r>
        <w:rPr>
          <w:rFonts w:hint="cs"/>
          <w:rtl/>
        </w:rPr>
        <w:t>הפרשה</w:t>
      </w:r>
    </w:p>
    <w:p w:rsidR="00FB07C2" w:rsidRDefault="00FB07C2" w:rsidP="007961B2">
      <w:pPr>
        <w:numPr>
          <w:ilvl w:val="0"/>
          <w:numId w:val="28"/>
        </w:numPr>
        <w:bidi/>
        <w:spacing w:line="360" w:lineRule="auto"/>
        <w:rPr>
          <w:rFonts w:cs="David" w:hint="cs"/>
          <w:sz w:val="34"/>
          <w:szCs w:val="24"/>
        </w:rPr>
      </w:pPr>
      <w:r>
        <w:rPr>
          <w:rFonts w:cs="David" w:hint="cs"/>
          <w:sz w:val="34"/>
          <w:szCs w:val="24"/>
          <w:rtl/>
        </w:rPr>
        <w:t>מהם שני התפקידים של המלאך?____ לשמור עלינו בדרך, ולהביאך אל המקום אשר הכינותי. (הסברנו שמלאך, כעין זה שביהושע, שר צבא ה'. מלאך שה' שולח לעזור לנו. {על פי הרשב"ם}).</w:t>
      </w:r>
    </w:p>
    <w:p w:rsidR="00FB07C2" w:rsidRDefault="00FB07C2" w:rsidP="007961B2">
      <w:pPr>
        <w:numPr>
          <w:ilvl w:val="0"/>
          <w:numId w:val="28"/>
        </w:numPr>
        <w:bidi/>
        <w:spacing w:line="360" w:lineRule="auto"/>
        <w:ind w:left="356"/>
        <w:rPr>
          <w:rFonts w:cs="David" w:hint="cs"/>
          <w:sz w:val="34"/>
          <w:szCs w:val="24"/>
        </w:rPr>
      </w:pPr>
      <w:r>
        <w:rPr>
          <w:rFonts w:cs="David" w:hint="cs"/>
          <w:sz w:val="34"/>
          <w:szCs w:val="24"/>
          <w:rtl/>
        </w:rPr>
        <w:t>מהו המקום אשר הכינותי?____ ארץ ישראל.</w:t>
      </w:r>
    </w:p>
    <w:p w:rsidR="00FB07C2" w:rsidRDefault="00FB07C2" w:rsidP="007961B2">
      <w:pPr>
        <w:numPr>
          <w:ilvl w:val="0"/>
          <w:numId w:val="28"/>
        </w:numPr>
        <w:bidi/>
        <w:spacing w:line="360" w:lineRule="auto"/>
        <w:ind w:left="356"/>
        <w:rPr>
          <w:rFonts w:cs="David" w:hint="cs"/>
          <w:sz w:val="34"/>
          <w:szCs w:val="24"/>
        </w:rPr>
      </w:pPr>
      <w:r>
        <w:rPr>
          <w:rFonts w:cs="David" w:hint="cs"/>
          <w:sz w:val="34"/>
          <w:szCs w:val="24"/>
          <w:rtl/>
        </w:rPr>
        <w:t>כיצד צריך להתנהג אליו?___ השמר מפניו ושמע בקולו, אל תמר בו.</w:t>
      </w:r>
    </w:p>
    <w:p w:rsidR="00FB07C2" w:rsidRDefault="00FB07C2" w:rsidP="007961B2">
      <w:pPr>
        <w:numPr>
          <w:ilvl w:val="0"/>
          <w:numId w:val="28"/>
        </w:numPr>
        <w:bidi/>
        <w:spacing w:line="360" w:lineRule="auto"/>
        <w:ind w:left="356"/>
        <w:rPr>
          <w:rFonts w:cs="David" w:hint="cs"/>
          <w:sz w:val="34"/>
          <w:szCs w:val="24"/>
        </w:rPr>
      </w:pPr>
      <w:r>
        <w:rPr>
          <w:rFonts w:cs="David" w:hint="cs"/>
          <w:sz w:val="34"/>
          <w:szCs w:val="24"/>
          <w:rtl/>
        </w:rPr>
        <w:t>אם נשמע בקולו, למה נזכה?____ ואייבתי את אויבך, וצרתי את צורריך, ה' ישנא את אויבנו, ויעיק על שונאנו. (רש"י).</w:t>
      </w:r>
    </w:p>
    <w:p w:rsidR="00FB07C2" w:rsidRDefault="00FB07C2" w:rsidP="007961B2">
      <w:pPr>
        <w:numPr>
          <w:ilvl w:val="0"/>
          <w:numId w:val="28"/>
        </w:numPr>
        <w:bidi/>
        <w:spacing w:line="360" w:lineRule="auto"/>
        <w:ind w:left="356"/>
        <w:rPr>
          <w:rFonts w:cs="David" w:hint="cs"/>
          <w:sz w:val="34"/>
          <w:szCs w:val="24"/>
        </w:rPr>
      </w:pPr>
      <w:r>
        <w:rPr>
          <w:rFonts w:cs="David" w:hint="cs"/>
          <w:sz w:val="34"/>
          <w:szCs w:val="24"/>
          <w:rtl/>
        </w:rPr>
        <w:t>לאחר שנכבוש את הארץ, יהיו פה בארץ הרבה פסלים ואלילים מה אסור לעשות איתם?____ אסור להשתחוות ואסור לעבוד להם, ולא לעשות כמעשיהם של הגוים.</w:t>
      </w:r>
    </w:p>
    <w:p w:rsidR="00FB07C2" w:rsidRDefault="00FB07C2" w:rsidP="007961B2">
      <w:pPr>
        <w:numPr>
          <w:ilvl w:val="0"/>
          <w:numId w:val="28"/>
        </w:numPr>
        <w:bidi/>
        <w:spacing w:line="360" w:lineRule="auto"/>
        <w:ind w:left="356"/>
        <w:rPr>
          <w:rFonts w:cs="David" w:hint="cs"/>
          <w:sz w:val="34"/>
          <w:szCs w:val="24"/>
        </w:rPr>
      </w:pPr>
      <w:r>
        <w:rPr>
          <w:rFonts w:cs="David" w:hint="cs"/>
          <w:sz w:val="34"/>
          <w:szCs w:val="24"/>
          <w:rtl/>
        </w:rPr>
        <w:t>מה צריך לעשות עם כל העבודה-זרה שבארץ?____ "כי הרס תהרסם ושבר תשבר מצבותיהם.</w:t>
      </w:r>
    </w:p>
    <w:p w:rsidR="00FB07C2" w:rsidRDefault="00FB07C2" w:rsidP="007961B2">
      <w:pPr>
        <w:numPr>
          <w:ilvl w:val="0"/>
          <w:numId w:val="28"/>
        </w:numPr>
        <w:bidi/>
        <w:spacing w:line="360" w:lineRule="auto"/>
        <w:ind w:left="356"/>
        <w:rPr>
          <w:rFonts w:cs="David" w:hint="cs"/>
          <w:sz w:val="34"/>
          <w:szCs w:val="24"/>
        </w:rPr>
      </w:pPr>
      <w:r>
        <w:rPr>
          <w:rFonts w:cs="David" w:hint="cs"/>
          <w:sz w:val="34"/>
          <w:szCs w:val="24"/>
          <w:rtl/>
        </w:rPr>
        <w:t xml:space="preserve">לאלו ברכות נזכה אם נעבוד את ה'? ______ פסוקים כה-כו. ברכה במזון, הסרת מחלה, לא תהיה משכלה, לא תהיה עקרה, את מספר ימיך אמלא. </w:t>
      </w:r>
    </w:p>
    <w:p w:rsidR="00FB07C2" w:rsidRDefault="00FB07C2" w:rsidP="007961B2">
      <w:pPr>
        <w:numPr>
          <w:ilvl w:val="0"/>
          <w:numId w:val="28"/>
        </w:numPr>
        <w:bidi/>
        <w:spacing w:line="360" w:lineRule="auto"/>
        <w:ind w:left="356"/>
        <w:rPr>
          <w:rFonts w:cs="David" w:hint="cs"/>
          <w:sz w:val="34"/>
          <w:szCs w:val="24"/>
        </w:rPr>
      </w:pPr>
      <w:r>
        <w:rPr>
          <w:rFonts w:cs="David" w:hint="cs"/>
          <w:sz w:val="34"/>
          <w:szCs w:val="24"/>
          <w:rtl/>
        </w:rPr>
        <w:t>מה זה משכלה?____ אישה שהעובר שלה מת. (מפלת נפלים, רש"י)</w:t>
      </w:r>
    </w:p>
    <w:p w:rsidR="00FB07C2" w:rsidRDefault="00FB07C2" w:rsidP="007961B2">
      <w:pPr>
        <w:numPr>
          <w:ilvl w:val="0"/>
          <w:numId w:val="28"/>
        </w:numPr>
        <w:bidi/>
        <w:spacing w:line="360" w:lineRule="auto"/>
        <w:ind w:left="356"/>
        <w:rPr>
          <w:rFonts w:cs="David" w:hint="cs"/>
          <w:sz w:val="34"/>
          <w:szCs w:val="24"/>
        </w:rPr>
      </w:pPr>
      <w:r>
        <w:rPr>
          <w:rFonts w:cs="David" w:hint="cs"/>
          <w:sz w:val="34"/>
          <w:szCs w:val="24"/>
          <w:rtl/>
        </w:rPr>
        <w:t>הסבר: "את אמתי אשלח לפניך, והמותי את כל העם אשר תבא בהם"?____ ה' ישלח את פחדו בגוים ויגרום למהומה ובלאגן אצל הגוים.</w:t>
      </w:r>
    </w:p>
    <w:p w:rsidR="00FB07C2" w:rsidRDefault="00FB07C2" w:rsidP="007961B2">
      <w:pPr>
        <w:numPr>
          <w:ilvl w:val="0"/>
          <w:numId w:val="28"/>
        </w:numPr>
        <w:bidi/>
        <w:spacing w:line="360" w:lineRule="auto"/>
        <w:ind w:left="356"/>
        <w:rPr>
          <w:rFonts w:cs="David" w:hint="cs"/>
          <w:sz w:val="34"/>
          <w:szCs w:val="24"/>
        </w:rPr>
      </w:pPr>
      <w:r>
        <w:rPr>
          <w:rFonts w:cs="David" w:hint="cs"/>
          <w:sz w:val="34"/>
          <w:szCs w:val="24"/>
          <w:rtl/>
        </w:rPr>
        <w:t>מה פרוש הביטוי "ונתתי את כל אויבך אליך עורף?____ שהאויבים יברחו מפנינו, ונראה רק את העורף שלהם.</w:t>
      </w:r>
    </w:p>
    <w:p w:rsidR="00FB07C2" w:rsidRDefault="00FB07C2" w:rsidP="007961B2">
      <w:pPr>
        <w:numPr>
          <w:ilvl w:val="0"/>
          <w:numId w:val="28"/>
        </w:numPr>
        <w:bidi/>
        <w:spacing w:line="360" w:lineRule="auto"/>
        <w:ind w:left="356"/>
        <w:rPr>
          <w:rFonts w:cs="David" w:hint="cs"/>
          <w:sz w:val="34"/>
          <w:szCs w:val="24"/>
        </w:rPr>
      </w:pPr>
      <w:r>
        <w:rPr>
          <w:rFonts w:cs="David" w:hint="cs"/>
          <w:sz w:val="34"/>
          <w:szCs w:val="24"/>
          <w:rtl/>
        </w:rPr>
        <w:t xml:space="preserve"> איזה חיה עזרה לבני ישראל במלחמתם וכיצד?_____ הצרעה. זרקה ארס בעיניה</w:t>
      </w:r>
      <w:r>
        <w:rPr>
          <w:rFonts w:cs="David" w:hint="eastAsia"/>
          <w:sz w:val="34"/>
          <w:szCs w:val="24"/>
          <w:rtl/>
        </w:rPr>
        <w:t>ם</w:t>
      </w:r>
      <w:r>
        <w:rPr>
          <w:rFonts w:cs="David" w:hint="cs"/>
          <w:sz w:val="34"/>
          <w:szCs w:val="24"/>
          <w:rtl/>
        </w:rPr>
        <w:t xml:space="preserve"> והם מתו. (חז"ל).</w:t>
      </w:r>
    </w:p>
    <w:p w:rsidR="00FB07C2" w:rsidRDefault="00FB07C2" w:rsidP="007961B2">
      <w:pPr>
        <w:numPr>
          <w:ilvl w:val="0"/>
          <w:numId w:val="28"/>
        </w:numPr>
        <w:bidi/>
        <w:spacing w:line="360" w:lineRule="auto"/>
        <w:ind w:left="356"/>
        <w:rPr>
          <w:rFonts w:cs="David" w:hint="cs"/>
          <w:sz w:val="34"/>
          <w:szCs w:val="24"/>
        </w:rPr>
      </w:pPr>
      <w:r>
        <w:rPr>
          <w:rFonts w:cs="David" w:hint="cs"/>
          <w:sz w:val="34"/>
          <w:szCs w:val="24"/>
          <w:rtl/>
        </w:rPr>
        <w:t>האם נגרש מהר את כל הגוים מהארץ?____ "לא אגרשנו מפניך בשנה אחת".</w:t>
      </w:r>
    </w:p>
    <w:p w:rsidR="00FB07C2" w:rsidRDefault="00FB07C2" w:rsidP="007961B2">
      <w:pPr>
        <w:numPr>
          <w:ilvl w:val="0"/>
          <w:numId w:val="28"/>
        </w:numPr>
        <w:bidi/>
        <w:spacing w:line="360" w:lineRule="auto"/>
        <w:ind w:left="356"/>
        <w:rPr>
          <w:rFonts w:cs="David" w:hint="cs"/>
          <w:sz w:val="34"/>
          <w:szCs w:val="24"/>
        </w:rPr>
      </w:pPr>
      <w:r>
        <w:rPr>
          <w:rFonts w:cs="David" w:hint="cs"/>
          <w:sz w:val="34"/>
          <w:szCs w:val="24"/>
          <w:rtl/>
        </w:rPr>
        <w:t>מדוע?____ "פן תרבה עליך חיית השדה". בני ישראל מעטים ואין בהם כדי למלאות את א"י מיד. (רש"י).</w:t>
      </w:r>
    </w:p>
    <w:p w:rsidR="00FB07C2" w:rsidRDefault="00FB07C2" w:rsidP="007961B2">
      <w:pPr>
        <w:numPr>
          <w:ilvl w:val="0"/>
          <w:numId w:val="28"/>
        </w:numPr>
        <w:bidi/>
        <w:spacing w:line="360" w:lineRule="auto"/>
        <w:ind w:left="356"/>
        <w:rPr>
          <w:rFonts w:cs="David" w:hint="cs"/>
          <w:sz w:val="34"/>
          <w:szCs w:val="24"/>
        </w:rPr>
      </w:pPr>
      <w:r>
        <w:rPr>
          <w:rFonts w:cs="David" w:hint="cs"/>
          <w:sz w:val="34"/>
          <w:szCs w:val="24"/>
          <w:rtl/>
        </w:rPr>
        <w:t>האם מותר לכרות ברית ם יושבי הארץ?____  "לא תכרות להם ולאלוהיהם ברית".</w:t>
      </w:r>
    </w:p>
    <w:p w:rsidR="00FB07C2" w:rsidRDefault="00FB07C2" w:rsidP="007961B2">
      <w:pPr>
        <w:numPr>
          <w:ilvl w:val="0"/>
          <w:numId w:val="28"/>
        </w:numPr>
        <w:bidi/>
        <w:spacing w:line="360" w:lineRule="auto"/>
        <w:ind w:left="356"/>
        <w:rPr>
          <w:rFonts w:cs="David" w:hint="cs"/>
          <w:sz w:val="34"/>
          <w:szCs w:val="24"/>
        </w:rPr>
      </w:pPr>
      <w:r>
        <w:rPr>
          <w:rFonts w:cs="David" w:hint="cs"/>
          <w:sz w:val="34"/>
          <w:szCs w:val="24"/>
          <w:rtl/>
        </w:rPr>
        <w:t>האם מותר לתת להם להשאר בארץ?____ אסור. "לא ישבו בארצך פן יחטיאו אותך לי"</w:t>
      </w:r>
    </w:p>
    <w:p w:rsidR="007961B2" w:rsidRPr="007961B2" w:rsidRDefault="00FB07C2" w:rsidP="007961B2">
      <w:pPr>
        <w:numPr>
          <w:ilvl w:val="0"/>
          <w:numId w:val="28"/>
        </w:numPr>
        <w:bidi/>
        <w:spacing w:line="360" w:lineRule="auto"/>
        <w:ind w:left="356"/>
        <w:rPr>
          <w:rFonts w:cs="David"/>
          <w:sz w:val="34"/>
          <w:szCs w:val="24"/>
          <w:u w:val="single"/>
        </w:rPr>
      </w:pPr>
      <w:r>
        <w:rPr>
          <w:rFonts w:cs="David" w:hint="cs"/>
          <w:sz w:val="34"/>
          <w:szCs w:val="24"/>
          <w:rtl/>
        </w:rPr>
        <w:t>מדוע?____ כי הם עלולים לפתות אותנו ולגרום לנו לחטוא בעבודה זרה. "פן יחטיאו אותך לי".</w:t>
      </w:r>
    </w:p>
    <w:p w:rsidR="00FB07C2" w:rsidRPr="007E6267" w:rsidRDefault="00FB07C2" w:rsidP="007961B2">
      <w:pPr>
        <w:pStyle w:val="3"/>
        <w:bidi/>
        <w:rPr>
          <w:rFonts w:hint="cs"/>
        </w:rPr>
      </w:pPr>
      <w:r w:rsidRPr="007E6267">
        <w:rPr>
          <w:rFonts w:hint="cs"/>
          <w:rtl/>
        </w:rPr>
        <w:t>החלק השני של מעמד הר סיני-מעמד כריתת הברית</w:t>
      </w:r>
    </w:p>
    <w:p w:rsidR="00FB07C2" w:rsidRDefault="00FB07C2" w:rsidP="007961B2">
      <w:pPr>
        <w:bidi/>
        <w:spacing w:line="360" w:lineRule="auto"/>
        <w:rPr>
          <w:rFonts w:cs="David"/>
          <w:sz w:val="34"/>
          <w:szCs w:val="24"/>
          <w:u w:val="single"/>
          <w:rtl/>
        </w:rPr>
      </w:pPr>
      <w:r>
        <w:rPr>
          <w:rFonts w:cs="David" w:hint="cs"/>
          <w:sz w:val="34"/>
          <w:szCs w:val="24"/>
          <w:rtl/>
        </w:rPr>
        <w:t xml:space="preserve">ידועה המחלוקת בפרוש התורה בין רש"י לרמב"ן. מתי התרחשה פרשה זו (פרק כד') של תיאור מעמד כריתת הברית. בכיתה למדנו על בסיס דרכו של </w:t>
      </w:r>
      <w:r w:rsidRPr="00A42EFC">
        <w:rPr>
          <w:rFonts w:cs="David" w:hint="cs"/>
          <w:sz w:val="34"/>
          <w:szCs w:val="24"/>
          <w:u w:val="single"/>
          <w:rtl/>
        </w:rPr>
        <w:t>הרמב"ן</w:t>
      </w:r>
      <w:r>
        <w:rPr>
          <w:rFonts w:cs="David" w:hint="cs"/>
          <w:sz w:val="34"/>
          <w:szCs w:val="24"/>
          <w:rtl/>
        </w:rPr>
        <w:t xml:space="preserve"> שכל הפרשות מסודרות בסדר כרונולוגי. ובתמצית: לאחר שמשה עלה להר בו' סיון, וקיבל את עשרת הדברות, הוא גם למד מה' את כל המצוות של סוף יתרו ופרשת משפטים. עוד באותו יום הוא ירד מההר ולימד את כל המצוות את בני ישראל,</w:t>
      </w:r>
      <w:r w:rsidR="007961B2">
        <w:rPr>
          <w:rFonts w:cs="David" w:hint="cs"/>
          <w:sz w:val="34"/>
          <w:szCs w:val="24"/>
          <w:rtl/>
        </w:rPr>
        <w:t xml:space="preserve"> </w:t>
      </w:r>
      <w:r>
        <w:rPr>
          <w:rFonts w:cs="David" w:hint="cs"/>
          <w:sz w:val="34"/>
          <w:szCs w:val="24"/>
          <w:rtl/>
        </w:rPr>
        <w:t xml:space="preserve">וכתב אותם על ספר. </w:t>
      </w:r>
      <w:r>
        <w:rPr>
          <w:rFonts w:cs="David" w:hint="cs"/>
          <w:sz w:val="34"/>
          <w:szCs w:val="24"/>
          <w:rtl/>
        </w:rPr>
        <w:lastRenderedPageBreak/>
        <w:t>למחרת, בז' בסיון, משה בנה מזבח וכו' וכרת ברית על הדברים הללו עם בנ"י, ועלה שוב אל הר סיני לארבעים יום ללמוד את כל התורה מפי ה', עד לי"ז בתמוז.</w:t>
      </w:r>
    </w:p>
    <w:p w:rsidR="007961B2" w:rsidRPr="00A42EFC" w:rsidRDefault="007961B2" w:rsidP="007961B2">
      <w:pPr>
        <w:bidi/>
        <w:spacing w:line="360" w:lineRule="auto"/>
        <w:rPr>
          <w:rFonts w:cs="David" w:hint="cs"/>
          <w:sz w:val="34"/>
          <w:szCs w:val="24"/>
          <w:u w:val="single"/>
        </w:rPr>
      </w:pPr>
    </w:p>
    <w:p w:rsidR="00FB07C2" w:rsidRDefault="00FB07C2" w:rsidP="007961B2">
      <w:pPr>
        <w:numPr>
          <w:ilvl w:val="0"/>
          <w:numId w:val="29"/>
        </w:numPr>
        <w:bidi/>
        <w:spacing w:line="360" w:lineRule="auto"/>
        <w:rPr>
          <w:rFonts w:cs="David" w:hint="cs"/>
          <w:sz w:val="34"/>
          <w:szCs w:val="24"/>
        </w:rPr>
      </w:pPr>
      <w:r>
        <w:rPr>
          <w:rFonts w:cs="David" w:hint="cs"/>
          <w:sz w:val="34"/>
          <w:szCs w:val="24"/>
          <w:rtl/>
        </w:rPr>
        <w:t>את מי ציוה ה' לעלות להר סיני?___ משה, אהרון, נדב ואביהוא, ושבעים הזקנים. (כמובן, שמשה נגש לבדו אל ה').</w:t>
      </w:r>
    </w:p>
    <w:p w:rsidR="00FB07C2" w:rsidRDefault="00FB07C2" w:rsidP="007961B2">
      <w:pPr>
        <w:numPr>
          <w:ilvl w:val="0"/>
          <w:numId w:val="29"/>
        </w:numPr>
        <w:bidi/>
        <w:spacing w:line="360" w:lineRule="auto"/>
        <w:ind w:left="356"/>
        <w:rPr>
          <w:rFonts w:cs="David" w:hint="cs"/>
          <w:sz w:val="34"/>
          <w:szCs w:val="24"/>
        </w:rPr>
      </w:pPr>
      <w:r>
        <w:rPr>
          <w:rFonts w:cs="David" w:hint="cs"/>
          <w:sz w:val="34"/>
          <w:szCs w:val="24"/>
          <w:rtl/>
        </w:rPr>
        <w:t>במה זכו הזקנים?_____ כי הם היו השוטרים שהיו מוכנים לחטוף מכות, ולא לפגוע באחים שלהם.</w:t>
      </w:r>
    </w:p>
    <w:p w:rsidR="00FB07C2" w:rsidRDefault="00FB07C2" w:rsidP="007961B2">
      <w:pPr>
        <w:numPr>
          <w:ilvl w:val="0"/>
          <w:numId w:val="29"/>
        </w:numPr>
        <w:bidi/>
        <w:spacing w:line="360" w:lineRule="auto"/>
        <w:ind w:left="356"/>
        <w:rPr>
          <w:rFonts w:cs="David" w:hint="cs"/>
          <w:sz w:val="34"/>
          <w:szCs w:val="24"/>
        </w:rPr>
      </w:pPr>
      <w:r>
        <w:rPr>
          <w:rFonts w:cs="David" w:hint="cs"/>
          <w:sz w:val="34"/>
          <w:szCs w:val="24"/>
          <w:rtl/>
        </w:rPr>
        <w:t>עוד באותו יום של מתן תורה משה ירד מההר ומה הוא עשה לעם?____ סיפר ולימד אותם את כל דברי ה' ואת כל המשפטים.</w:t>
      </w:r>
    </w:p>
    <w:p w:rsidR="00FB07C2" w:rsidRDefault="00FB07C2" w:rsidP="007961B2">
      <w:pPr>
        <w:numPr>
          <w:ilvl w:val="0"/>
          <w:numId w:val="29"/>
        </w:numPr>
        <w:bidi/>
        <w:spacing w:line="360" w:lineRule="auto"/>
        <w:ind w:left="356"/>
        <w:rPr>
          <w:rFonts w:cs="David" w:hint="cs"/>
          <w:sz w:val="34"/>
          <w:szCs w:val="24"/>
        </w:rPr>
      </w:pPr>
      <w:r>
        <w:rPr>
          <w:rFonts w:cs="David" w:hint="cs"/>
          <w:sz w:val="34"/>
          <w:szCs w:val="24"/>
          <w:rtl/>
        </w:rPr>
        <w:t>כיצד העם הגיב לכל הדינים?____ "ויען כל העם קול אחד!!! ויאמרו כל הדברים אשר דיבר נעשה!!" כל העם בבת אחת קיבל על עצמו לקיים את דברי התורה.</w:t>
      </w:r>
    </w:p>
    <w:p w:rsidR="00FB07C2" w:rsidRDefault="00FB07C2" w:rsidP="007961B2">
      <w:pPr>
        <w:numPr>
          <w:ilvl w:val="0"/>
          <w:numId w:val="29"/>
        </w:numPr>
        <w:bidi/>
        <w:spacing w:line="360" w:lineRule="auto"/>
        <w:ind w:left="356"/>
        <w:rPr>
          <w:rFonts w:cs="David" w:hint="cs"/>
          <w:sz w:val="34"/>
          <w:szCs w:val="24"/>
        </w:rPr>
      </w:pPr>
      <w:r>
        <w:rPr>
          <w:rFonts w:cs="David" w:hint="cs"/>
          <w:sz w:val="34"/>
          <w:szCs w:val="24"/>
          <w:rtl/>
        </w:rPr>
        <w:t>מה משה עשה לאחר מכן?____ כתב את הדברים על ספר.</w:t>
      </w:r>
    </w:p>
    <w:p w:rsidR="00FB07C2" w:rsidRDefault="00FB07C2" w:rsidP="007961B2">
      <w:pPr>
        <w:numPr>
          <w:ilvl w:val="0"/>
          <w:numId w:val="29"/>
        </w:numPr>
        <w:bidi/>
        <w:spacing w:line="360" w:lineRule="auto"/>
        <w:ind w:left="356"/>
        <w:rPr>
          <w:rFonts w:cs="David" w:hint="cs"/>
          <w:sz w:val="34"/>
          <w:szCs w:val="24"/>
        </w:rPr>
      </w:pPr>
      <w:r>
        <w:rPr>
          <w:rFonts w:cs="David" w:hint="cs"/>
          <w:sz w:val="34"/>
          <w:szCs w:val="24"/>
          <w:rtl/>
        </w:rPr>
        <w:t>מה משה עשה למחרת עם ישראל?____ כרת ברית על כל הדברים הללו עם העם. ברית על שמירת התורה והמצוות.</w:t>
      </w:r>
    </w:p>
    <w:p w:rsidR="00FB07C2" w:rsidRDefault="00FB07C2" w:rsidP="007961B2">
      <w:pPr>
        <w:numPr>
          <w:ilvl w:val="0"/>
          <w:numId w:val="29"/>
        </w:numPr>
        <w:bidi/>
        <w:spacing w:line="360" w:lineRule="auto"/>
        <w:ind w:left="356"/>
        <w:rPr>
          <w:rFonts w:cs="David" w:hint="cs"/>
          <w:sz w:val="34"/>
          <w:szCs w:val="24"/>
        </w:rPr>
      </w:pPr>
      <w:r>
        <w:rPr>
          <w:rFonts w:cs="David" w:hint="cs"/>
          <w:sz w:val="34"/>
          <w:szCs w:val="24"/>
          <w:rtl/>
        </w:rPr>
        <w:t>בקצרה, מה היו השלבים של הברית?</w:t>
      </w:r>
      <w:r w:rsidRPr="00D03F3C">
        <w:rPr>
          <w:rFonts w:cs="David" w:hint="cs"/>
          <w:sz w:val="34"/>
          <w:szCs w:val="24"/>
          <w:rtl/>
        </w:rPr>
        <w:t xml:space="preserve"> </w:t>
      </w:r>
      <w:r>
        <w:rPr>
          <w:rFonts w:cs="David" w:hint="cs"/>
          <w:sz w:val="34"/>
          <w:szCs w:val="24"/>
          <w:rtl/>
        </w:rPr>
        <w:t>_____ כד'\ד'-ח'. משה בנה מזבח ו12 מצבות, בכורות ישראל הקריבו קורבנות, חצי מהדם משה זרק על המזבח וחצי מהדם שם בכלי, ואז הוא קרא את ספר הברית בפני העם, את כל מה שהם למדו עד עכשיו (רש"י), וכל העם ענו כל אשר דבר ה' נעשה ונשמע, לאחר מכן משה זרק על העם את הדם.</w:t>
      </w:r>
    </w:p>
    <w:p w:rsidR="00FB07C2" w:rsidRDefault="00FB07C2" w:rsidP="007961B2">
      <w:pPr>
        <w:numPr>
          <w:ilvl w:val="0"/>
          <w:numId w:val="29"/>
        </w:numPr>
        <w:bidi/>
        <w:spacing w:line="360" w:lineRule="auto"/>
        <w:ind w:left="356"/>
        <w:rPr>
          <w:rFonts w:cs="David" w:hint="cs"/>
          <w:sz w:val="34"/>
          <w:szCs w:val="24"/>
        </w:rPr>
      </w:pPr>
      <w:r>
        <w:rPr>
          <w:rFonts w:cs="David" w:hint="cs"/>
          <w:sz w:val="34"/>
          <w:szCs w:val="24"/>
          <w:rtl/>
        </w:rPr>
        <w:t>לאחר מכן משה ואהרן, נדב ואביהוא והזקנים עולים להר וזוכים לנבואה.</w:t>
      </w:r>
    </w:p>
    <w:p w:rsidR="00FB07C2" w:rsidRDefault="00FB07C2" w:rsidP="007961B2">
      <w:pPr>
        <w:numPr>
          <w:ilvl w:val="0"/>
          <w:numId w:val="29"/>
        </w:numPr>
        <w:bidi/>
        <w:spacing w:line="360" w:lineRule="auto"/>
        <w:ind w:left="356"/>
        <w:rPr>
          <w:rFonts w:cs="David" w:hint="cs"/>
          <w:sz w:val="34"/>
          <w:szCs w:val="24"/>
        </w:rPr>
      </w:pPr>
      <w:r>
        <w:rPr>
          <w:rFonts w:cs="David" w:hint="cs"/>
          <w:sz w:val="34"/>
          <w:szCs w:val="24"/>
          <w:rtl/>
        </w:rPr>
        <w:t>מי אלו אצילי בני ישראל?____ הזקנים, החשובים.</w:t>
      </w:r>
    </w:p>
    <w:p w:rsidR="00FB07C2" w:rsidRDefault="00FB07C2" w:rsidP="007961B2">
      <w:pPr>
        <w:numPr>
          <w:ilvl w:val="0"/>
          <w:numId w:val="29"/>
        </w:numPr>
        <w:bidi/>
        <w:spacing w:line="360" w:lineRule="auto"/>
        <w:ind w:left="356"/>
        <w:rPr>
          <w:rFonts w:cs="David" w:hint="cs"/>
          <w:sz w:val="34"/>
          <w:szCs w:val="24"/>
        </w:rPr>
      </w:pPr>
      <w:r>
        <w:rPr>
          <w:rFonts w:cs="David" w:hint="cs"/>
          <w:sz w:val="34"/>
          <w:szCs w:val="24"/>
          <w:rtl/>
        </w:rPr>
        <w:t xml:space="preserve">מדוע ה' לא שלח עליהם ידו, הרי ה' ציוה לא להרות להר?____ כי אותם ה' כן ציוה לעלות להר. (רמב"ן). </w:t>
      </w:r>
    </w:p>
    <w:p w:rsidR="00FB07C2" w:rsidRDefault="00FB07C2" w:rsidP="007961B2">
      <w:pPr>
        <w:numPr>
          <w:ilvl w:val="0"/>
          <w:numId w:val="29"/>
        </w:numPr>
        <w:bidi/>
        <w:spacing w:line="360" w:lineRule="auto"/>
        <w:ind w:left="356"/>
        <w:rPr>
          <w:rFonts w:cs="David" w:hint="cs"/>
          <w:sz w:val="34"/>
          <w:szCs w:val="24"/>
        </w:rPr>
      </w:pPr>
      <w:r>
        <w:rPr>
          <w:rFonts w:cs="David" w:hint="cs"/>
          <w:sz w:val="34"/>
          <w:szCs w:val="24"/>
          <w:rtl/>
        </w:rPr>
        <w:t>לאחר שהם זכו לנבואה ("ויחזו את האלוקים), מה הם עשו?____ ויאכלו וישתו. אכלו מהקורבנות. (רמב"ן, רשב"ם).</w:t>
      </w:r>
    </w:p>
    <w:p w:rsidR="00FB07C2" w:rsidRDefault="00FB07C2" w:rsidP="007961B2">
      <w:pPr>
        <w:numPr>
          <w:ilvl w:val="0"/>
          <w:numId w:val="29"/>
        </w:numPr>
        <w:bidi/>
        <w:spacing w:line="360" w:lineRule="auto"/>
        <w:ind w:left="356"/>
        <w:rPr>
          <w:rFonts w:cs="David" w:hint="cs"/>
          <w:sz w:val="34"/>
          <w:szCs w:val="24"/>
        </w:rPr>
      </w:pPr>
      <w:r>
        <w:rPr>
          <w:rFonts w:cs="David" w:hint="cs"/>
          <w:sz w:val="34"/>
          <w:szCs w:val="24"/>
          <w:rtl/>
        </w:rPr>
        <w:t>לאחר כל מעמד הברית מה ה' מצוה את משה?____ לעלות אליו להר.</w:t>
      </w:r>
    </w:p>
    <w:p w:rsidR="00FB07C2" w:rsidRDefault="00FB07C2" w:rsidP="007961B2">
      <w:pPr>
        <w:numPr>
          <w:ilvl w:val="0"/>
          <w:numId w:val="29"/>
        </w:numPr>
        <w:bidi/>
        <w:spacing w:line="360" w:lineRule="auto"/>
        <w:ind w:left="356"/>
        <w:rPr>
          <w:rFonts w:cs="David" w:hint="cs"/>
          <w:sz w:val="34"/>
          <w:szCs w:val="24"/>
        </w:rPr>
      </w:pPr>
      <w:r>
        <w:rPr>
          <w:rFonts w:cs="David" w:hint="cs"/>
          <w:sz w:val="34"/>
          <w:szCs w:val="24"/>
          <w:rtl/>
        </w:rPr>
        <w:t>מה ה' יתן לו?____ את לוחות האבן, ואת התורה והמצוות.</w:t>
      </w:r>
    </w:p>
    <w:p w:rsidR="00FB07C2" w:rsidRDefault="00FB07C2" w:rsidP="007961B2">
      <w:pPr>
        <w:numPr>
          <w:ilvl w:val="0"/>
          <w:numId w:val="29"/>
        </w:numPr>
        <w:bidi/>
        <w:spacing w:line="360" w:lineRule="auto"/>
        <w:ind w:left="356"/>
        <w:rPr>
          <w:rFonts w:cs="David" w:hint="cs"/>
          <w:sz w:val="34"/>
          <w:szCs w:val="24"/>
        </w:rPr>
      </w:pPr>
      <w:r>
        <w:rPr>
          <w:rFonts w:cs="David" w:hint="cs"/>
          <w:sz w:val="34"/>
          <w:szCs w:val="24"/>
          <w:rtl/>
        </w:rPr>
        <w:t>מי עלה איתו?___ רק יהושע משרתו, עלה קצת, ונשאר למרגלות ההר. והשאר חזרו למחנה.</w:t>
      </w:r>
    </w:p>
    <w:p w:rsidR="00FB07C2" w:rsidRDefault="00FB07C2" w:rsidP="007961B2">
      <w:pPr>
        <w:numPr>
          <w:ilvl w:val="0"/>
          <w:numId w:val="29"/>
        </w:numPr>
        <w:bidi/>
        <w:spacing w:line="360" w:lineRule="auto"/>
        <w:ind w:left="356"/>
        <w:rPr>
          <w:rFonts w:cs="David" w:hint="cs"/>
          <w:sz w:val="34"/>
          <w:szCs w:val="24"/>
        </w:rPr>
      </w:pPr>
      <w:r>
        <w:rPr>
          <w:rFonts w:cs="David" w:hint="cs"/>
          <w:sz w:val="34"/>
          <w:szCs w:val="24"/>
          <w:rtl/>
        </w:rPr>
        <w:t>ומי ישגיח על העם כל זמן שמשה יהיה בשמים?____ אהרון וחור.</w:t>
      </w:r>
    </w:p>
    <w:p w:rsidR="00FB07C2" w:rsidRDefault="00FB07C2" w:rsidP="007961B2">
      <w:pPr>
        <w:numPr>
          <w:ilvl w:val="0"/>
          <w:numId w:val="29"/>
        </w:numPr>
        <w:bidi/>
        <w:spacing w:line="360" w:lineRule="auto"/>
        <w:ind w:left="356"/>
        <w:rPr>
          <w:rFonts w:cs="David" w:hint="cs"/>
          <w:sz w:val="34"/>
          <w:szCs w:val="24"/>
        </w:rPr>
      </w:pPr>
      <w:r>
        <w:rPr>
          <w:rFonts w:cs="David" w:hint="cs"/>
          <w:sz w:val="34"/>
          <w:szCs w:val="24"/>
          <w:rtl/>
        </w:rPr>
        <w:t>ואז משה עולה אל הר סיני.</w:t>
      </w:r>
    </w:p>
    <w:p w:rsidR="00FB07C2" w:rsidRDefault="00FB07C2" w:rsidP="007961B2">
      <w:pPr>
        <w:numPr>
          <w:ilvl w:val="0"/>
          <w:numId w:val="29"/>
        </w:numPr>
        <w:bidi/>
        <w:spacing w:line="360" w:lineRule="auto"/>
        <w:ind w:left="356"/>
        <w:rPr>
          <w:rFonts w:cs="David" w:hint="cs"/>
          <w:sz w:val="34"/>
          <w:szCs w:val="24"/>
        </w:rPr>
      </w:pPr>
      <w:r>
        <w:rPr>
          <w:rFonts w:cs="David" w:hint="cs"/>
          <w:sz w:val="34"/>
          <w:szCs w:val="24"/>
          <w:rtl/>
        </w:rPr>
        <w:t xml:space="preserve">"ויכסהו הענן ששת ימים, ויקרא אל משה ביום השביעי מתוך הענן". מה למדנו מכאן?_____ שאפילו משה רבנו, האדם הגדול והצדיק, לא יכול ישר לגשת אל ה', ולעלות להר לקבל תורה. </w:t>
      </w:r>
      <w:r w:rsidRPr="003B7AEE">
        <w:rPr>
          <w:rFonts w:cs="David" w:hint="cs"/>
          <w:sz w:val="34"/>
          <w:szCs w:val="24"/>
          <w:u w:val="single"/>
          <w:rtl/>
        </w:rPr>
        <w:t>במשך שישה ימים משה מתכונן ומיטהר לקראת קבלת התורה</w:t>
      </w:r>
      <w:r>
        <w:rPr>
          <w:rFonts w:cs="David" w:hint="cs"/>
          <w:sz w:val="34"/>
          <w:szCs w:val="24"/>
          <w:rtl/>
        </w:rPr>
        <w:t xml:space="preserve"> (ובוודאי גם לומד תורה), ורק ביום השביעי ה' קורא לו לעלות להר. (על פי הפרוש השני ברש"י).</w:t>
      </w:r>
    </w:p>
    <w:p w:rsidR="00FB07C2" w:rsidRDefault="00FB07C2" w:rsidP="007961B2">
      <w:pPr>
        <w:numPr>
          <w:ilvl w:val="0"/>
          <w:numId w:val="29"/>
        </w:numPr>
        <w:bidi/>
        <w:spacing w:line="360" w:lineRule="auto"/>
        <w:ind w:left="356"/>
        <w:rPr>
          <w:rFonts w:cs="David" w:hint="cs"/>
          <w:sz w:val="34"/>
          <w:szCs w:val="24"/>
        </w:rPr>
      </w:pPr>
      <w:r>
        <w:rPr>
          <w:rFonts w:cs="David" w:hint="cs"/>
          <w:sz w:val="34"/>
          <w:szCs w:val="24"/>
          <w:rtl/>
        </w:rPr>
        <w:t xml:space="preserve">לכמה זמן משה עלה להר?_____ ארבעים יום וארבעים לילה, שבהם הוא לא אכל, לא שתה, לא ישן, רק היה עסוק בללמוד תורה מפי ה'. </w:t>
      </w:r>
    </w:p>
    <w:p w:rsidR="00FB07C2" w:rsidRDefault="00FB07C2" w:rsidP="007961B2">
      <w:pPr>
        <w:numPr>
          <w:ilvl w:val="0"/>
          <w:numId w:val="29"/>
        </w:numPr>
        <w:bidi/>
        <w:spacing w:line="360" w:lineRule="auto"/>
        <w:ind w:left="356"/>
        <w:rPr>
          <w:rFonts w:cs="David" w:hint="cs"/>
          <w:sz w:val="34"/>
          <w:szCs w:val="24"/>
          <w:rtl/>
        </w:rPr>
      </w:pPr>
      <w:r>
        <w:rPr>
          <w:rFonts w:cs="David" w:hint="cs"/>
          <w:sz w:val="34"/>
          <w:szCs w:val="24"/>
          <w:rtl/>
        </w:rPr>
        <w:t xml:space="preserve">מהם שלושת החלקים של ספר שמות?_______ </w:t>
      </w:r>
      <w:r w:rsidRPr="007E6267">
        <w:rPr>
          <w:rFonts w:cs="David" w:hint="cs"/>
          <w:b/>
          <w:bCs/>
          <w:sz w:val="34"/>
          <w:szCs w:val="24"/>
          <w:rtl/>
        </w:rPr>
        <w:t>הולדת עם ישראל</w:t>
      </w:r>
      <w:r w:rsidRPr="007E6267">
        <w:rPr>
          <w:rFonts w:cs="David" w:hint="cs"/>
          <w:sz w:val="34"/>
          <w:szCs w:val="24"/>
          <w:rtl/>
        </w:rPr>
        <w:t>, (השעבוד ויציאת מצרים) –  שמות, וארא, בא, בשלח.</w:t>
      </w:r>
      <w:r>
        <w:rPr>
          <w:rFonts w:cs="David" w:hint="cs"/>
          <w:sz w:val="34"/>
          <w:szCs w:val="24"/>
          <w:rtl/>
        </w:rPr>
        <w:t xml:space="preserve"> </w:t>
      </w:r>
      <w:r w:rsidRPr="007E6267">
        <w:rPr>
          <w:rFonts w:cs="David" w:hint="cs"/>
          <w:b/>
          <w:bCs/>
          <w:sz w:val="34"/>
          <w:szCs w:val="24"/>
          <w:rtl/>
        </w:rPr>
        <w:t>מתן תורה</w:t>
      </w:r>
      <w:r w:rsidRPr="007E6267">
        <w:rPr>
          <w:rFonts w:cs="David" w:hint="cs"/>
          <w:sz w:val="34"/>
          <w:szCs w:val="24"/>
          <w:rtl/>
        </w:rPr>
        <w:t xml:space="preserve"> (וקבלת המצוות) –  יתרו, משפטים. </w:t>
      </w:r>
      <w:r w:rsidRPr="007E6267">
        <w:rPr>
          <w:rFonts w:cs="David" w:hint="cs"/>
          <w:b/>
          <w:bCs/>
          <w:sz w:val="34"/>
          <w:szCs w:val="24"/>
          <w:rtl/>
        </w:rPr>
        <w:t>השראת השכינה</w:t>
      </w:r>
      <w:r w:rsidRPr="007E6267">
        <w:rPr>
          <w:rFonts w:cs="David" w:hint="cs"/>
          <w:sz w:val="34"/>
          <w:szCs w:val="24"/>
          <w:rtl/>
        </w:rPr>
        <w:t xml:space="preserve"> (בניית המשכן) – תרומה, תצווה, כי-תשא, ויקהל, פקודי.</w:t>
      </w:r>
    </w:p>
    <w:p w:rsidR="007961B2" w:rsidRDefault="007961B2" w:rsidP="007961B2">
      <w:pPr>
        <w:pStyle w:val="3"/>
        <w:bidi/>
        <w:rPr>
          <w:rtl/>
        </w:rPr>
      </w:pPr>
      <w:bookmarkStart w:id="0" w:name="_GoBack"/>
      <w:bookmarkEnd w:id="0"/>
      <w:r>
        <w:rPr>
          <w:rFonts w:hint="cs"/>
          <w:rtl/>
        </w:rPr>
        <w:lastRenderedPageBreak/>
        <w:t>פרושי מילים:</w:t>
      </w:r>
    </w:p>
    <w:p w:rsidR="00FB07C2" w:rsidRPr="0020589D" w:rsidRDefault="00FB07C2" w:rsidP="007961B2">
      <w:pPr>
        <w:bidi/>
        <w:spacing w:line="360" w:lineRule="auto"/>
        <w:ind w:left="356"/>
        <w:rPr>
          <w:rFonts w:cs="David"/>
          <w:sz w:val="42"/>
          <w:szCs w:val="36"/>
          <w:rtl/>
        </w:rPr>
      </w:pPr>
      <w:r w:rsidRPr="0020589D">
        <w:rPr>
          <w:rFonts w:cs="David" w:hint="cs"/>
          <w:sz w:val="24"/>
          <w:szCs w:val="24"/>
          <w:rtl/>
        </w:rPr>
        <w:t>השמר מפניו= תזהר ממנו     את תמר בו= אל תמרה את פיו     ואייבתי את אויבך=אשנא את שונאיך</w:t>
      </w:r>
      <w:r w:rsidRPr="0020589D">
        <w:rPr>
          <w:rFonts w:cs="David"/>
          <w:sz w:val="24"/>
          <w:szCs w:val="24"/>
          <w:rtl/>
        </w:rPr>
        <w:br/>
      </w:r>
      <w:r w:rsidRPr="0020589D">
        <w:rPr>
          <w:rFonts w:cs="David" w:hint="cs"/>
          <w:sz w:val="24"/>
          <w:szCs w:val="24"/>
          <w:rtl/>
        </w:rPr>
        <w:t xml:space="preserve">וצרתי את צורריך=אעיק ואעשה צרות    והכחדתיו=אשמיד אותם    משכלה=אישה שעוברה מת    עקרה=אישה שלא יכולה ללדת    אימתי=פחדי    שממה=ריקה    </w:t>
      </w:r>
      <w:r w:rsidRPr="0020589D">
        <w:rPr>
          <w:rFonts w:cs="David"/>
          <w:sz w:val="24"/>
          <w:szCs w:val="24"/>
          <w:rtl/>
        </w:rPr>
        <w:br/>
      </w:r>
      <w:r w:rsidRPr="0020589D">
        <w:rPr>
          <w:rFonts w:cs="David" w:hint="cs"/>
          <w:sz w:val="24"/>
          <w:szCs w:val="24"/>
          <w:rtl/>
        </w:rPr>
        <w:t xml:space="preserve">ורבה עליך חיית השדה=תרבה עליך חיית השדה     ושתי את גבולך=ושמתי את גבולך  </w:t>
      </w:r>
      <w:r w:rsidRPr="0020589D">
        <w:rPr>
          <w:rFonts w:cs="David"/>
          <w:sz w:val="24"/>
          <w:szCs w:val="24"/>
          <w:rtl/>
        </w:rPr>
        <w:br/>
      </w:r>
      <w:r w:rsidRPr="0020589D">
        <w:rPr>
          <w:rFonts w:cs="David" w:hint="cs"/>
          <w:sz w:val="24"/>
          <w:szCs w:val="24"/>
          <w:rtl/>
        </w:rPr>
        <w:t xml:space="preserve">  ים פלשתים=הים התיכון     מוקש=מכשול     עולות וזבחים=קורבנות.    אגנות=כלים.   להורותם=ללמד אותם     מי בעל דברים=מי שיש לו דין וויכוח   </w:t>
      </w:r>
    </w:p>
    <w:p w:rsidR="00C15320" w:rsidRPr="00B1252A" w:rsidRDefault="00C15320" w:rsidP="00FB07C2">
      <w:pPr>
        <w:bidi/>
        <w:spacing w:line="360" w:lineRule="auto"/>
        <w:rPr>
          <w:rFonts w:cs="David" w:hint="cs"/>
          <w:sz w:val="34"/>
          <w:szCs w:val="24"/>
          <w:u w:val="single"/>
          <w:rtl/>
        </w:rPr>
      </w:pPr>
    </w:p>
    <w:sectPr w:rsidR="00C15320" w:rsidRPr="00B1252A" w:rsidSect="00882F88">
      <w:headerReference w:type="default" r:id="rId7"/>
      <w:footerReference w:type="even" r:id="rId8"/>
      <w:footerReference w:type="default" r:id="rId9"/>
      <w:endnotePr>
        <w:numFmt w:val="hebrew2"/>
      </w:endnotePr>
      <w:pgSz w:w="11909" w:h="16834" w:code="9"/>
      <w:pgMar w:top="1440" w:right="1361" w:bottom="1440" w:left="1361" w:header="720" w:footer="720" w:gutter="0"/>
      <w:cols w:space="720"/>
      <w:bidi/>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D6C" w:rsidRDefault="00346D6C">
      <w:r>
        <w:separator/>
      </w:r>
    </w:p>
  </w:endnote>
  <w:endnote w:type="continuationSeparator" w:id="0">
    <w:p w:rsidR="00346D6C" w:rsidRDefault="00346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077" w:rsidRDefault="003B5077" w:rsidP="000C5D5F">
    <w:pPr>
      <w:pStyle w:val="a8"/>
      <w:framePr w:wrap="around" w:vAnchor="text" w:hAnchor="margin" w:y="1"/>
      <w:rPr>
        <w:rStyle w:val="a9"/>
      </w:rPr>
    </w:pPr>
    <w:r>
      <w:rPr>
        <w:rStyle w:val="a9"/>
      </w:rPr>
      <w:fldChar w:fldCharType="begin"/>
    </w:r>
    <w:r>
      <w:rPr>
        <w:rStyle w:val="a9"/>
      </w:rPr>
      <w:instrText xml:space="preserve">PAGE  </w:instrText>
    </w:r>
    <w:r>
      <w:rPr>
        <w:rStyle w:val="a9"/>
      </w:rPr>
      <w:fldChar w:fldCharType="end"/>
    </w:r>
  </w:p>
  <w:p w:rsidR="003B5077" w:rsidRDefault="003B5077" w:rsidP="000C5D5F">
    <w:pPr>
      <w:pStyle w:val="a8"/>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077" w:rsidRDefault="003B5077" w:rsidP="007D19F2">
    <w:pPr>
      <w:pStyle w:val="a8"/>
      <w:framePr w:wrap="around" w:vAnchor="text" w:hAnchor="margin" w:y="1"/>
      <w:rPr>
        <w:rStyle w:val="a9"/>
      </w:rPr>
    </w:pPr>
    <w:r>
      <w:rPr>
        <w:rStyle w:val="a9"/>
      </w:rPr>
      <w:fldChar w:fldCharType="begin"/>
    </w:r>
    <w:r>
      <w:rPr>
        <w:rStyle w:val="a9"/>
      </w:rPr>
      <w:instrText xml:space="preserve">PAGE  </w:instrText>
    </w:r>
    <w:r>
      <w:rPr>
        <w:rStyle w:val="a9"/>
      </w:rPr>
      <w:fldChar w:fldCharType="separate"/>
    </w:r>
    <w:r w:rsidR="00583569">
      <w:rPr>
        <w:rStyle w:val="a9"/>
        <w:noProof/>
      </w:rPr>
      <w:t>7</w:t>
    </w:r>
    <w:r>
      <w:rPr>
        <w:rStyle w:val="a9"/>
      </w:rPr>
      <w:fldChar w:fldCharType="end"/>
    </w:r>
  </w:p>
  <w:p w:rsidR="003B5077" w:rsidRDefault="003B5077" w:rsidP="000C5D5F">
    <w:pPr>
      <w:pStyle w:val="a8"/>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D6C" w:rsidRDefault="00346D6C">
      <w:r>
        <w:separator/>
      </w:r>
    </w:p>
  </w:footnote>
  <w:footnote w:type="continuationSeparator" w:id="0">
    <w:p w:rsidR="00346D6C" w:rsidRDefault="00346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077" w:rsidRDefault="003B5077" w:rsidP="00D26154">
    <w:pPr>
      <w:pStyle w:val="a7"/>
      <w:bidi/>
      <w:rPr>
        <w:rFonts w:hint="cs"/>
      </w:rPr>
    </w:pPr>
    <w:r>
      <w:rPr>
        <w:rFonts w:hint="cs"/>
        <w:rtl/>
      </w:rPr>
      <w:t>בס"ד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2BB2"/>
    <w:multiLevelType w:val="hybridMultilevel"/>
    <w:tmpl w:val="4F6423DE"/>
    <w:lvl w:ilvl="0" w:tplc="BE1E3C0E">
      <w:start w:val="12"/>
      <w:numFmt w:val="decimal"/>
      <w:lvlText w:val="%1."/>
      <w:lvlJc w:val="center"/>
      <w:pPr>
        <w:tabs>
          <w:tab w:val="num" w:pos="460"/>
        </w:tabs>
        <w:ind w:left="172" w:hanging="72"/>
      </w:pPr>
      <w:rPr>
        <w:rFonts w:hint="default"/>
      </w:rPr>
    </w:lvl>
    <w:lvl w:ilvl="1" w:tplc="04090019" w:tentative="1">
      <w:start w:val="1"/>
      <w:numFmt w:val="lowerLetter"/>
      <w:lvlText w:val="%2."/>
      <w:lvlJc w:val="left"/>
      <w:pPr>
        <w:tabs>
          <w:tab w:val="num" w:pos="1252"/>
        </w:tabs>
        <w:ind w:left="1252" w:hanging="360"/>
      </w:pPr>
    </w:lvl>
    <w:lvl w:ilvl="2" w:tplc="0409001B" w:tentative="1">
      <w:start w:val="1"/>
      <w:numFmt w:val="lowerRoman"/>
      <w:lvlText w:val="%3."/>
      <w:lvlJc w:val="right"/>
      <w:pPr>
        <w:tabs>
          <w:tab w:val="num" w:pos="1972"/>
        </w:tabs>
        <w:ind w:left="1972" w:hanging="180"/>
      </w:pPr>
    </w:lvl>
    <w:lvl w:ilvl="3" w:tplc="0409000F" w:tentative="1">
      <w:start w:val="1"/>
      <w:numFmt w:val="decimal"/>
      <w:lvlText w:val="%4."/>
      <w:lvlJc w:val="left"/>
      <w:pPr>
        <w:tabs>
          <w:tab w:val="num" w:pos="2692"/>
        </w:tabs>
        <w:ind w:left="2692" w:hanging="360"/>
      </w:pPr>
    </w:lvl>
    <w:lvl w:ilvl="4" w:tplc="04090019" w:tentative="1">
      <w:start w:val="1"/>
      <w:numFmt w:val="lowerLetter"/>
      <w:lvlText w:val="%5."/>
      <w:lvlJc w:val="left"/>
      <w:pPr>
        <w:tabs>
          <w:tab w:val="num" w:pos="3412"/>
        </w:tabs>
        <w:ind w:left="3412" w:hanging="360"/>
      </w:pPr>
    </w:lvl>
    <w:lvl w:ilvl="5" w:tplc="0409001B" w:tentative="1">
      <w:start w:val="1"/>
      <w:numFmt w:val="lowerRoman"/>
      <w:lvlText w:val="%6."/>
      <w:lvlJc w:val="right"/>
      <w:pPr>
        <w:tabs>
          <w:tab w:val="num" w:pos="4132"/>
        </w:tabs>
        <w:ind w:left="4132" w:hanging="180"/>
      </w:pPr>
    </w:lvl>
    <w:lvl w:ilvl="6" w:tplc="0409000F" w:tentative="1">
      <w:start w:val="1"/>
      <w:numFmt w:val="decimal"/>
      <w:lvlText w:val="%7."/>
      <w:lvlJc w:val="left"/>
      <w:pPr>
        <w:tabs>
          <w:tab w:val="num" w:pos="4852"/>
        </w:tabs>
        <w:ind w:left="4852" w:hanging="360"/>
      </w:pPr>
    </w:lvl>
    <w:lvl w:ilvl="7" w:tplc="04090019" w:tentative="1">
      <w:start w:val="1"/>
      <w:numFmt w:val="lowerLetter"/>
      <w:lvlText w:val="%8."/>
      <w:lvlJc w:val="left"/>
      <w:pPr>
        <w:tabs>
          <w:tab w:val="num" w:pos="5572"/>
        </w:tabs>
        <w:ind w:left="5572" w:hanging="360"/>
      </w:pPr>
    </w:lvl>
    <w:lvl w:ilvl="8" w:tplc="0409001B" w:tentative="1">
      <w:start w:val="1"/>
      <w:numFmt w:val="lowerRoman"/>
      <w:lvlText w:val="%9."/>
      <w:lvlJc w:val="right"/>
      <w:pPr>
        <w:tabs>
          <w:tab w:val="num" w:pos="6292"/>
        </w:tabs>
        <w:ind w:left="6292" w:hanging="180"/>
      </w:pPr>
    </w:lvl>
  </w:abstractNum>
  <w:abstractNum w:abstractNumId="1" w15:restartNumberingAfterBreak="0">
    <w:nsid w:val="01024697"/>
    <w:multiLevelType w:val="singleLevel"/>
    <w:tmpl w:val="040D0009"/>
    <w:lvl w:ilvl="0">
      <w:start w:val="1"/>
      <w:numFmt w:val="bullet"/>
      <w:lvlText w:val=""/>
      <w:lvlJc w:val="center"/>
      <w:pPr>
        <w:tabs>
          <w:tab w:val="num" w:pos="648"/>
        </w:tabs>
        <w:ind w:left="360" w:hanging="72"/>
      </w:pPr>
      <w:rPr>
        <w:rFonts w:ascii="Wingdings" w:hAnsi="Wingdings" w:hint="default"/>
      </w:rPr>
    </w:lvl>
  </w:abstractNum>
  <w:abstractNum w:abstractNumId="2" w15:restartNumberingAfterBreak="0">
    <w:nsid w:val="01AD7C05"/>
    <w:multiLevelType w:val="singleLevel"/>
    <w:tmpl w:val="03763122"/>
    <w:lvl w:ilvl="0">
      <w:start w:val="1"/>
      <w:numFmt w:val="decimal"/>
      <w:lvlText w:val="%1."/>
      <w:lvlJc w:val="center"/>
      <w:pPr>
        <w:tabs>
          <w:tab w:val="num" w:pos="648"/>
        </w:tabs>
        <w:ind w:left="360" w:hanging="72"/>
      </w:pPr>
      <w:rPr>
        <w:rFonts w:hint="default"/>
        <w:sz w:val="24"/>
        <w:szCs w:val="24"/>
      </w:rPr>
    </w:lvl>
  </w:abstractNum>
  <w:abstractNum w:abstractNumId="3" w15:restartNumberingAfterBreak="0">
    <w:nsid w:val="06E651C5"/>
    <w:multiLevelType w:val="hybridMultilevel"/>
    <w:tmpl w:val="8526957C"/>
    <w:lvl w:ilvl="0" w:tplc="B97AF2F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92"/>
        </w:tabs>
        <w:ind w:left="792" w:hanging="360"/>
      </w:pPr>
      <w:rPr>
        <w:rFonts w:ascii="Courier New" w:hAnsi="Courier New" w:cs="Courier New"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cs="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cs="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4" w15:restartNumberingAfterBreak="0">
    <w:nsid w:val="074044B4"/>
    <w:multiLevelType w:val="singleLevel"/>
    <w:tmpl w:val="040D0009"/>
    <w:lvl w:ilvl="0">
      <w:start w:val="1"/>
      <w:numFmt w:val="bullet"/>
      <w:lvlText w:val=""/>
      <w:lvlJc w:val="center"/>
      <w:pPr>
        <w:tabs>
          <w:tab w:val="num" w:pos="648"/>
        </w:tabs>
        <w:ind w:left="360" w:hanging="72"/>
      </w:pPr>
      <w:rPr>
        <w:rFonts w:ascii="Wingdings" w:hAnsi="Wingdings" w:hint="default"/>
      </w:rPr>
    </w:lvl>
  </w:abstractNum>
  <w:abstractNum w:abstractNumId="5" w15:restartNumberingAfterBreak="0">
    <w:nsid w:val="0D940A59"/>
    <w:multiLevelType w:val="singleLevel"/>
    <w:tmpl w:val="27F8C4DC"/>
    <w:lvl w:ilvl="0">
      <w:start w:val="1"/>
      <w:numFmt w:val="bullet"/>
      <w:lvlText w:val=""/>
      <w:lvlJc w:val="left"/>
      <w:pPr>
        <w:tabs>
          <w:tab w:val="num" w:pos="648"/>
        </w:tabs>
        <w:ind w:left="648" w:hanging="360"/>
      </w:pPr>
      <w:rPr>
        <w:rFonts w:ascii="Symbol" w:hAnsi="Symbol" w:hint="default"/>
        <w:sz w:val="24"/>
      </w:rPr>
    </w:lvl>
  </w:abstractNum>
  <w:abstractNum w:abstractNumId="6" w15:restartNumberingAfterBreak="0">
    <w:nsid w:val="0F155B14"/>
    <w:multiLevelType w:val="singleLevel"/>
    <w:tmpl w:val="756A02E4"/>
    <w:lvl w:ilvl="0">
      <w:start w:val="1"/>
      <w:numFmt w:val="decimal"/>
      <w:lvlText w:val="%1."/>
      <w:lvlJc w:val="left"/>
      <w:pPr>
        <w:tabs>
          <w:tab w:val="num" w:pos="360"/>
        </w:tabs>
        <w:ind w:left="360" w:hanging="360"/>
      </w:pPr>
      <w:rPr>
        <w:rFonts w:hint="default"/>
        <w:sz w:val="24"/>
      </w:rPr>
    </w:lvl>
  </w:abstractNum>
  <w:abstractNum w:abstractNumId="7" w15:restartNumberingAfterBreak="0">
    <w:nsid w:val="0F2A6C5A"/>
    <w:multiLevelType w:val="singleLevel"/>
    <w:tmpl w:val="AF9A2744"/>
    <w:lvl w:ilvl="0">
      <w:start w:val="42"/>
      <w:numFmt w:val="decimal"/>
      <w:lvlText w:val="%1."/>
      <w:lvlJc w:val="left"/>
      <w:pPr>
        <w:tabs>
          <w:tab w:val="num" w:pos="360"/>
        </w:tabs>
        <w:ind w:left="360" w:hanging="360"/>
      </w:pPr>
      <w:rPr>
        <w:rFonts w:hint="default"/>
        <w:sz w:val="24"/>
      </w:rPr>
    </w:lvl>
  </w:abstractNum>
  <w:abstractNum w:abstractNumId="8" w15:restartNumberingAfterBreak="0">
    <w:nsid w:val="135C5F5F"/>
    <w:multiLevelType w:val="singleLevel"/>
    <w:tmpl w:val="040D000B"/>
    <w:lvl w:ilvl="0">
      <w:start w:val="1"/>
      <w:numFmt w:val="bullet"/>
      <w:lvlText w:val=""/>
      <w:lvlJc w:val="center"/>
      <w:pPr>
        <w:tabs>
          <w:tab w:val="num" w:pos="648"/>
        </w:tabs>
        <w:ind w:left="360" w:hanging="72"/>
      </w:pPr>
      <w:rPr>
        <w:rFonts w:ascii="Wingdings" w:hAnsi="Wingdings" w:hint="default"/>
      </w:rPr>
    </w:lvl>
  </w:abstractNum>
  <w:abstractNum w:abstractNumId="9" w15:restartNumberingAfterBreak="0">
    <w:nsid w:val="136C4708"/>
    <w:multiLevelType w:val="singleLevel"/>
    <w:tmpl w:val="03763122"/>
    <w:lvl w:ilvl="0">
      <w:start w:val="1"/>
      <w:numFmt w:val="decimal"/>
      <w:lvlText w:val="%1."/>
      <w:lvlJc w:val="center"/>
      <w:pPr>
        <w:tabs>
          <w:tab w:val="num" w:pos="648"/>
        </w:tabs>
        <w:ind w:left="360" w:hanging="72"/>
      </w:pPr>
      <w:rPr>
        <w:rFonts w:hint="default"/>
        <w:sz w:val="24"/>
        <w:szCs w:val="24"/>
      </w:rPr>
    </w:lvl>
  </w:abstractNum>
  <w:abstractNum w:abstractNumId="10" w15:restartNumberingAfterBreak="0">
    <w:nsid w:val="150D3AF1"/>
    <w:multiLevelType w:val="singleLevel"/>
    <w:tmpl w:val="040D000F"/>
    <w:lvl w:ilvl="0">
      <w:start w:val="1"/>
      <w:numFmt w:val="decimal"/>
      <w:lvlText w:val="%1."/>
      <w:lvlJc w:val="center"/>
      <w:pPr>
        <w:tabs>
          <w:tab w:val="num" w:pos="460"/>
        </w:tabs>
        <w:ind w:left="172" w:hanging="72"/>
      </w:pPr>
    </w:lvl>
  </w:abstractNum>
  <w:abstractNum w:abstractNumId="11" w15:restartNumberingAfterBreak="0">
    <w:nsid w:val="17D56CF5"/>
    <w:multiLevelType w:val="hybridMultilevel"/>
    <w:tmpl w:val="964A2734"/>
    <w:lvl w:ilvl="0" w:tplc="756A02E4">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1D240F"/>
    <w:multiLevelType w:val="singleLevel"/>
    <w:tmpl w:val="03763122"/>
    <w:lvl w:ilvl="0">
      <w:start w:val="1"/>
      <w:numFmt w:val="decimal"/>
      <w:lvlText w:val="%1."/>
      <w:lvlJc w:val="center"/>
      <w:pPr>
        <w:tabs>
          <w:tab w:val="num" w:pos="648"/>
        </w:tabs>
        <w:ind w:left="360" w:hanging="72"/>
      </w:pPr>
      <w:rPr>
        <w:rFonts w:hint="default"/>
        <w:sz w:val="24"/>
        <w:szCs w:val="24"/>
      </w:rPr>
    </w:lvl>
  </w:abstractNum>
  <w:abstractNum w:abstractNumId="13" w15:restartNumberingAfterBreak="0">
    <w:nsid w:val="2E604A59"/>
    <w:multiLevelType w:val="hybridMultilevel"/>
    <w:tmpl w:val="125828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474F2D"/>
    <w:multiLevelType w:val="multilevel"/>
    <w:tmpl w:val="03949D98"/>
    <w:lvl w:ilvl="0">
      <w:start w:val="1"/>
      <w:numFmt w:val="decimal"/>
      <w:lvlText w:val="%1."/>
      <w:lvlJc w:val="center"/>
      <w:pPr>
        <w:tabs>
          <w:tab w:val="num" w:pos="460"/>
        </w:tabs>
        <w:ind w:left="172" w:hanging="72"/>
      </w:pPr>
    </w:lvl>
    <w:lvl w:ilvl="1">
      <w:start w:val="1"/>
      <w:numFmt w:val="lowerLetter"/>
      <w:lvlText w:val="%2."/>
      <w:lvlJc w:val="left"/>
      <w:pPr>
        <w:tabs>
          <w:tab w:val="num" w:pos="1252"/>
        </w:tabs>
        <w:ind w:left="1252" w:hanging="360"/>
      </w:pPr>
    </w:lvl>
    <w:lvl w:ilvl="2">
      <w:start w:val="1"/>
      <w:numFmt w:val="lowerRoman"/>
      <w:lvlText w:val="%3."/>
      <w:lvlJc w:val="right"/>
      <w:pPr>
        <w:tabs>
          <w:tab w:val="num" w:pos="1972"/>
        </w:tabs>
        <w:ind w:left="1972" w:hanging="180"/>
      </w:pPr>
    </w:lvl>
    <w:lvl w:ilvl="3">
      <w:start w:val="1"/>
      <w:numFmt w:val="decimal"/>
      <w:lvlText w:val="%4."/>
      <w:lvlJc w:val="left"/>
      <w:pPr>
        <w:tabs>
          <w:tab w:val="num" w:pos="2692"/>
        </w:tabs>
        <w:ind w:left="2692" w:hanging="360"/>
      </w:pPr>
    </w:lvl>
    <w:lvl w:ilvl="4">
      <w:start w:val="1"/>
      <w:numFmt w:val="lowerLetter"/>
      <w:lvlText w:val="%5."/>
      <w:lvlJc w:val="left"/>
      <w:pPr>
        <w:tabs>
          <w:tab w:val="num" w:pos="3412"/>
        </w:tabs>
        <w:ind w:left="3412" w:hanging="360"/>
      </w:pPr>
    </w:lvl>
    <w:lvl w:ilvl="5">
      <w:start w:val="1"/>
      <w:numFmt w:val="lowerRoman"/>
      <w:lvlText w:val="%6."/>
      <w:lvlJc w:val="right"/>
      <w:pPr>
        <w:tabs>
          <w:tab w:val="num" w:pos="4132"/>
        </w:tabs>
        <w:ind w:left="4132" w:hanging="180"/>
      </w:pPr>
    </w:lvl>
    <w:lvl w:ilvl="6">
      <w:start w:val="1"/>
      <w:numFmt w:val="decimal"/>
      <w:lvlText w:val="%7."/>
      <w:lvlJc w:val="left"/>
      <w:pPr>
        <w:tabs>
          <w:tab w:val="num" w:pos="4852"/>
        </w:tabs>
        <w:ind w:left="4852" w:hanging="360"/>
      </w:pPr>
    </w:lvl>
    <w:lvl w:ilvl="7">
      <w:start w:val="1"/>
      <w:numFmt w:val="lowerLetter"/>
      <w:lvlText w:val="%8."/>
      <w:lvlJc w:val="left"/>
      <w:pPr>
        <w:tabs>
          <w:tab w:val="num" w:pos="5572"/>
        </w:tabs>
        <w:ind w:left="5572" w:hanging="360"/>
      </w:pPr>
    </w:lvl>
    <w:lvl w:ilvl="8">
      <w:start w:val="1"/>
      <w:numFmt w:val="lowerRoman"/>
      <w:lvlText w:val="%9."/>
      <w:lvlJc w:val="right"/>
      <w:pPr>
        <w:tabs>
          <w:tab w:val="num" w:pos="6292"/>
        </w:tabs>
        <w:ind w:left="6292" w:hanging="180"/>
      </w:pPr>
    </w:lvl>
  </w:abstractNum>
  <w:abstractNum w:abstractNumId="15" w15:restartNumberingAfterBreak="0">
    <w:nsid w:val="37D809A1"/>
    <w:multiLevelType w:val="singleLevel"/>
    <w:tmpl w:val="040D0007"/>
    <w:lvl w:ilvl="0">
      <w:start w:val="1"/>
      <w:numFmt w:val="bullet"/>
      <w:lvlText w:val=""/>
      <w:lvlJc w:val="center"/>
      <w:pPr>
        <w:tabs>
          <w:tab w:val="num" w:pos="648"/>
        </w:tabs>
        <w:ind w:left="360" w:hanging="72"/>
      </w:pPr>
      <w:rPr>
        <w:rFonts w:ascii="Wingdings" w:hAnsi="Wingdings" w:hint="default"/>
        <w:sz w:val="16"/>
      </w:rPr>
    </w:lvl>
  </w:abstractNum>
  <w:abstractNum w:abstractNumId="16" w15:restartNumberingAfterBreak="0">
    <w:nsid w:val="387C1DD2"/>
    <w:multiLevelType w:val="singleLevel"/>
    <w:tmpl w:val="03763122"/>
    <w:lvl w:ilvl="0">
      <w:start w:val="1"/>
      <w:numFmt w:val="decimal"/>
      <w:lvlText w:val="%1."/>
      <w:lvlJc w:val="center"/>
      <w:pPr>
        <w:tabs>
          <w:tab w:val="num" w:pos="648"/>
        </w:tabs>
        <w:ind w:left="360" w:hanging="72"/>
      </w:pPr>
      <w:rPr>
        <w:rFonts w:hint="default"/>
        <w:sz w:val="24"/>
        <w:szCs w:val="24"/>
      </w:rPr>
    </w:lvl>
  </w:abstractNum>
  <w:abstractNum w:abstractNumId="17" w15:restartNumberingAfterBreak="0">
    <w:nsid w:val="3BCD59AE"/>
    <w:multiLevelType w:val="singleLevel"/>
    <w:tmpl w:val="61F08F34"/>
    <w:lvl w:ilvl="0">
      <w:start w:val="1"/>
      <w:numFmt w:val="decimal"/>
      <w:lvlText w:val="%1."/>
      <w:lvlJc w:val="left"/>
      <w:pPr>
        <w:tabs>
          <w:tab w:val="num" w:pos="648"/>
        </w:tabs>
        <w:ind w:left="648" w:hanging="360"/>
      </w:pPr>
      <w:rPr>
        <w:rFonts w:hint="default"/>
        <w:sz w:val="24"/>
      </w:rPr>
    </w:lvl>
  </w:abstractNum>
  <w:abstractNum w:abstractNumId="18" w15:restartNumberingAfterBreak="0">
    <w:nsid w:val="45C4258C"/>
    <w:multiLevelType w:val="singleLevel"/>
    <w:tmpl w:val="03763122"/>
    <w:lvl w:ilvl="0">
      <w:start w:val="1"/>
      <w:numFmt w:val="decimal"/>
      <w:lvlText w:val="%1."/>
      <w:lvlJc w:val="center"/>
      <w:pPr>
        <w:tabs>
          <w:tab w:val="num" w:pos="648"/>
        </w:tabs>
        <w:ind w:left="360" w:hanging="72"/>
      </w:pPr>
      <w:rPr>
        <w:rFonts w:hint="default"/>
        <w:sz w:val="24"/>
        <w:szCs w:val="24"/>
      </w:rPr>
    </w:lvl>
  </w:abstractNum>
  <w:abstractNum w:abstractNumId="19" w15:restartNumberingAfterBreak="0">
    <w:nsid w:val="49BC7E4D"/>
    <w:multiLevelType w:val="singleLevel"/>
    <w:tmpl w:val="03763122"/>
    <w:lvl w:ilvl="0">
      <w:start w:val="1"/>
      <w:numFmt w:val="decimal"/>
      <w:lvlText w:val="%1."/>
      <w:lvlJc w:val="center"/>
      <w:pPr>
        <w:tabs>
          <w:tab w:val="num" w:pos="648"/>
        </w:tabs>
        <w:ind w:left="360" w:hanging="72"/>
      </w:pPr>
      <w:rPr>
        <w:rFonts w:hint="default"/>
        <w:sz w:val="24"/>
        <w:szCs w:val="24"/>
      </w:rPr>
    </w:lvl>
  </w:abstractNum>
  <w:abstractNum w:abstractNumId="20" w15:restartNumberingAfterBreak="0">
    <w:nsid w:val="4B096823"/>
    <w:multiLevelType w:val="singleLevel"/>
    <w:tmpl w:val="03763122"/>
    <w:lvl w:ilvl="0">
      <w:start w:val="1"/>
      <w:numFmt w:val="decimal"/>
      <w:lvlText w:val="%1."/>
      <w:lvlJc w:val="center"/>
      <w:pPr>
        <w:tabs>
          <w:tab w:val="num" w:pos="648"/>
        </w:tabs>
        <w:ind w:left="360" w:hanging="72"/>
      </w:pPr>
      <w:rPr>
        <w:rFonts w:hint="default"/>
        <w:sz w:val="24"/>
        <w:szCs w:val="24"/>
      </w:rPr>
    </w:lvl>
  </w:abstractNum>
  <w:abstractNum w:abstractNumId="21" w15:restartNumberingAfterBreak="0">
    <w:nsid w:val="4C715406"/>
    <w:multiLevelType w:val="singleLevel"/>
    <w:tmpl w:val="03763122"/>
    <w:lvl w:ilvl="0">
      <w:start w:val="1"/>
      <w:numFmt w:val="decimal"/>
      <w:lvlText w:val="%1."/>
      <w:lvlJc w:val="center"/>
      <w:pPr>
        <w:tabs>
          <w:tab w:val="num" w:pos="648"/>
        </w:tabs>
        <w:ind w:left="360" w:hanging="72"/>
      </w:pPr>
      <w:rPr>
        <w:rFonts w:hint="default"/>
        <w:sz w:val="24"/>
        <w:szCs w:val="24"/>
      </w:rPr>
    </w:lvl>
  </w:abstractNum>
  <w:abstractNum w:abstractNumId="22" w15:restartNumberingAfterBreak="0">
    <w:nsid w:val="62134409"/>
    <w:multiLevelType w:val="singleLevel"/>
    <w:tmpl w:val="040D000F"/>
    <w:lvl w:ilvl="0">
      <w:start w:val="1"/>
      <w:numFmt w:val="decimal"/>
      <w:lvlText w:val="%1."/>
      <w:lvlJc w:val="center"/>
      <w:pPr>
        <w:tabs>
          <w:tab w:val="num" w:pos="648"/>
        </w:tabs>
        <w:ind w:left="360" w:hanging="72"/>
      </w:pPr>
    </w:lvl>
  </w:abstractNum>
  <w:abstractNum w:abstractNumId="23" w15:restartNumberingAfterBreak="0">
    <w:nsid w:val="629F461C"/>
    <w:multiLevelType w:val="singleLevel"/>
    <w:tmpl w:val="040D000B"/>
    <w:lvl w:ilvl="0">
      <w:start w:val="1"/>
      <w:numFmt w:val="bullet"/>
      <w:lvlText w:val=""/>
      <w:lvlJc w:val="center"/>
      <w:pPr>
        <w:tabs>
          <w:tab w:val="num" w:pos="648"/>
        </w:tabs>
        <w:ind w:left="360" w:hanging="72"/>
      </w:pPr>
      <w:rPr>
        <w:rFonts w:ascii="Wingdings" w:hAnsi="Wingdings" w:hint="default"/>
      </w:rPr>
    </w:lvl>
  </w:abstractNum>
  <w:abstractNum w:abstractNumId="24" w15:restartNumberingAfterBreak="0">
    <w:nsid w:val="672E1E4E"/>
    <w:multiLevelType w:val="singleLevel"/>
    <w:tmpl w:val="18FA6E8A"/>
    <w:lvl w:ilvl="0">
      <w:start w:val="83"/>
      <w:numFmt w:val="decimal"/>
      <w:lvlText w:val="%1."/>
      <w:lvlJc w:val="left"/>
      <w:pPr>
        <w:tabs>
          <w:tab w:val="num" w:pos="360"/>
        </w:tabs>
        <w:ind w:left="360" w:hanging="360"/>
      </w:pPr>
      <w:rPr>
        <w:rFonts w:hint="default"/>
        <w:sz w:val="24"/>
      </w:rPr>
    </w:lvl>
  </w:abstractNum>
  <w:abstractNum w:abstractNumId="25" w15:restartNumberingAfterBreak="0">
    <w:nsid w:val="6C8338B1"/>
    <w:multiLevelType w:val="singleLevel"/>
    <w:tmpl w:val="5E6491EA"/>
    <w:lvl w:ilvl="0">
      <w:start w:val="25"/>
      <w:numFmt w:val="decimal"/>
      <w:lvlText w:val="%1."/>
      <w:lvlJc w:val="center"/>
      <w:pPr>
        <w:tabs>
          <w:tab w:val="num" w:pos="648"/>
        </w:tabs>
        <w:ind w:left="360" w:hanging="72"/>
      </w:pPr>
      <w:rPr>
        <w:rFonts w:hint="default"/>
      </w:rPr>
    </w:lvl>
  </w:abstractNum>
  <w:abstractNum w:abstractNumId="26" w15:restartNumberingAfterBreak="0">
    <w:nsid w:val="6CB644D4"/>
    <w:multiLevelType w:val="singleLevel"/>
    <w:tmpl w:val="040D0009"/>
    <w:lvl w:ilvl="0">
      <w:start w:val="1"/>
      <w:numFmt w:val="bullet"/>
      <w:lvlText w:val=""/>
      <w:lvlJc w:val="center"/>
      <w:pPr>
        <w:tabs>
          <w:tab w:val="num" w:pos="648"/>
        </w:tabs>
        <w:ind w:left="360" w:hanging="72"/>
      </w:pPr>
      <w:rPr>
        <w:rFonts w:ascii="Wingdings" w:hAnsi="Wingdings" w:hint="default"/>
      </w:rPr>
    </w:lvl>
  </w:abstractNum>
  <w:abstractNum w:abstractNumId="27" w15:restartNumberingAfterBreak="0">
    <w:nsid w:val="71291295"/>
    <w:multiLevelType w:val="singleLevel"/>
    <w:tmpl w:val="040D0003"/>
    <w:lvl w:ilvl="0">
      <w:start w:val="1"/>
      <w:numFmt w:val="bullet"/>
      <w:lvlText w:val=""/>
      <w:lvlJc w:val="center"/>
      <w:pPr>
        <w:tabs>
          <w:tab w:val="num" w:pos="648"/>
        </w:tabs>
        <w:ind w:left="360" w:hanging="72"/>
      </w:pPr>
      <w:rPr>
        <w:rFonts w:ascii="Symbol" w:hAnsi="Symbol" w:hint="default"/>
      </w:rPr>
    </w:lvl>
  </w:abstractNum>
  <w:abstractNum w:abstractNumId="28" w15:restartNumberingAfterBreak="0">
    <w:nsid w:val="793E21AE"/>
    <w:multiLevelType w:val="singleLevel"/>
    <w:tmpl w:val="040D000B"/>
    <w:lvl w:ilvl="0">
      <w:start w:val="1"/>
      <w:numFmt w:val="bullet"/>
      <w:lvlText w:val=""/>
      <w:lvlJc w:val="center"/>
      <w:pPr>
        <w:tabs>
          <w:tab w:val="num" w:pos="648"/>
        </w:tabs>
        <w:ind w:left="360" w:hanging="72"/>
      </w:pPr>
      <w:rPr>
        <w:rFonts w:ascii="Wingdings" w:hAnsi="Wingdings" w:hint="default"/>
      </w:rPr>
    </w:lvl>
  </w:abstractNum>
  <w:num w:numId="1">
    <w:abstractNumId w:val="6"/>
  </w:num>
  <w:num w:numId="2">
    <w:abstractNumId w:val="13"/>
  </w:num>
  <w:num w:numId="3">
    <w:abstractNumId w:val="11"/>
  </w:num>
  <w:num w:numId="4">
    <w:abstractNumId w:val="10"/>
  </w:num>
  <w:num w:numId="5">
    <w:abstractNumId w:val="7"/>
  </w:num>
  <w:num w:numId="6">
    <w:abstractNumId w:val="23"/>
  </w:num>
  <w:num w:numId="7">
    <w:abstractNumId w:val="4"/>
  </w:num>
  <w:num w:numId="8">
    <w:abstractNumId w:val="24"/>
  </w:num>
  <w:num w:numId="9">
    <w:abstractNumId w:val="0"/>
  </w:num>
  <w:num w:numId="10">
    <w:abstractNumId w:val="14"/>
  </w:num>
  <w:num w:numId="11">
    <w:abstractNumId w:val="17"/>
  </w:num>
  <w:num w:numId="12">
    <w:abstractNumId w:val="8"/>
  </w:num>
  <w:num w:numId="13">
    <w:abstractNumId w:val="5"/>
  </w:num>
  <w:num w:numId="14">
    <w:abstractNumId w:val="26"/>
  </w:num>
  <w:num w:numId="15">
    <w:abstractNumId w:val="21"/>
  </w:num>
  <w:num w:numId="16">
    <w:abstractNumId w:val="1"/>
  </w:num>
  <w:num w:numId="17">
    <w:abstractNumId w:val="15"/>
  </w:num>
  <w:num w:numId="18">
    <w:abstractNumId w:val="25"/>
  </w:num>
  <w:num w:numId="19">
    <w:abstractNumId w:val="22"/>
  </w:num>
  <w:num w:numId="20">
    <w:abstractNumId w:val="28"/>
  </w:num>
  <w:num w:numId="21">
    <w:abstractNumId w:val="27"/>
  </w:num>
  <w:num w:numId="22">
    <w:abstractNumId w:val="3"/>
  </w:num>
  <w:num w:numId="23">
    <w:abstractNumId w:val="16"/>
  </w:num>
  <w:num w:numId="24">
    <w:abstractNumId w:val="20"/>
  </w:num>
  <w:num w:numId="25">
    <w:abstractNumId w:val="18"/>
  </w:num>
  <w:num w:numId="26">
    <w:abstractNumId w:val="12"/>
  </w:num>
  <w:num w:numId="27">
    <w:abstractNumId w:val="2"/>
  </w:num>
  <w:num w:numId="28">
    <w:abstractNumId w:val="9"/>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numFmt w:val="hebrew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EC4"/>
    <w:rsid w:val="00043003"/>
    <w:rsid w:val="000C5D5F"/>
    <w:rsid w:val="00100AEF"/>
    <w:rsid w:val="001072E2"/>
    <w:rsid w:val="00161C1A"/>
    <w:rsid w:val="00165884"/>
    <w:rsid w:val="001A3FAB"/>
    <w:rsid w:val="002104F9"/>
    <w:rsid w:val="00241A1B"/>
    <w:rsid w:val="00277827"/>
    <w:rsid w:val="00283CC2"/>
    <w:rsid w:val="00346D6C"/>
    <w:rsid w:val="00385C34"/>
    <w:rsid w:val="003B5077"/>
    <w:rsid w:val="004D2369"/>
    <w:rsid w:val="004D3EC4"/>
    <w:rsid w:val="00557969"/>
    <w:rsid w:val="00583569"/>
    <w:rsid w:val="00680AE5"/>
    <w:rsid w:val="006A787A"/>
    <w:rsid w:val="006B27ED"/>
    <w:rsid w:val="00775C58"/>
    <w:rsid w:val="007961B2"/>
    <w:rsid w:val="007D19F2"/>
    <w:rsid w:val="007D7850"/>
    <w:rsid w:val="00814F5A"/>
    <w:rsid w:val="00826D4E"/>
    <w:rsid w:val="0083559D"/>
    <w:rsid w:val="008511AC"/>
    <w:rsid w:val="00873C3B"/>
    <w:rsid w:val="008815E1"/>
    <w:rsid w:val="00882F88"/>
    <w:rsid w:val="008C0596"/>
    <w:rsid w:val="00916FA4"/>
    <w:rsid w:val="00921432"/>
    <w:rsid w:val="00985E0C"/>
    <w:rsid w:val="009E6EBB"/>
    <w:rsid w:val="00A25A1A"/>
    <w:rsid w:val="00AD76F4"/>
    <w:rsid w:val="00AF7D8E"/>
    <w:rsid w:val="00B1252A"/>
    <w:rsid w:val="00B60FEB"/>
    <w:rsid w:val="00C15320"/>
    <w:rsid w:val="00C316F8"/>
    <w:rsid w:val="00C72B1C"/>
    <w:rsid w:val="00CB68DE"/>
    <w:rsid w:val="00CE0EBC"/>
    <w:rsid w:val="00CF6F7E"/>
    <w:rsid w:val="00D26036"/>
    <w:rsid w:val="00D26154"/>
    <w:rsid w:val="00D27475"/>
    <w:rsid w:val="00D367C8"/>
    <w:rsid w:val="00D858C9"/>
    <w:rsid w:val="00E549C6"/>
    <w:rsid w:val="00F06EBF"/>
    <w:rsid w:val="00F635DC"/>
    <w:rsid w:val="00F734A4"/>
    <w:rsid w:val="00FB07C2"/>
    <w:rsid w:val="00FE22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C17A46"/>
  <w15:chartTrackingRefBased/>
  <w15:docId w15:val="{6F789918-CABD-45CC-8D1F-A3D1A7834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rFonts w:cs="Miriam"/>
    </w:rPr>
  </w:style>
  <w:style w:type="paragraph" w:styleId="2">
    <w:name w:val="heading 2"/>
    <w:basedOn w:val="a"/>
    <w:next w:val="a"/>
    <w:link w:val="20"/>
    <w:unhideWhenUsed/>
    <w:qFormat/>
    <w:rsid w:val="007961B2"/>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nhideWhenUsed/>
    <w:qFormat/>
    <w:rsid w:val="007961B2"/>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semiHidden/>
    <w:rsid w:val="00FE22F3"/>
    <w:pPr>
      <w:shd w:val="clear" w:color="auto" w:fill="000080"/>
    </w:pPr>
    <w:rPr>
      <w:rFonts w:ascii="Tahoma" w:hAnsi="Tahoma" w:cs="Tahoma"/>
    </w:rPr>
  </w:style>
  <w:style w:type="paragraph" w:styleId="a4">
    <w:name w:val="footnote text"/>
    <w:basedOn w:val="a"/>
    <w:semiHidden/>
    <w:rsid w:val="008C0596"/>
  </w:style>
  <w:style w:type="character" w:styleId="a5">
    <w:name w:val="footnote reference"/>
    <w:basedOn w:val="a0"/>
    <w:semiHidden/>
    <w:rsid w:val="008C0596"/>
    <w:rPr>
      <w:vertAlign w:val="superscript"/>
    </w:rPr>
  </w:style>
  <w:style w:type="paragraph" w:styleId="a6">
    <w:name w:val="Body Text"/>
    <w:basedOn w:val="a"/>
    <w:rsid w:val="004D3EC4"/>
    <w:pPr>
      <w:bidi/>
      <w:spacing w:line="360" w:lineRule="auto"/>
    </w:pPr>
    <w:rPr>
      <w:rFonts w:cs="David"/>
      <w:sz w:val="34"/>
      <w:szCs w:val="28"/>
    </w:rPr>
  </w:style>
  <w:style w:type="paragraph" w:styleId="a7">
    <w:name w:val="header"/>
    <w:basedOn w:val="a"/>
    <w:rsid w:val="00D26154"/>
    <w:pPr>
      <w:tabs>
        <w:tab w:val="center" w:pos="4153"/>
        <w:tab w:val="right" w:pos="8306"/>
      </w:tabs>
    </w:pPr>
  </w:style>
  <w:style w:type="paragraph" w:styleId="a8">
    <w:name w:val="footer"/>
    <w:basedOn w:val="a"/>
    <w:rsid w:val="00D26154"/>
    <w:pPr>
      <w:tabs>
        <w:tab w:val="center" w:pos="4153"/>
        <w:tab w:val="right" w:pos="8306"/>
      </w:tabs>
    </w:pPr>
  </w:style>
  <w:style w:type="character" w:styleId="a9">
    <w:name w:val="page number"/>
    <w:basedOn w:val="a0"/>
    <w:rsid w:val="00D26154"/>
  </w:style>
  <w:style w:type="character" w:customStyle="1" w:styleId="20">
    <w:name w:val="כותרת 2 תו"/>
    <w:basedOn w:val="a0"/>
    <w:link w:val="2"/>
    <w:rsid w:val="007961B2"/>
    <w:rPr>
      <w:rFonts w:asciiTheme="majorHAnsi" w:eastAsiaTheme="majorEastAsia" w:hAnsiTheme="majorHAnsi" w:cstheme="majorBidi"/>
      <w:b/>
      <w:bCs/>
      <w:i/>
      <w:iCs/>
      <w:sz w:val="28"/>
      <w:szCs w:val="28"/>
    </w:rPr>
  </w:style>
  <w:style w:type="character" w:customStyle="1" w:styleId="30">
    <w:name w:val="כותרת 3 תו"/>
    <w:basedOn w:val="a0"/>
    <w:link w:val="3"/>
    <w:rsid w:val="007961B2"/>
    <w:rPr>
      <w:rFonts w:asciiTheme="majorHAnsi" w:eastAsiaTheme="majorEastAsia" w:hAnsiTheme="majorHAnsi"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2668</Words>
  <Characters>13340</Characters>
  <Application>Microsoft Office Word</Application>
  <DocSecurity>0</DocSecurity>
  <Lines>111</Lines>
  <Paragraphs>31</Paragraphs>
  <ScaleCrop>false</ScaleCrop>
  <HeadingPairs>
    <vt:vector size="2" baseType="variant">
      <vt:variant>
        <vt:lpstr>שם</vt:lpstr>
      </vt:variant>
      <vt:variant>
        <vt:i4>1</vt:i4>
      </vt:variant>
    </vt:vector>
  </HeadingPairs>
  <TitlesOfParts>
    <vt:vector size="1" baseType="lpstr">
      <vt:lpstr>Default Normal Template</vt:lpstr>
    </vt:vector>
  </TitlesOfParts>
  <Company> </Company>
  <LinksUpToDate>false</LinksUpToDate>
  <CharactersWithSpaces>15977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Normal Template</dc:title>
  <dc:subject/>
  <dc:creator>דביר אפלבוים</dc:creator>
  <cp:keywords/>
  <dc:description/>
  <cp:lastModifiedBy>יואב אוריאל</cp:lastModifiedBy>
  <cp:revision>2</cp:revision>
  <dcterms:created xsi:type="dcterms:W3CDTF">2017-11-21T11:17:00Z</dcterms:created>
  <dcterms:modified xsi:type="dcterms:W3CDTF">2017-11-21T11:17:00Z</dcterms:modified>
</cp:coreProperties>
</file>