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E71" w:rsidRDefault="008A4E71" w:rsidP="008A4E71">
      <w:pPr>
        <w:pStyle w:val="2"/>
        <w:rPr>
          <w:rtl/>
        </w:rPr>
      </w:pPr>
      <w:r>
        <w:rPr>
          <w:rFonts w:hint="cs"/>
          <w:rtl/>
        </w:rPr>
        <w:t>מסעי בני ישראל</w:t>
      </w:r>
    </w:p>
    <w:p w:rsidR="00A836C0" w:rsidRDefault="00E156B6" w:rsidP="008A4E71">
      <w:pPr>
        <w:pStyle w:val="NormalWeb"/>
        <w:bidi/>
        <w:jc w:val="both"/>
        <w:rPr>
          <w:rFonts w:cs="David"/>
          <w:sz w:val="22"/>
          <w:szCs w:val="22"/>
          <w:rtl/>
        </w:rPr>
      </w:pPr>
      <w:r w:rsidRPr="00E156B6">
        <w:rPr>
          <w:rFonts w:cs="Guttman Stam1"/>
          <w:sz w:val="22"/>
          <w:szCs w:val="22"/>
          <w:u w:val="single"/>
          <w:rtl/>
        </w:rPr>
        <w:t>{א}</w:t>
      </w:r>
      <w:r w:rsidRPr="00E156B6">
        <w:rPr>
          <w:rFonts w:cs="Guttman Stam1"/>
          <w:sz w:val="22"/>
          <w:szCs w:val="22"/>
          <w:rtl/>
        </w:rPr>
        <w:t> אֵלֶּה מַסְעֵי בְנֵי יִשְׂרָאֵל אֲשֶׁר יָצְאוּ מֵאֶרֶץ מִצְרַיִם לְצִבְאֹתָם בְּיַד מֹשֶׁה וְאַהֲרֹן</w:t>
      </w:r>
      <w:r>
        <w:rPr>
          <w:rFonts w:cs="David" w:hint="cs"/>
          <w:sz w:val="22"/>
          <w:szCs w:val="22"/>
          <w:rtl/>
        </w:rPr>
        <w:t xml:space="preserve"> - משה רבינו כותב את כל המסעות שעברו בנ"י מיציאת מצרים במשך 40 שנה במדבר.</w:t>
      </w:r>
      <w:r w:rsidR="007A70FA">
        <w:rPr>
          <w:rFonts w:cs="David" w:hint="cs"/>
          <w:sz w:val="22"/>
          <w:szCs w:val="22"/>
          <w:rtl/>
        </w:rPr>
        <w:t xml:space="preserve"> יש כאן 42 מקומות.</w:t>
      </w:r>
      <w:r w:rsidRPr="00E156B6">
        <w:rPr>
          <w:rFonts w:cs="Guttman Stam1"/>
          <w:sz w:val="22"/>
          <w:szCs w:val="22"/>
          <w:rtl/>
        </w:rPr>
        <w:t xml:space="preserve"> </w:t>
      </w:r>
      <w:bookmarkStart w:id="0" w:name="במדברBפרק-לג-{ב}"/>
      <w:bookmarkEnd w:id="0"/>
      <w:r w:rsidRPr="00E156B6">
        <w:rPr>
          <w:rFonts w:cs="Guttman Stam1"/>
          <w:sz w:val="22"/>
          <w:szCs w:val="22"/>
          <w:u w:val="single"/>
          <w:rtl/>
        </w:rPr>
        <w:t>{ב}</w:t>
      </w:r>
      <w:r w:rsidRPr="00E156B6">
        <w:rPr>
          <w:rFonts w:cs="Guttman Stam1"/>
          <w:sz w:val="22"/>
          <w:szCs w:val="22"/>
          <w:rtl/>
        </w:rPr>
        <w:t xml:space="preserve"> וַיִּכְתֹּב מֹשֶׁה אֶת מוֹצָאֵיהֶם לְמַסְעֵיהֶם </w:t>
      </w:r>
      <w:r>
        <w:rPr>
          <w:rFonts w:cs="David" w:hint="cs"/>
          <w:sz w:val="22"/>
          <w:szCs w:val="22"/>
          <w:rtl/>
        </w:rPr>
        <w:t xml:space="preserve">-  את המקומות שמשם יצאו למסעיהם </w:t>
      </w:r>
      <w:r w:rsidRPr="00E156B6">
        <w:rPr>
          <w:rFonts w:cs="Guttman Stam1"/>
          <w:sz w:val="22"/>
          <w:szCs w:val="22"/>
          <w:rtl/>
        </w:rPr>
        <w:t>עַל פִּי</w:t>
      </w:r>
      <w:r w:rsidRPr="00E156B6">
        <w:rPr>
          <w:rFonts w:cs="Guttman Stam1" w:hint="cs"/>
          <w:sz w:val="22"/>
          <w:szCs w:val="22"/>
          <w:rtl/>
        </w:rPr>
        <w:t xml:space="preserve"> ה' </w:t>
      </w:r>
      <w:r>
        <w:rPr>
          <w:rFonts w:cs="David" w:hint="cs"/>
          <w:sz w:val="22"/>
          <w:szCs w:val="22"/>
          <w:rtl/>
        </w:rPr>
        <w:t xml:space="preserve">- הכתיבה היא עפ"י ציווי ה' </w:t>
      </w:r>
      <w:r w:rsidRPr="00E156B6">
        <w:rPr>
          <w:rFonts w:cs="Guttman Stam1"/>
          <w:sz w:val="22"/>
          <w:szCs w:val="22"/>
          <w:rtl/>
        </w:rPr>
        <w:t>וְ</w:t>
      </w:r>
      <w:r>
        <w:rPr>
          <w:rFonts w:cs="Guttman Stam1"/>
          <w:sz w:val="22"/>
          <w:szCs w:val="22"/>
          <w:rtl/>
        </w:rPr>
        <w:t>אֵלֶּה מַסְעֵיהֶם לְמוֹצָאֵיהֶם</w:t>
      </w:r>
      <w:r>
        <w:rPr>
          <w:rFonts w:cs="Guttman Stam1" w:hint="cs"/>
          <w:sz w:val="22"/>
          <w:szCs w:val="22"/>
          <w:rtl/>
        </w:rPr>
        <w:t xml:space="preserve"> </w:t>
      </w:r>
      <w:r>
        <w:rPr>
          <w:rFonts w:cs="David" w:hint="cs"/>
          <w:sz w:val="22"/>
          <w:szCs w:val="22"/>
          <w:rtl/>
        </w:rPr>
        <w:t>- אלה המסעות שנסעו:</w:t>
      </w:r>
      <w:r>
        <w:rPr>
          <w:rFonts w:cs="David" w:hint="cs"/>
          <w:sz w:val="22"/>
          <w:szCs w:val="22"/>
          <w:rtl/>
        </w:rPr>
        <w:tab/>
      </w:r>
      <w:r>
        <w:rPr>
          <w:rFonts w:cs="David" w:hint="cs"/>
          <w:sz w:val="22"/>
          <w:szCs w:val="22"/>
          <w:rtl/>
        </w:rPr>
        <w:tab/>
      </w:r>
      <w:r w:rsidR="00A836C0">
        <w:rPr>
          <w:rFonts w:cs="David" w:hint="cs"/>
          <w:sz w:val="22"/>
          <w:szCs w:val="22"/>
          <w:rtl/>
        </w:rPr>
        <w:t xml:space="preserve">               </w:t>
      </w:r>
    </w:p>
    <w:p w:rsidR="008A4E71" w:rsidRDefault="00E156B6" w:rsidP="008A4E71">
      <w:pPr>
        <w:pStyle w:val="3"/>
        <w:rPr>
          <w:b/>
          <w:bCs/>
          <w:rtl/>
        </w:rPr>
      </w:pPr>
      <w:r w:rsidRPr="00741B53">
        <w:rPr>
          <w:rFonts w:hint="cs"/>
          <w:rtl/>
        </w:rPr>
        <w:t>כמה טעמים לכתיבת המסעות</w:t>
      </w:r>
      <w:r>
        <w:rPr>
          <w:rFonts w:hint="cs"/>
          <w:rtl/>
        </w:rPr>
        <w:t xml:space="preserve">: </w:t>
      </w:r>
    </w:p>
    <w:p w:rsidR="008A4E71" w:rsidRDefault="00741B53" w:rsidP="008A4E71">
      <w:pPr>
        <w:pStyle w:val="NormalWeb"/>
        <w:bidi/>
        <w:jc w:val="both"/>
        <w:rPr>
          <w:rFonts w:cs="David"/>
          <w:sz w:val="22"/>
          <w:szCs w:val="22"/>
          <w:rtl/>
        </w:rPr>
      </w:pPr>
      <w:r>
        <w:rPr>
          <w:rFonts w:cs="David" w:hint="cs"/>
          <w:b/>
          <w:bCs/>
          <w:sz w:val="22"/>
          <w:szCs w:val="22"/>
          <w:rtl/>
        </w:rPr>
        <w:t xml:space="preserve">א. </w:t>
      </w:r>
      <w:r w:rsidR="00E156B6" w:rsidRPr="00E156B6">
        <w:rPr>
          <w:rFonts w:cs="David" w:hint="cs"/>
          <w:b/>
          <w:bCs/>
          <w:sz w:val="22"/>
          <w:szCs w:val="22"/>
          <w:rtl/>
        </w:rPr>
        <w:t xml:space="preserve">רש"י - </w:t>
      </w:r>
      <w:r w:rsidR="00E156B6">
        <w:rPr>
          <w:rFonts w:cs="David" w:hint="cs"/>
          <w:sz w:val="22"/>
          <w:szCs w:val="22"/>
          <w:rtl/>
        </w:rPr>
        <w:t>להראות חסדי ה' עם בנ"י שבכל 38 השנים שהיו במדבר בגלל חטא המרגלים עברו רק 20 מ</w:t>
      </w:r>
      <w:r w:rsidR="007A70FA">
        <w:rPr>
          <w:rFonts w:cs="David" w:hint="cs"/>
          <w:sz w:val="22"/>
          <w:szCs w:val="22"/>
          <w:rtl/>
        </w:rPr>
        <w:t>סעות וה' לא טילטל אותם יותר מכך (מתוכם 19 שנה נשארו בקדש ברנע).</w:t>
      </w:r>
      <w:r w:rsidR="00E156B6">
        <w:rPr>
          <w:rFonts w:cs="David" w:hint="cs"/>
          <w:sz w:val="22"/>
          <w:szCs w:val="22"/>
          <w:rtl/>
        </w:rPr>
        <w:t xml:space="preserve"> </w:t>
      </w:r>
    </w:p>
    <w:p w:rsidR="008A4E71" w:rsidRDefault="00E156B6" w:rsidP="008A4E71">
      <w:pPr>
        <w:pStyle w:val="NormalWeb"/>
        <w:bidi/>
        <w:jc w:val="both"/>
        <w:rPr>
          <w:rFonts w:cs="David"/>
          <w:sz w:val="22"/>
          <w:szCs w:val="22"/>
          <w:rtl/>
        </w:rPr>
      </w:pPr>
      <w:r w:rsidRPr="00E156B6">
        <w:rPr>
          <w:rFonts w:cs="David" w:hint="cs"/>
          <w:b/>
          <w:bCs/>
          <w:sz w:val="22"/>
          <w:szCs w:val="22"/>
          <w:rtl/>
        </w:rPr>
        <w:t xml:space="preserve">ב. רמב"ם </w:t>
      </w:r>
      <w:r w:rsidR="007A70FA">
        <w:rPr>
          <w:rFonts w:cs="David" w:hint="cs"/>
          <w:b/>
          <w:bCs/>
          <w:sz w:val="22"/>
          <w:szCs w:val="22"/>
          <w:rtl/>
        </w:rPr>
        <w:t>(מובא ברמב"ן)</w:t>
      </w:r>
      <w:r w:rsidRPr="00E156B6">
        <w:rPr>
          <w:rFonts w:cs="David" w:hint="cs"/>
          <w:b/>
          <w:bCs/>
          <w:sz w:val="22"/>
          <w:szCs w:val="22"/>
          <w:rtl/>
        </w:rPr>
        <w:t>-</w:t>
      </w:r>
      <w:r>
        <w:rPr>
          <w:rFonts w:cs="David" w:hint="cs"/>
          <w:sz w:val="22"/>
          <w:szCs w:val="22"/>
          <w:rtl/>
        </w:rPr>
        <w:t xml:space="preserve"> להראות לכל הדורות שבנ"י הלכו במדבר הגדול והנורא ולא ליד מקומות ישוב, והדרך היחידה להתקיים שם היתה בניסים.  </w:t>
      </w:r>
    </w:p>
    <w:p w:rsidR="00E156B6" w:rsidRDefault="00E156B6" w:rsidP="008A4E71">
      <w:pPr>
        <w:pStyle w:val="NormalWeb"/>
        <w:bidi/>
        <w:jc w:val="both"/>
        <w:rPr>
          <w:rFonts w:cs="Guttman Stam1"/>
          <w:sz w:val="22"/>
          <w:szCs w:val="22"/>
          <w:u w:val="single"/>
          <w:rtl/>
        </w:rPr>
      </w:pPr>
      <w:r w:rsidRPr="00E156B6">
        <w:rPr>
          <w:rFonts w:cs="David" w:hint="cs"/>
          <w:b/>
          <w:bCs/>
          <w:sz w:val="22"/>
          <w:szCs w:val="22"/>
          <w:rtl/>
        </w:rPr>
        <w:t>ג. ספורנו -</w:t>
      </w:r>
      <w:r>
        <w:rPr>
          <w:rFonts w:cs="David" w:hint="cs"/>
          <w:sz w:val="22"/>
          <w:szCs w:val="22"/>
          <w:rtl/>
        </w:rPr>
        <w:t xml:space="preserve"> להראות גדולת עם ישראל שהלכו אחרי ה' במדבר רחוק מהישוב. </w:t>
      </w:r>
      <w:r w:rsidRPr="00E156B6">
        <w:rPr>
          <w:rFonts w:cs="Guttman Stam1"/>
          <w:sz w:val="22"/>
          <w:szCs w:val="22"/>
          <w:rtl/>
        </w:rPr>
        <w:t xml:space="preserve"> </w:t>
      </w:r>
      <w:bookmarkStart w:id="1" w:name="במדברBפרק-לג-{ג}"/>
      <w:bookmarkEnd w:id="1"/>
    </w:p>
    <w:p w:rsidR="00E156B6" w:rsidRPr="00E156B6" w:rsidRDefault="00E156B6" w:rsidP="008A4E71">
      <w:pPr>
        <w:pStyle w:val="3"/>
        <w:rPr>
          <w:sz w:val="16"/>
          <w:szCs w:val="16"/>
          <w:rtl/>
        </w:rPr>
      </w:pPr>
      <w:r>
        <w:rPr>
          <w:rFonts w:hint="cs"/>
          <w:rtl/>
        </w:rPr>
        <w:t xml:space="preserve">המסעות </w:t>
      </w:r>
      <w:r w:rsidRPr="00E156B6">
        <w:rPr>
          <w:rFonts w:hint="cs"/>
          <w:rtl/>
        </w:rPr>
        <w:t>מיציאת מצרים עד חטא המרגלים: שנה ראשונה ושניה</w:t>
      </w:r>
    </w:p>
    <w:p w:rsidR="001D66E9" w:rsidRDefault="00E156B6" w:rsidP="008A4E71">
      <w:pPr>
        <w:pStyle w:val="NormalWeb"/>
        <w:bidi/>
        <w:jc w:val="both"/>
        <w:rPr>
          <w:rFonts w:cs="Guttman Stam1"/>
          <w:sz w:val="22"/>
          <w:szCs w:val="22"/>
          <w:rtl/>
        </w:rPr>
      </w:pPr>
      <w:r w:rsidRPr="00E156B6">
        <w:rPr>
          <w:rFonts w:cs="Guttman Stam1"/>
          <w:sz w:val="22"/>
          <w:szCs w:val="22"/>
          <w:u w:val="single"/>
          <w:rtl/>
        </w:rPr>
        <w:t>{ג}</w:t>
      </w:r>
      <w:r w:rsidRPr="00E156B6">
        <w:rPr>
          <w:rFonts w:cs="Guttman Stam1"/>
          <w:sz w:val="22"/>
          <w:szCs w:val="22"/>
          <w:rtl/>
        </w:rPr>
        <w:t xml:space="preserve"> וַיִּסְעוּ מֵרַעְמְסֵס בַּחֹדֶשׁ הָרִאשׁוֹן בַּחֲמִשָּׁה עָשָׂר יוֹם לַחֹדֶשׁ הָרִאשׁוֹן מִמָּחֳרַת הַפֶּסַח </w:t>
      </w:r>
      <w:r>
        <w:rPr>
          <w:rFonts w:cs="David" w:hint="cs"/>
          <w:sz w:val="22"/>
          <w:szCs w:val="22"/>
          <w:rtl/>
        </w:rPr>
        <w:t xml:space="preserve">- בנ"י הקריבו קרבן פסח בי"ד ניסן בין הערבים ואכלו אותו בליל ט"ו. בחצות הלילה היתה מכת בכורות ובבוקר של ט"ו יצאו ממצרים. </w:t>
      </w:r>
      <w:r w:rsidRPr="00E156B6">
        <w:rPr>
          <w:rFonts w:cs="Guttman Stam1"/>
          <w:sz w:val="22"/>
          <w:szCs w:val="22"/>
          <w:rtl/>
        </w:rPr>
        <w:t xml:space="preserve">יָצְאוּ בְנֵי יִשְׂרָאֵל בְּיָד רָמָה </w:t>
      </w:r>
      <w:r>
        <w:rPr>
          <w:rFonts w:cs="David" w:hint="cs"/>
          <w:sz w:val="22"/>
          <w:szCs w:val="22"/>
          <w:rtl/>
        </w:rPr>
        <w:t>- בצורה גלויה ולא בחשאי</w:t>
      </w:r>
      <w:r w:rsidR="007A70FA">
        <w:rPr>
          <w:rFonts w:cs="David" w:hint="cs"/>
          <w:sz w:val="22"/>
          <w:szCs w:val="22"/>
          <w:rtl/>
        </w:rPr>
        <w:t>.</w:t>
      </w:r>
      <w:r>
        <w:rPr>
          <w:rFonts w:cs="David" w:hint="cs"/>
          <w:sz w:val="22"/>
          <w:szCs w:val="22"/>
          <w:rtl/>
        </w:rPr>
        <w:t xml:space="preserve"> </w:t>
      </w:r>
      <w:r w:rsidRPr="00E156B6">
        <w:rPr>
          <w:rFonts w:cs="Guttman Stam1"/>
          <w:sz w:val="22"/>
          <w:szCs w:val="22"/>
          <w:rtl/>
        </w:rPr>
        <w:t xml:space="preserve">לְעֵינֵי כָּל מִצְרָיִם: </w:t>
      </w:r>
      <w:bookmarkStart w:id="2" w:name="במדברBפרק-לג-{ד}"/>
      <w:bookmarkEnd w:id="2"/>
      <w:r w:rsidRPr="00E156B6">
        <w:rPr>
          <w:rFonts w:cs="Guttman Stam1"/>
          <w:sz w:val="22"/>
          <w:szCs w:val="22"/>
          <w:u w:val="single"/>
          <w:rtl/>
        </w:rPr>
        <w:t>{ד}</w:t>
      </w:r>
      <w:r w:rsidRPr="00E156B6">
        <w:rPr>
          <w:rFonts w:cs="Guttman Stam1"/>
          <w:sz w:val="22"/>
          <w:szCs w:val="22"/>
          <w:rtl/>
        </w:rPr>
        <w:t> וּמִצְרַיִם מְקַבְּרִים אֵת אֲשֶׁר הִכָּה</w:t>
      </w:r>
      <w:r w:rsidRPr="00E156B6">
        <w:rPr>
          <w:rFonts w:cs="Guttman Stam1" w:hint="cs"/>
          <w:sz w:val="22"/>
          <w:szCs w:val="22"/>
          <w:rtl/>
        </w:rPr>
        <w:t xml:space="preserve"> ה' </w:t>
      </w:r>
      <w:r w:rsidRPr="00E156B6">
        <w:rPr>
          <w:rFonts w:cs="Guttman Stam1"/>
          <w:sz w:val="22"/>
          <w:szCs w:val="22"/>
          <w:rtl/>
        </w:rPr>
        <w:t xml:space="preserve">בָּהֶם כָּל בְּכוֹר </w:t>
      </w:r>
      <w:r>
        <w:rPr>
          <w:rFonts w:cs="David" w:hint="cs"/>
          <w:sz w:val="22"/>
          <w:szCs w:val="22"/>
          <w:rtl/>
        </w:rPr>
        <w:t>- מצרים היו אבלים וטרודים לקבור את הבכורות שמתו בלילה ולכן לא יכלו לעצור את בנ"י</w:t>
      </w:r>
      <w:r w:rsidR="007A70FA">
        <w:rPr>
          <w:rFonts w:cs="David" w:hint="cs"/>
          <w:sz w:val="22"/>
          <w:szCs w:val="22"/>
          <w:rtl/>
        </w:rPr>
        <w:t>.</w:t>
      </w:r>
      <w:r>
        <w:rPr>
          <w:rFonts w:cs="David" w:hint="cs"/>
          <w:sz w:val="22"/>
          <w:szCs w:val="22"/>
          <w:rtl/>
        </w:rPr>
        <w:t xml:space="preserve"> </w:t>
      </w:r>
      <w:r w:rsidRPr="00E156B6">
        <w:rPr>
          <w:rFonts w:cs="Guttman Stam1"/>
          <w:sz w:val="22"/>
          <w:szCs w:val="22"/>
          <w:rtl/>
        </w:rPr>
        <w:t>וּבֵאלֹהֵיהֶם עָשָׂה</w:t>
      </w:r>
      <w:r w:rsidRPr="00E156B6">
        <w:rPr>
          <w:rFonts w:cs="Guttman Stam1" w:hint="cs"/>
          <w:sz w:val="22"/>
          <w:szCs w:val="22"/>
          <w:rtl/>
        </w:rPr>
        <w:t xml:space="preserve"> ה' </w:t>
      </w:r>
      <w:r w:rsidRPr="00E156B6">
        <w:rPr>
          <w:rFonts w:cs="Guttman Stam1"/>
          <w:sz w:val="22"/>
          <w:szCs w:val="22"/>
          <w:rtl/>
        </w:rPr>
        <w:t xml:space="preserve">שְׁפָטִים: </w:t>
      </w:r>
      <w:bookmarkStart w:id="3" w:name="במדברBפרק-לג-{ה}"/>
      <w:bookmarkEnd w:id="3"/>
      <w:r w:rsidRPr="00E156B6">
        <w:rPr>
          <w:rFonts w:cs="Guttman Stam1"/>
          <w:sz w:val="22"/>
          <w:szCs w:val="22"/>
          <w:u w:val="single"/>
          <w:rtl/>
        </w:rPr>
        <w:t>{ה}</w:t>
      </w:r>
      <w:r w:rsidRPr="00E156B6">
        <w:rPr>
          <w:rFonts w:cs="Guttman Stam1"/>
          <w:sz w:val="22"/>
          <w:szCs w:val="22"/>
          <w:rtl/>
        </w:rPr>
        <w:t xml:space="preserve"> וַיִּסְעוּ בְנֵי יִשְׂרָאֵל מֵרַעְמְסֵס וַיַּחֲנוּ בְּסֻכֹּת: </w:t>
      </w:r>
      <w:bookmarkStart w:id="4" w:name="במדברBפרק-לג-{ו}"/>
      <w:bookmarkEnd w:id="4"/>
      <w:r w:rsidRPr="00E156B6">
        <w:rPr>
          <w:rFonts w:cs="Guttman Stam1"/>
          <w:sz w:val="22"/>
          <w:szCs w:val="22"/>
          <w:u w:val="single"/>
          <w:rtl/>
        </w:rPr>
        <w:t>{ו}</w:t>
      </w:r>
      <w:r w:rsidRPr="00E156B6">
        <w:rPr>
          <w:rFonts w:cs="Guttman Stam1"/>
          <w:sz w:val="22"/>
          <w:szCs w:val="22"/>
          <w:rtl/>
        </w:rPr>
        <w:t xml:space="preserve"> וַיִּסְעוּ מִסֻּכֹּת וַיַּחֲנוּ בְאֵתָם אֲשֶׁר בִּקְצֵה הַמִּדְבָּר: </w:t>
      </w:r>
      <w:bookmarkStart w:id="5" w:name="במדברBפרק-לג-{ז}"/>
      <w:bookmarkEnd w:id="5"/>
      <w:r w:rsidRPr="00E156B6">
        <w:rPr>
          <w:rFonts w:cs="Guttman Stam1"/>
          <w:sz w:val="22"/>
          <w:szCs w:val="22"/>
          <w:u w:val="single"/>
          <w:rtl/>
        </w:rPr>
        <w:t>{ז}</w:t>
      </w:r>
      <w:r w:rsidRPr="00E156B6">
        <w:rPr>
          <w:rFonts w:cs="Guttman Stam1"/>
          <w:sz w:val="22"/>
          <w:szCs w:val="22"/>
          <w:rtl/>
        </w:rPr>
        <w:t> וַיִּסְעוּ מֵאֵתָם וַיָּשָׁב עַל פִּי הַחִירֹת אֲשֶׁר עַל פְּנֵי בַּעַל צְפוֹן</w:t>
      </w:r>
      <w:r>
        <w:rPr>
          <w:rFonts w:cs="David" w:hint="cs"/>
          <w:sz w:val="22"/>
          <w:szCs w:val="22"/>
          <w:rtl/>
        </w:rPr>
        <w:t xml:space="preserve"> - ה' אמר להם לחנות מול מקום ע"ז של מצרים כדי להטעות את המצרים.</w:t>
      </w:r>
      <w:r w:rsidRPr="00E156B6">
        <w:rPr>
          <w:rFonts w:cs="Guttman Stam1"/>
          <w:sz w:val="22"/>
          <w:szCs w:val="22"/>
          <w:rtl/>
        </w:rPr>
        <w:t xml:space="preserve"> וַיַּחֲנוּ לִפְנֵי</w:t>
      </w:r>
      <w:r>
        <w:rPr>
          <w:rFonts w:cs="Guttman Stam1"/>
          <w:sz w:val="22"/>
          <w:szCs w:val="22"/>
          <w:rtl/>
        </w:rPr>
        <w:t xml:space="preserve"> מִגְדֹּל</w:t>
      </w:r>
      <w:r>
        <w:rPr>
          <w:rFonts w:cs="Guttman Stam1" w:hint="cs"/>
          <w:sz w:val="22"/>
          <w:szCs w:val="22"/>
          <w:rtl/>
        </w:rPr>
        <w:t xml:space="preserve"> </w:t>
      </w:r>
      <w:r>
        <w:rPr>
          <w:rFonts w:cs="David" w:hint="cs"/>
          <w:sz w:val="22"/>
          <w:szCs w:val="22"/>
          <w:rtl/>
        </w:rPr>
        <w:t xml:space="preserve">- הם חנו בין מגדול, שהיה מין מבצר מצרי, ובין הים ולכן לא יכלו לברוח. </w:t>
      </w:r>
      <w:r w:rsidRPr="00E156B6">
        <w:rPr>
          <w:rFonts w:cs="Guttman Stam1"/>
          <w:sz w:val="22"/>
          <w:szCs w:val="22"/>
          <w:rtl/>
        </w:rPr>
        <w:t xml:space="preserve"> </w:t>
      </w:r>
      <w:bookmarkStart w:id="6" w:name="במדברBפרק-לג-{ח}"/>
      <w:bookmarkEnd w:id="6"/>
      <w:r w:rsidRPr="00E156B6">
        <w:rPr>
          <w:rFonts w:cs="Guttman Stam1"/>
          <w:sz w:val="22"/>
          <w:szCs w:val="22"/>
          <w:u w:val="single"/>
          <w:rtl/>
        </w:rPr>
        <w:t>{ח}</w:t>
      </w:r>
      <w:r w:rsidRPr="00E156B6">
        <w:rPr>
          <w:rFonts w:cs="Guttman Stam1"/>
          <w:sz w:val="22"/>
          <w:szCs w:val="22"/>
          <w:rtl/>
        </w:rPr>
        <w:t xml:space="preserve"> וַיִּסְעוּ מִפְּנֵי הַחִירֹת וַיַּעַבְרוּ בְתוֹךְ הַיָּם הַמִּדְבָּרָה </w:t>
      </w:r>
      <w:r>
        <w:rPr>
          <w:rFonts w:cs="David" w:hint="cs"/>
          <w:sz w:val="22"/>
          <w:szCs w:val="22"/>
          <w:rtl/>
        </w:rPr>
        <w:t xml:space="preserve">- זו קריעת ים סוף! </w:t>
      </w:r>
      <w:r w:rsidRPr="00E156B6">
        <w:rPr>
          <w:rFonts w:cs="Guttman Stam1"/>
          <w:sz w:val="22"/>
          <w:szCs w:val="22"/>
          <w:rtl/>
        </w:rPr>
        <w:t xml:space="preserve">וַיֵּלְכוּ דֶּרֶךְ שְׁלֹשֶׁת יָמִים בְּמִדְבַּר אֵתָם וַיַּחֲנוּ בְּמָרָה: </w:t>
      </w:r>
      <w:bookmarkStart w:id="7" w:name="במדברBפרק-לג-{ט}"/>
      <w:bookmarkEnd w:id="7"/>
      <w:r w:rsidRPr="00E156B6">
        <w:rPr>
          <w:rFonts w:cs="Guttman Stam1"/>
          <w:sz w:val="22"/>
          <w:szCs w:val="22"/>
          <w:u w:val="single"/>
          <w:rtl/>
        </w:rPr>
        <w:t>{ט}</w:t>
      </w:r>
      <w:r w:rsidRPr="00E156B6">
        <w:rPr>
          <w:rFonts w:cs="Guttman Stam1"/>
          <w:sz w:val="22"/>
          <w:szCs w:val="22"/>
          <w:rtl/>
        </w:rPr>
        <w:t xml:space="preserve"> וַיִּסְעוּ מִמָּרָה וַיָּבֹאוּ אֵילִמָה וּבְאֵילִם שְׁתֵּים עֶשְׂרֵה עֵינֹת מַיִם וְשִׁבְעִים תְּמָרִים וַיַּחֲנוּ שָׁם: </w:t>
      </w:r>
      <w:bookmarkStart w:id="8" w:name="במדברBפרק-לג-{י}"/>
      <w:bookmarkEnd w:id="8"/>
      <w:r w:rsidRPr="00E156B6">
        <w:rPr>
          <w:rFonts w:cs="Guttman Stam1"/>
          <w:sz w:val="22"/>
          <w:szCs w:val="22"/>
          <w:u w:val="single"/>
          <w:rtl/>
        </w:rPr>
        <w:t>{י}</w:t>
      </w:r>
      <w:r w:rsidRPr="00E156B6">
        <w:rPr>
          <w:rFonts w:cs="Guttman Stam1"/>
          <w:sz w:val="22"/>
          <w:szCs w:val="22"/>
          <w:rtl/>
        </w:rPr>
        <w:t> וַיִּסְעוּ מ</w:t>
      </w:r>
      <w:r>
        <w:rPr>
          <w:rFonts w:cs="Guttman Stam1"/>
          <w:sz w:val="22"/>
          <w:szCs w:val="22"/>
          <w:rtl/>
        </w:rPr>
        <w:t>ֵאֵילִם וַיַּחֲנוּ עַל יַם סוּף</w:t>
      </w:r>
      <w:r>
        <w:rPr>
          <w:rFonts w:cs="Guttman Stam1" w:hint="cs"/>
          <w:sz w:val="22"/>
          <w:szCs w:val="22"/>
          <w:rtl/>
        </w:rPr>
        <w:t xml:space="preserve"> </w:t>
      </w:r>
      <w:r>
        <w:rPr>
          <w:rFonts w:cs="David" w:hint="cs"/>
          <w:sz w:val="22"/>
          <w:szCs w:val="22"/>
          <w:rtl/>
        </w:rPr>
        <w:t>- זו עוד חניה ליד ים</w:t>
      </w:r>
      <w:r w:rsidR="003849EA">
        <w:rPr>
          <w:rFonts w:cs="David" w:hint="cs"/>
          <w:sz w:val="22"/>
          <w:szCs w:val="22"/>
          <w:rtl/>
        </w:rPr>
        <w:t xml:space="preserve"> סוף והיא לא קשורה לקריעת הים (</w:t>
      </w:r>
      <w:r>
        <w:rPr>
          <w:rFonts w:cs="David" w:hint="cs"/>
          <w:sz w:val="22"/>
          <w:szCs w:val="22"/>
          <w:rtl/>
        </w:rPr>
        <w:t>היא לא מוזכרת בפרשת בשלח).</w:t>
      </w:r>
      <w:r w:rsidRPr="00E156B6">
        <w:rPr>
          <w:rFonts w:cs="Guttman Stam1"/>
          <w:sz w:val="22"/>
          <w:szCs w:val="22"/>
          <w:rtl/>
        </w:rPr>
        <w:t xml:space="preserve"> </w:t>
      </w:r>
      <w:bookmarkStart w:id="9" w:name="במדברBפרק-לג-{יא}"/>
      <w:bookmarkEnd w:id="9"/>
    </w:p>
    <w:p w:rsidR="00E156B6" w:rsidRDefault="00E156B6" w:rsidP="001D66E9">
      <w:pPr>
        <w:pStyle w:val="NormalWeb"/>
        <w:bidi/>
        <w:jc w:val="both"/>
        <w:rPr>
          <w:rFonts w:cs="Guttman Stam1"/>
          <w:sz w:val="22"/>
          <w:szCs w:val="22"/>
          <w:rtl/>
        </w:rPr>
      </w:pPr>
      <w:r w:rsidRPr="00E156B6">
        <w:rPr>
          <w:rFonts w:cs="Guttman Stam1"/>
          <w:sz w:val="22"/>
          <w:szCs w:val="22"/>
          <w:u w:val="single"/>
          <w:rtl/>
        </w:rPr>
        <w:t>{יא}</w:t>
      </w:r>
      <w:r w:rsidRPr="00E156B6">
        <w:rPr>
          <w:rFonts w:cs="Guttman Stam1"/>
          <w:sz w:val="22"/>
          <w:szCs w:val="22"/>
          <w:rtl/>
        </w:rPr>
        <w:t> וַיִּסְעוּ מִיַּם ס</w:t>
      </w:r>
      <w:r>
        <w:rPr>
          <w:rFonts w:cs="Guttman Stam1"/>
          <w:sz w:val="22"/>
          <w:szCs w:val="22"/>
          <w:rtl/>
        </w:rPr>
        <w:t>וּף וַיַּחֲנוּ בְּמִדְבַּר סִין</w:t>
      </w:r>
      <w:r>
        <w:rPr>
          <w:rFonts w:cs="Guttman Stam1" w:hint="cs"/>
          <w:sz w:val="22"/>
          <w:szCs w:val="22"/>
          <w:rtl/>
        </w:rPr>
        <w:t xml:space="preserve"> </w:t>
      </w:r>
      <w:r>
        <w:rPr>
          <w:rFonts w:cs="David" w:hint="cs"/>
          <w:sz w:val="22"/>
          <w:szCs w:val="22"/>
          <w:rtl/>
        </w:rPr>
        <w:t>- שם התחיל לרדת המן והשלו.</w:t>
      </w:r>
      <w:r w:rsidRPr="00E156B6">
        <w:rPr>
          <w:rFonts w:cs="Guttman Stam1"/>
          <w:sz w:val="22"/>
          <w:szCs w:val="22"/>
          <w:rtl/>
        </w:rPr>
        <w:t xml:space="preserve"> </w:t>
      </w:r>
      <w:bookmarkStart w:id="10" w:name="במדברBפרק-לג-{יב}"/>
      <w:bookmarkEnd w:id="10"/>
      <w:r w:rsidRPr="00E156B6">
        <w:rPr>
          <w:rFonts w:cs="Guttman Stam1"/>
          <w:sz w:val="22"/>
          <w:szCs w:val="22"/>
          <w:u w:val="single"/>
          <w:rtl/>
        </w:rPr>
        <w:t>{יב}</w:t>
      </w:r>
      <w:r w:rsidRPr="00E156B6">
        <w:rPr>
          <w:rFonts w:cs="Guttman Stam1"/>
          <w:sz w:val="22"/>
          <w:szCs w:val="22"/>
          <w:rtl/>
        </w:rPr>
        <w:t xml:space="preserve"> וַיִּסְעוּ מִמִּדְבַּר סִין וַיַּחֲנוּ בְּדָפְקָה: </w:t>
      </w:r>
      <w:bookmarkStart w:id="11" w:name="במדברBפרק-לג-{יג}"/>
      <w:bookmarkEnd w:id="11"/>
      <w:r w:rsidRPr="00E156B6">
        <w:rPr>
          <w:rFonts w:cs="Guttman Stam1"/>
          <w:sz w:val="22"/>
          <w:szCs w:val="22"/>
          <w:u w:val="single"/>
          <w:rtl/>
        </w:rPr>
        <w:t>{יג}</w:t>
      </w:r>
      <w:r w:rsidRPr="00E156B6">
        <w:rPr>
          <w:rFonts w:cs="Guttman Stam1"/>
          <w:sz w:val="22"/>
          <w:szCs w:val="22"/>
          <w:rtl/>
        </w:rPr>
        <w:t xml:space="preserve"> וַיִּסְעוּ מִדָּפְקָה וַיַּחֲנוּ בְּאָלוּשׁ: </w:t>
      </w:r>
      <w:bookmarkStart w:id="12" w:name="במדברBפרק-לג-{יד}"/>
      <w:bookmarkEnd w:id="12"/>
      <w:r w:rsidRPr="00E156B6">
        <w:rPr>
          <w:rFonts w:cs="Guttman Stam1"/>
          <w:sz w:val="22"/>
          <w:szCs w:val="22"/>
          <w:u w:val="single"/>
          <w:rtl/>
        </w:rPr>
        <w:t>{יד}</w:t>
      </w:r>
      <w:r w:rsidRPr="00E156B6">
        <w:rPr>
          <w:rFonts w:cs="Guttman Stam1"/>
          <w:sz w:val="22"/>
          <w:szCs w:val="22"/>
          <w:rtl/>
        </w:rPr>
        <w:t> וַיִּסְעוּ מֵאָלוּשׁ וַיַּחֲנוּ בִּרְפִידִם וְלֹא הָ</w:t>
      </w:r>
      <w:r>
        <w:rPr>
          <w:rFonts w:cs="Guttman Stam1"/>
          <w:sz w:val="22"/>
          <w:szCs w:val="22"/>
          <w:rtl/>
        </w:rPr>
        <w:t>יָה שָׁם מַיִם לָעָם לִשְׁתּוֹת</w:t>
      </w:r>
      <w:r>
        <w:rPr>
          <w:rFonts w:cs="Guttman Stam1" w:hint="cs"/>
          <w:sz w:val="22"/>
          <w:szCs w:val="22"/>
          <w:rtl/>
        </w:rPr>
        <w:t xml:space="preserve"> </w:t>
      </w:r>
      <w:r>
        <w:rPr>
          <w:rFonts w:cs="David" w:hint="cs"/>
          <w:sz w:val="22"/>
          <w:szCs w:val="22"/>
          <w:rtl/>
        </w:rPr>
        <w:t>- למה דוקא כאן התורה קצת מפרטת מה היה? כי שם היה דבר גדול שניסו את ה' והוציא להם מים מן הסלע ומלחמת עמלק.</w:t>
      </w:r>
      <w:r w:rsidRPr="00E156B6">
        <w:rPr>
          <w:rFonts w:cs="Guttman Stam1"/>
          <w:sz w:val="22"/>
          <w:szCs w:val="22"/>
          <w:rtl/>
        </w:rPr>
        <w:t xml:space="preserve"> </w:t>
      </w:r>
      <w:bookmarkStart w:id="13" w:name="במדברBפרק-לג-{טו}"/>
      <w:bookmarkEnd w:id="13"/>
      <w:r w:rsidRPr="00E156B6">
        <w:rPr>
          <w:rFonts w:cs="Guttman Stam1"/>
          <w:sz w:val="22"/>
          <w:szCs w:val="22"/>
          <w:u w:val="single"/>
          <w:rtl/>
        </w:rPr>
        <w:t>{טו}</w:t>
      </w:r>
      <w:r w:rsidRPr="00E156B6">
        <w:rPr>
          <w:rFonts w:cs="Guttman Stam1"/>
          <w:sz w:val="22"/>
          <w:szCs w:val="22"/>
          <w:rtl/>
        </w:rPr>
        <w:t> וַיִּסְעוּ מֵרְפִידִ</w:t>
      </w:r>
      <w:r>
        <w:rPr>
          <w:rFonts w:cs="Guttman Stam1"/>
          <w:sz w:val="22"/>
          <w:szCs w:val="22"/>
          <w:rtl/>
        </w:rPr>
        <w:t>ם וַיַּחֲנוּ בְּמִדְבַּר סִינָי</w:t>
      </w:r>
      <w:r>
        <w:rPr>
          <w:rFonts w:cs="Guttman Stam1" w:hint="cs"/>
          <w:sz w:val="22"/>
          <w:szCs w:val="22"/>
          <w:rtl/>
        </w:rPr>
        <w:t xml:space="preserve"> </w:t>
      </w:r>
      <w:r>
        <w:rPr>
          <w:rFonts w:cs="David" w:hint="cs"/>
          <w:sz w:val="22"/>
          <w:szCs w:val="22"/>
          <w:rtl/>
        </w:rPr>
        <w:t xml:space="preserve">- בר"ח סיון הגיעו למדבר סיני לקבל תורה (בפרשת יתרו) ונשארו שם כמעט שנה - עד כ' אייר (כל המשך חומש שמות, כל חומש ויקרא ופרשות במדבר - נשא - תחילת בהעלותך) </w:t>
      </w:r>
      <w:r w:rsidRPr="00E156B6">
        <w:rPr>
          <w:rFonts w:cs="Guttman Stam1"/>
          <w:sz w:val="22"/>
          <w:szCs w:val="22"/>
          <w:rtl/>
        </w:rPr>
        <w:t xml:space="preserve"> </w:t>
      </w:r>
      <w:bookmarkStart w:id="14" w:name="במדברBפרק-לג-{טז}"/>
      <w:bookmarkEnd w:id="14"/>
      <w:r w:rsidRPr="00E156B6">
        <w:rPr>
          <w:rFonts w:cs="Guttman Stam1"/>
          <w:sz w:val="22"/>
          <w:szCs w:val="22"/>
          <w:u w:val="single"/>
          <w:rtl/>
        </w:rPr>
        <w:t>{טז}</w:t>
      </w:r>
      <w:r w:rsidRPr="00E156B6">
        <w:rPr>
          <w:rFonts w:cs="Guttman Stam1"/>
          <w:sz w:val="22"/>
          <w:szCs w:val="22"/>
          <w:rtl/>
        </w:rPr>
        <w:t> וַיִּסְעוּ מִמִּדְבַּר סִינָי ו</w:t>
      </w:r>
      <w:r>
        <w:rPr>
          <w:rFonts w:cs="Guttman Stam1"/>
          <w:sz w:val="22"/>
          <w:szCs w:val="22"/>
          <w:rtl/>
        </w:rPr>
        <w:t>ַיַּחֲנוּ בְּקִבְרֹת הַתַּאֲוָה</w:t>
      </w:r>
      <w:r>
        <w:rPr>
          <w:rFonts w:cs="Guttman Stam1" w:hint="cs"/>
          <w:sz w:val="22"/>
          <w:szCs w:val="22"/>
          <w:rtl/>
        </w:rPr>
        <w:t xml:space="preserve"> </w:t>
      </w:r>
      <w:r>
        <w:rPr>
          <w:rFonts w:cs="David" w:hint="cs"/>
          <w:sz w:val="22"/>
          <w:szCs w:val="22"/>
          <w:rtl/>
        </w:rPr>
        <w:t>- שם היה חטא המתאוים ומינוי הזקנים.</w:t>
      </w:r>
      <w:r w:rsidRPr="00E156B6">
        <w:rPr>
          <w:rFonts w:cs="Guttman Stam1"/>
          <w:sz w:val="22"/>
          <w:szCs w:val="22"/>
          <w:rtl/>
        </w:rPr>
        <w:t xml:space="preserve"> </w:t>
      </w:r>
      <w:bookmarkStart w:id="15" w:name="במדברBפרק-לג-{יז}"/>
      <w:bookmarkEnd w:id="15"/>
      <w:r w:rsidRPr="00E156B6">
        <w:rPr>
          <w:rFonts w:cs="Guttman Stam1"/>
          <w:sz w:val="22"/>
          <w:szCs w:val="22"/>
          <w:u w:val="single"/>
          <w:rtl/>
        </w:rPr>
        <w:t>{יז}</w:t>
      </w:r>
      <w:r w:rsidRPr="00E156B6">
        <w:rPr>
          <w:rFonts w:cs="Guttman Stam1"/>
          <w:sz w:val="22"/>
          <w:szCs w:val="22"/>
          <w:rtl/>
        </w:rPr>
        <w:t> וַיִּסְעוּ מִקִּבְרֹת הַתַּאֲוָה וַיַּחֲנוּ בַּח</w:t>
      </w:r>
      <w:r>
        <w:rPr>
          <w:rFonts w:cs="Guttman Stam1"/>
          <w:sz w:val="22"/>
          <w:szCs w:val="22"/>
          <w:rtl/>
        </w:rPr>
        <w:t>ֲצֵרֹת</w:t>
      </w:r>
      <w:r>
        <w:rPr>
          <w:rFonts w:cs="Guttman Stam1" w:hint="cs"/>
          <w:sz w:val="22"/>
          <w:szCs w:val="22"/>
          <w:rtl/>
        </w:rPr>
        <w:t xml:space="preserve"> </w:t>
      </w:r>
      <w:r>
        <w:rPr>
          <w:rFonts w:cs="David" w:hint="cs"/>
          <w:sz w:val="22"/>
          <w:szCs w:val="22"/>
          <w:rtl/>
        </w:rPr>
        <w:t>- שם היה חטא מרים (סוף פרשת בהעלותך)</w:t>
      </w:r>
      <w:r w:rsidRPr="00E156B6">
        <w:rPr>
          <w:rFonts w:cs="Guttman Stam1"/>
          <w:sz w:val="22"/>
          <w:szCs w:val="22"/>
          <w:rtl/>
        </w:rPr>
        <w:t xml:space="preserve"> </w:t>
      </w:r>
      <w:bookmarkStart w:id="16" w:name="במדברBפרק-לג-{יח}"/>
      <w:bookmarkEnd w:id="16"/>
      <w:r w:rsidRPr="00E156B6">
        <w:rPr>
          <w:rFonts w:cs="Guttman Stam1"/>
          <w:sz w:val="22"/>
          <w:szCs w:val="22"/>
          <w:u w:val="single"/>
          <w:rtl/>
        </w:rPr>
        <w:t>{יח}</w:t>
      </w:r>
      <w:r w:rsidRPr="00E156B6">
        <w:rPr>
          <w:rFonts w:cs="Guttman Stam1"/>
          <w:sz w:val="22"/>
          <w:szCs w:val="22"/>
          <w:rtl/>
        </w:rPr>
        <w:t xml:space="preserve"> וַיִּסְעוּ </w:t>
      </w:r>
      <w:r>
        <w:rPr>
          <w:rFonts w:cs="Guttman Stam1"/>
          <w:sz w:val="22"/>
          <w:szCs w:val="22"/>
          <w:rtl/>
        </w:rPr>
        <w:t>מֵחֲצֵרֹת וַיַּחֲנוּ בְּרִתְמָה</w:t>
      </w:r>
      <w:r>
        <w:rPr>
          <w:rFonts w:cs="Guttman Stam1" w:hint="cs"/>
          <w:sz w:val="22"/>
          <w:szCs w:val="22"/>
          <w:rtl/>
        </w:rPr>
        <w:t xml:space="preserve"> </w:t>
      </w:r>
      <w:r>
        <w:rPr>
          <w:rFonts w:cs="David" w:hint="cs"/>
          <w:sz w:val="22"/>
          <w:szCs w:val="22"/>
          <w:rtl/>
        </w:rPr>
        <w:t xml:space="preserve">- היא קדש ברנע </w:t>
      </w:r>
      <w:r w:rsidR="003849EA">
        <w:rPr>
          <w:rFonts w:cs="David" w:hint="cs"/>
          <w:sz w:val="22"/>
          <w:szCs w:val="22"/>
          <w:rtl/>
        </w:rPr>
        <w:t xml:space="preserve">במדבר פארן </w:t>
      </w:r>
      <w:r>
        <w:rPr>
          <w:rFonts w:cs="David" w:hint="cs"/>
          <w:sz w:val="22"/>
          <w:szCs w:val="22"/>
          <w:rtl/>
        </w:rPr>
        <w:t>שמשם שלחו את המרגלים שהוציאו דיבת הארץ רעה</w:t>
      </w:r>
      <w:r w:rsidR="009D66BA">
        <w:rPr>
          <w:rFonts w:cs="David" w:hint="cs"/>
          <w:sz w:val="22"/>
          <w:szCs w:val="22"/>
          <w:rtl/>
        </w:rPr>
        <w:t xml:space="preserve"> ונקראת 'רתמה' ע"ש 'גחלי רתמים' - גחלים שמבחוץ הם נראים כבויים אבל מבפנים לוהטים ושורפים, כמו לשון הרע.</w:t>
      </w:r>
      <w:r>
        <w:rPr>
          <w:rFonts w:cs="David" w:hint="cs"/>
          <w:sz w:val="22"/>
          <w:szCs w:val="22"/>
          <w:rtl/>
        </w:rPr>
        <w:t xml:space="preserve"> כאן נגזרה הגזירה על בנ"י להיות 40 שנה במדבר (פרשת שלח).</w:t>
      </w:r>
      <w:bookmarkStart w:id="17" w:name="במדברBפרק-לג-{יט}"/>
      <w:bookmarkEnd w:id="17"/>
    </w:p>
    <w:p w:rsidR="00E156B6" w:rsidRDefault="00E156B6" w:rsidP="001D66E9">
      <w:pPr>
        <w:pStyle w:val="3"/>
        <w:rPr>
          <w:rFonts w:cs="Guttman Stam1"/>
          <w:rtl/>
        </w:rPr>
      </w:pPr>
      <w:r>
        <w:rPr>
          <w:rFonts w:hint="cs"/>
          <w:rtl/>
        </w:rPr>
        <w:t>המסעות בשלושים ושמונה שנים במדבר</w:t>
      </w:r>
      <w:r w:rsidRPr="00E156B6">
        <w:rPr>
          <w:rFonts w:cs="Guttman Stam1"/>
          <w:rtl/>
        </w:rPr>
        <w:t xml:space="preserve"> </w:t>
      </w:r>
    </w:p>
    <w:p w:rsidR="00E156B6" w:rsidRDefault="00E156B6" w:rsidP="001D66E9">
      <w:pPr>
        <w:pStyle w:val="NormalWeb"/>
        <w:bidi/>
        <w:jc w:val="both"/>
        <w:rPr>
          <w:rFonts w:cs="Guttman Stam1"/>
          <w:sz w:val="22"/>
          <w:szCs w:val="22"/>
          <w:rtl/>
        </w:rPr>
      </w:pPr>
      <w:r w:rsidRPr="00E156B6">
        <w:rPr>
          <w:rFonts w:cs="Guttman Stam1"/>
          <w:sz w:val="22"/>
          <w:szCs w:val="22"/>
          <w:u w:val="single"/>
          <w:rtl/>
        </w:rPr>
        <w:t>{יט}</w:t>
      </w:r>
      <w:r w:rsidRPr="00E156B6">
        <w:rPr>
          <w:rFonts w:cs="Guttman Stam1"/>
          <w:sz w:val="22"/>
          <w:szCs w:val="22"/>
          <w:rtl/>
        </w:rPr>
        <w:t> וַיִּסְעוּ מֵרִתְמָה וַיַּחֲנוּ בְּרִמֹּן פָּרֶץ</w:t>
      </w:r>
      <w:r>
        <w:rPr>
          <w:rFonts w:cs="Guttman Stam1" w:hint="cs"/>
          <w:sz w:val="22"/>
          <w:szCs w:val="22"/>
          <w:rtl/>
        </w:rPr>
        <w:t xml:space="preserve"> ...</w:t>
      </w:r>
      <w:r w:rsidRPr="00E156B6">
        <w:rPr>
          <w:rFonts w:cs="Guttman Stam1"/>
          <w:sz w:val="22"/>
          <w:szCs w:val="22"/>
          <w:rtl/>
        </w:rPr>
        <w:t xml:space="preserve"> </w:t>
      </w:r>
      <w:bookmarkStart w:id="18" w:name="במדברBפרק-לג-{לו}"/>
      <w:bookmarkEnd w:id="18"/>
      <w:r w:rsidRPr="00E156B6">
        <w:rPr>
          <w:rFonts w:cs="Guttman Stam1"/>
          <w:sz w:val="22"/>
          <w:szCs w:val="22"/>
          <w:u w:val="single"/>
          <w:rtl/>
        </w:rPr>
        <w:t>{לו}</w:t>
      </w:r>
      <w:r w:rsidRPr="00E156B6">
        <w:rPr>
          <w:rFonts w:cs="Guttman Stam1"/>
          <w:sz w:val="22"/>
          <w:szCs w:val="22"/>
          <w:rtl/>
        </w:rPr>
        <w:t> וַיִּסְעוּ מֵעֶצְיוֹן גָּבֶר וַיַּח</w:t>
      </w:r>
      <w:r>
        <w:rPr>
          <w:rFonts w:cs="Guttman Stam1"/>
          <w:sz w:val="22"/>
          <w:szCs w:val="22"/>
          <w:rtl/>
        </w:rPr>
        <w:t>ֲנוּ בְמִדְבַּר צִן הִוא קָדֵשׁ</w:t>
      </w:r>
      <w:r>
        <w:rPr>
          <w:rFonts w:cs="Guttman Stam1" w:hint="cs"/>
          <w:sz w:val="22"/>
          <w:szCs w:val="22"/>
          <w:rtl/>
        </w:rPr>
        <w:t xml:space="preserve"> </w:t>
      </w:r>
      <w:r>
        <w:rPr>
          <w:rFonts w:cs="David" w:hint="cs"/>
          <w:sz w:val="22"/>
          <w:szCs w:val="22"/>
          <w:rtl/>
        </w:rPr>
        <w:t>- בנ"י מגיעים לקדש בחדש הראשון של שנת ה- 40. שם מתה מרים ושם חטא מי מריבה (פרשת חקת).</w:t>
      </w:r>
    </w:p>
    <w:p w:rsidR="00E156B6" w:rsidRDefault="00E156B6" w:rsidP="001D66E9">
      <w:pPr>
        <w:pStyle w:val="3"/>
        <w:rPr>
          <w:rFonts w:cs="Guttman Stam1"/>
          <w:rtl/>
        </w:rPr>
      </w:pPr>
      <w:r w:rsidRPr="00E156B6">
        <w:rPr>
          <w:rFonts w:cs="Guttman Stam1"/>
          <w:rtl/>
        </w:rPr>
        <w:lastRenderedPageBreak/>
        <w:t xml:space="preserve"> </w:t>
      </w:r>
      <w:bookmarkStart w:id="19" w:name="במדברBפרק-לג-{לז}"/>
      <w:bookmarkEnd w:id="19"/>
      <w:r>
        <w:rPr>
          <w:rFonts w:hint="cs"/>
          <w:rtl/>
        </w:rPr>
        <w:t>המסעות בשנה הארבעים</w:t>
      </w:r>
      <w:r w:rsidRPr="00E156B6">
        <w:rPr>
          <w:rFonts w:cs="Guttman Stam1"/>
          <w:rtl/>
        </w:rPr>
        <w:t xml:space="preserve"> </w:t>
      </w:r>
    </w:p>
    <w:p w:rsidR="00E156B6" w:rsidRDefault="00E156B6" w:rsidP="001D66E9">
      <w:pPr>
        <w:pStyle w:val="NormalWeb"/>
        <w:bidi/>
        <w:jc w:val="both"/>
        <w:rPr>
          <w:rFonts w:cs="David"/>
          <w:sz w:val="22"/>
          <w:szCs w:val="22"/>
          <w:rtl/>
        </w:rPr>
      </w:pPr>
      <w:r w:rsidRPr="00E156B6">
        <w:rPr>
          <w:rFonts w:cs="Guttman Stam1"/>
          <w:sz w:val="22"/>
          <w:szCs w:val="22"/>
          <w:u w:val="single"/>
          <w:rtl/>
        </w:rPr>
        <w:t>{לז}</w:t>
      </w:r>
      <w:r w:rsidRPr="00E156B6">
        <w:rPr>
          <w:rFonts w:cs="Guttman Stam1"/>
          <w:sz w:val="22"/>
          <w:szCs w:val="22"/>
          <w:rtl/>
        </w:rPr>
        <w:t xml:space="preserve"> וַיִּסְעוּ מִקָּדֵשׁ </w:t>
      </w:r>
      <w:r>
        <w:rPr>
          <w:rFonts w:cs="David" w:hint="cs"/>
          <w:sz w:val="22"/>
          <w:szCs w:val="22"/>
          <w:rtl/>
        </w:rPr>
        <w:t xml:space="preserve">- מקדש משה שולח שליחים למלך אדום בבקשה לעבור בגבולו. אדום מסרב ואז מתחילים להקיף את אדום ממזרח. </w:t>
      </w:r>
      <w:r w:rsidRPr="00E156B6">
        <w:rPr>
          <w:rFonts w:cs="Guttman Stam1"/>
          <w:sz w:val="22"/>
          <w:szCs w:val="22"/>
          <w:rtl/>
        </w:rPr>
        <w:t xml:space="preserve">וַיַּחֲנוּ בְּהֹר הָהָר בִּקְצֵה אֶרֶץ אֱדוֹם: </w:t>
      </w:r>
      <w:bookmarkStart w:id="20" w:name="במדברBפרק-לג-{לח}"/>
      <w:bookmarkEnd w:id="20"/>
      <w:r w:rsidRPr="00E156B6">
        <w:rPr>
          <w:rFonts w:cs="Guttman Stam1"/>
          <w:sz w:val="22"/>
          <w:szCs w:val="22"/>
          <w:u w:val="single"/>
          <w:rtl/>
        </w:rPr>
        <w:t>{לח}</w:t>
      </w:r>
      <w:r w:rsidRPr="00E156B6">
        <w:rPr>
          <w:rFonts w:cs="Guttman Stam1"/>
          <w:sz w:val="22"/>
          <w:szCs w:val="22"/>
          <w:rtl/>
        </w:rPr>
        <w:t> וַיַּעַל אַהֲרֹן הַכֹּהֵן אֶל הֹר הָהָר עַל פִּי</w:t>
      </w:r>
      <w:r w:rsidRPr="00E156B6">
        <w:rPr>
          <w:rFonts w:cs="Guttman Stam1" w:hint="cs"/>
          <w:sz w:val="22"/>
          <w:szCs w:val="22"/>
          <w:rtl/>
        </w:rPr>
        <w:t xml:space="preserve"> ה' </w:t>
      </w:r>
      <w:r w:rsidRPr="00E156B6">
        <w:rPr>
          <w:rFonts w:cs="Guttman Stam1"/>
          <w:sz w:val="22"/>
          <w:szCs w:val="22"/>
          <w:rtl/>
        </w:rPr>
        <w:t xml:space="preserve">וַיָּמָת שָׁם בִּשְׁנַת הָאַרְבָּעִים לְצֵאת בְּנֵי יִשְׂרָאֵל מֵאֶרֶץ מִצְרַיִם בַּחֹדֶשׁ הַחֲמִישִׁי בְּאֶחָד לַחֹדֶשׁ: </w:t>
      </w:r>
      <w:bookmarkStart w:id="21" w:name="במדברBפרק-לג-{לט}"/>
      <w:bookmarkEnd w:id="21"/>
      <w:r w:rsidRPr="00E156B6">
        <w:rPr>
          <w:rFonts w:cs="Guttman Stam1"/>
          <w:sz w:val="22"/>
          <w:szCs w:val="22"/>
          <w:u w:val="single"/>
          <w:rtl/>
        </w:rPr>
        <w:t>{לט}</w:t>
      </w:r>
      <w:r w:rsidRPr="00E156B6">
        <w:rPr>
          <w:rFonts w:cs="Guttman Stam1"/>
          <w:sz w:val="22"/>
          <w:szCs w:val="22"/>
          <w:rtl/>
        </w:rPr>
        <w:t xml:space="preserve"> וְאַהֲרֹן בֶּן שָׁלֹשׁ וְעֶשְׂרִים וּמְאַת שָׁנָה בְּמֹתוֹ בְּהֹר הָהָר: </w:t>
      </w:r>
      <w:bookmarkStart w:id="22" w:name="במדברBפרק-לג-{מ}"/>
      <w:bookmarkEnd w:id="22"/>
      <w:r w:rsidRPr="00E156B6">
        <w:rPr>
          <w:rFonts w:cs="Guttman Stam1"/>
          <w:sz w:val="22"/>
          <w:szCs w:val="22"/>
          <w:u w:val="single"/>
          <w:rtl/>
        </w:rPr>
        <w:t>{מ}</w:t>
      </w:r>
      <w:r w:rsidRPr="00E156B6">
        <w:rPr>
          <w:rFonts w:cs="Guttman Stam1"/>
          <w:sz w:val="22"/>
          <w:szCs w:val="22"/>
          <w:rtl/>
        </w:rPr>
        <w:t> וַיִּשְׁמַע הַכְּנַעֲנִי מֶלֶךְ עֲרָד וְהוּא יֹשֵׁב בַּנֶּגֶב בְּאֶרֶץ כּ</w:t>
      </w:r>
      <w:r>
        <w:rPr>
          <w:rFonts w:cs="Guttman Stam1"/>
          <w:sz w:val="22"/>
          <w:szCs w:val="22"/>
          <w:rtl/>
        </w:rPr>
        <w:t>ְנָעַן בְּבֹא בְּנֵי יִשְׂרָאֵל</w:t>
      </w:r>
      <w:r>
        <w:rPr>
          <w:rFonts w:cs="Guttman Stam1" w:hint="cs"/>
          <w:sz w:val="22"/>
          <w:szCs w:val="22"/>
          <w:rtl/>
        </w:rPr>
        <w:t xml:space="preserve"> </w:t>
      </w:r>
      <w:r>
        <w:rPr>
          <w:rFonts w:cs="David" w:hint="cs"/>
          <w:sz w:val="22"/>
          <w:szCs w:val="22"/>
          <w:rtl/>
        </w:rPr>
        <w:t>- הכנעני שומע שמת אהרון ונסתלקו ענני הכבוד ובא להלחם עם ישראל.</w:t>
      </w:r>
      <w:r w:rsidRPr="00E156B6">
        <w:rPr>
          <w:rFonts w:cs="Guttman Stam1"/>
          <w:sz w:val="22"/>
          <w:szCs w:val="22"/>
          <w:rtl/>
        </w:rPr>
        <w:t xml:space="preserve"> </w:t>
      </w:r>
      <w:bookmarkStart w:id="23" w:name="במדברBפרק-לג-{מא}"/>
      <w:bookmarkEnd w:id="23"/>
      <w:r w:rsidRPr="00E156B6">
        <w:rPr>
          <w:rFonts w:cs="Guttman Stam1"/>
          <w:sz w:val="22"/>
          <w:szCs w:val="22"/>
          <w:u w:val="single"/>
          <w:rtl/>
        </w:rPr>
        <w:t>{מא}</w:t>
      </w:r>
      <w:r w:rsidRPr="00E156B6">
        <w:rPr>
          <w:rFonts w:cs="Guttman Stam1"/>
          <w:sz w:val="22"/>
          <w:szCs w:val="22"/>
          <w:rtl/>
        </w:rPr>
        <w:t xml:space="preserve"> וַיִּסְעוּ מֵהֹר הָהָר וַיַּחֲנוּ בְּצַלְמֹנָה: </w:t>
      </w:r>
      <w:bookmarkStart w:id="24" w:name="במדברBפרק-לג-{מב}"/>
      <w:bookmarkEnd w:id="24"/>
      <w:r w:rsidRPr="00E156B6">
        <w:rPr>
          <w:rFonts w:cs="Guttman Stam1"/>
          <w:sz w:val="22"/>
          <w:szCs w:val="22"/>
          <w:u w:val="single"/>
          <w:rtl/>
        </w:rPr>
        <w:t>{מב}</w:t>
      </w:r>
      <w:r w:rsidRPr="00E156B6">
        <w:rPr>
          <w:rFonts w:cs="Guttman Stam1"/>
          <w:sz w:val="22"/>
          <w:szCs w:val="22"/>
          <w:rtl/>
        </w:rPr>
        <w:t xml:space="preserve"> וַיִּסְעוּ מִצַּלְמֹנָה וַיַּחֲנוּ בְּפוּנֹן: </w:t>
      </w:r>
      <w:bookmarkStart w:id="25" w:name="במדברBפרק-לג-{מג}"/>
      <w:bookmarkEnd w:id="25"/>
      <w:r w:rsidRPr="00E156B6">
        <w:rPr>
          <w:rFonts w:cs="Guttman Stam1"/>
          <w:sz w:val="22"/>
          <w:szCs w:val="22"/>
          <w:u w:val="single"/>
          <w:rtl/>
        </w:rPr>
        <w:t>{מג}</w:t>
      </w:r>
      <w:r w:rsidRPr="00E156B6">
        <w:rPr>
          <w:rFonts w:cs="Guttman Stam1"/>
          <w:sz w:val="22"/>
          <w:szCs w:val="22"/>
          <w:rtl/>
        </w:rPr>
        <w:t xml:space="preserve"> וַיִּסְעוּ מִפּוּנֹן וַיַּחֲנוּ בְּאֹבֹת: </w:t>
      </w:r>
      <w:bookmarkStart w:id="26" w:name="במדברBפרק-לג-{מד}"/>
      <w:bookmarkEnd w:id="26"/>
      <w:r w:rsidRPr="00E156B6">
        <w:rPr>
          <w:rFonts w:cs="Guttman Stam1"/>
          <w:sz w:val="22"/>
          <w:szCs w:val="22"/>
          <w:u w:val="single"/>
          <w:rtl/>
        </w:rPr>
        <w:t>{מד}</w:t>
      </w:r>
      <w:r w:rsidRPr="00E156B6">
        <w:rPr>
          <w:rFonts w:cs="Guttman Stam1"/>
          <w:sz w:val="22"/>
          <w:szCs w:val="22"/>
          <w:rtl/>
        </w:rPr>
        <w:t> וַיִּסְעוּ מֵאֹבֹת וַיַּחֲנוּ בְּעִי</w:t>
      </w:r>
      <w:r>
        <w:rPr>
          <w:rFonts w:cs="Guttman Stam1"/>
          <w:sz w:val="22"/>
          <w:szCs w:val="22"/>
          <w:rtl/>
        </w:rPr>
        <w:t>ֵּי הָעֲבָרִים בִּגְבוּל מוֹאָב</w:t>
      </w:r>
      <w:r>
        <w:rPr>
          <w:rFonts w:cs="Guttman Stam1" w:hint="cs"/>
          <w:sz w:val="22"/>
          <w:szCs w:val="22"/>
          <w:rtl/>
        </w:rPr>
        <w:t xml:space="preserve"> </w:t>
      </w:r>
      <w:r>
        <w:rPr>
          <w:rFonts w:cs="David" w:hint="cs"/>
          <w:sz w:val="22"/>
          <w:szCs w:val="22"/>
          <w:rtl/>
        </w:rPr>
        <w:t>- מזרחית למואב</w:t>
      </w:r>
      <w:r w:rsidRPr="00E156B6">
        <w:rPr>
          <w:rFonts w:cs="Guttman Stam1"/>
          <w:sz w:val="22"/>
          <w:szCs w:val="22"/>
          <w:rtl/>
        </w:rPr>
        <w:t xml:space="preserve"> </w:t>
      </w:r>
      <w:bookmarkStart w:id="27" w:name="במדברBפרק-לג-{מה}"/>
      <w:bookmarkEnd w:id="27"/>
      <w:r w:rsidRPr="00E156B6">
        <w:rPr>
          <w:rFonts w:cs="Guttman Stam1"/>
          <w:sz w:val="22"/>
          <w:szCs w:val="22"/>
          <w:u w:val="single"/>
          <w:rtl/>
        </w:rPr>
        <w:t>{מה}</w:t>
      </w:r>
      <w:r w:rsidRPr="00E156B6">
        <w:rPr>
          <w:rFonts w:cs="Guttman Stam1"/>
          <w:sz w:val="22"/>
          <w:szCs w:val="22"/>
          <w:rtl/>
        </w:rPr>
        <w:t xml:space="preserve"> וַיִּסְעוּ מֵעִיִּים וַיַּחֲנוּ בְּדִיבֹן גָּד: </w:t>
      </w:r>
      <w:bookmarkStart w:id="28" w:name="במדברBפרק-לג-{מו}"/>
      <w:bookmarkEnd w:id="28"/>
      <w:r w:rsidRPr="00E156B6">
        <w:rPr>
          <w:rFonts w:cs="Guttman Stam1"/>
          <w:sz w:val="22"/>
          <w:szCs w:val="22"/>
          <w:u w:val="single"/>
          <w:rtl/>
        </w:rPr>
        <w:t>{מו}</w:t>
      </w:r>
      <w:r w:rsidRPr="00E156B6">
        <w:rPr>
          <w:rFonts w:cs="Guttman Stam1"/>
          <w:sz w:val="22"/>
          <w:szCs w:val="22"/>
          <w:rtl/>
        </w:rPr>
        <w:t xml:space="preserve"> וַיִּסְעוּ מִדִּיבֹן גָּד וַיַּחֲנוּ בְּעַלְמֹן דִּבְלָתָיְמָה: </w:t>
      </w:r>
      <w:bookmarkStart w:id="29" w:name="במדברBפרק-לג-{מז}"/>
      <w:bookmarkEnd w:id="29"/>
      <w:r w:rsidRPr="00E156B6">
        <w:rPr>
          <w:rFonts w:cs="Guttman Stam1"/>
          <w:sz w:val="22"/>
          <w:szCs w:val="22"/>
          <w:u w:val="single"/>
          <w:rtl/>
        </w:rPr>
        <w:t>{מז}</w:t>
      </w:r>
      <w:r w:rsidRPr="00E156B6">
        <w:rPr>
          <w:rFonts w:cs="Guttman Stam1"/>
          <w:sz w:val="22"/>
          <w:szCs w:val="22"/>
          <w:rtl/>
        </w:rPr>
        <w:t xml:space="preserve"> וַיִּסְעוּ מֵעַלְמֹן דִּבְלָתָיְמָה וַיַּחֲנוּ בְּהָרֵי הָעֲבָרִים לִפְנֵי נְבוֹ: </w:t>
      </w:r>
      <w:bookmarkStart w:id="30" w:name="במדברBפרק-לג-{מח}"/>
      <w:bookmarkEnd w:id="30"/>
      <w:r w:rsidRPr="00E156B6">
        <w:rPr>
          <w:rFonts w:cs="Guttman Stam1"/>
          <w:sz w:val="22"/>
          <w:szCs w:val="22"/>
          <w:u w:val="single"/>
          <w:rtl/>
        </w:rPr>
        <w:t>{מח}</w:t>
      </w:r>
      <w:r w:rsidRPr="00E156B6">
        <w:rPr>
          <w:rFonts w:cs="Guttman Stam1"/>
          <w:sz w:val="22"/>
          <w:szCs w:val="22"/>
          <w:rtl/>
        </w:rPr>
        <w:t> וַיִּסְעוּ מֵהָרֵי הָעֲבָרִים וַיַּחֲנוּ בְּעַרְ</w:t>
      </w:r>
      <w:r>
        <w:rPr>
          <w:rFonts w:cs="Guttman Stam1"/>
          <w:sz w:val="22"/>
          <w:szCs w:val="22"/>
          <w:rtl/>
        </w:rPr>
        <w:t>בֹת מוֹאָב עַל יַרְדֵּן יְרֵחוֹ</w:t>
      </w:r>
      <w:r>
        <w:rPr>
          <w:rFonts w:cs="Guttman Stam1" w:hint="cs"/>
          <w:sz w:val="22"/>
          <w:szCs w:val="22"/>
          <w:rtl/>
        </w:rPr>
        <w:t xml:space="preserve"> </w:t>
      </w:r>
      <w:r>
        <w:rPr>
          <w:rFonts w:cs="David" w:hint="cs"/>
          <w:sz w:val="22"/>
          <w:szCs w:val="22"/>
          <w:rtl/>
        </w:rPr>
        <w:t>- אחרי כיבוש ארץ סיחון ועוג (סוף חקת)</w:t>
      </w:r>
      <w:r w:rsidRPr="00E156B6">
        <w:rPr>
          <w:rFonts w:cs="Guttman Stam1"/>
          <w:sz w:val="22"/>
          <w:szCs w:val="22"/>
          <w:rtl/>
        </w:rPr>
        <w:t xml:space="preserve"> </w:t>
      </w:r>
      <w:bookmarkStart w:id="31" w:name="במדברBפרק-לג-{מט}"/>
      <w:bookmarkEnd w:id="31"/>
      <w:r w:rsidRPr="00E156B6">
        <w:rPr>
          <w:rFonts w:cs="Guttman Stam1"/>
          <w:sz w:val="22"/>
          <w:szCs w:val="22"/>
          <w:u w:val="single"/>
          <w:rtl/>
        </w:rPr>
        <w:t>{מט}</w:t>
      </w:r>
      <w:r w:rsidRPr="00E156B6">
        <w:rPr>
          <w:rFonts w:cs="Guttman Stam1"/>
          <w:sz w:val="22"/>
          <w:szCs w:val="22"/>
          <w:rtl/>
        </w:rPr>
        <w:t> וַיַּחֲנוּ עַל הַיַּרְדֵּן מִבֵּית הַיְשִׁמֹת עַד אָבֵל הַשִּׁטִּים בְּעַרְבֹת מוֹאָב</w:t>
      </w:r>
      <w:bookmarkStart w:id="32" w:name="במדברBפרק-לג-{נ}"/>
      <w:bookmarkEnd w:id="32"/>
      <w:r>
        <w:rPr>
          <w:rFonts w:cs="Guttman Stam1" w:hint="cs"/>
          <w:sz w:val="22"/>
          <w:szCs w:val="22"/>
          <w:rtl/>
        </w:rPr>
        <w:t xml:space="preserve"> </w:t>
      </w:r>
      <w:r>
        <w:rPr>
          <w:rFonts w:cs="David" w:hint="cs"/>
          <w:sz w:val="22"/>
          <w:szCs w:val="22"/>
          <w:rtl/>
        </w:rPr>
        <w:t>- שני מקומות שהמרחק ביניהם הוא י"ב מיל. מכאן שמחנה ישראל אורכו י"ב מיל (כ-12 ק"מ). כאן חנו עד חציית הירדן והכניסה לארץ</w:t>
      </w:r>
      <w:r w:rsidR="003849EA">
        <w:rPr>
          <w:rFonts w:cs="David" w:hint="cs"/>
          <w:sz w:val="22"/>
          <w:szCs w:val="22"/>
          <w:rtl/>
        </w:rPr>
        <w:t>.</w:t>
      </w:r>
    </w:p>
    <w:p w:rsidR="001D66E9" w:rsidRPr="00E156B6" w:rsidRDefault="001D66E9" w:rsidP="001D66E9">
      <w:pPr>
        <w:pStyle w:val="3"/>
        <w:rPr>
          <w:rtl/>
        </w:rPr>
      </w:pPr>
      <w:r>
        <w:rPr>
          <w:rFonts w:hint="cs"/>
          <w:rtl/>
        </w:rPr>
        <w:t>ציווי על הורשת יושבי הארץ</w:t>
      </w:r>
    </w:p>
    <w:p w:rsidR="001D66E9" w:rsidRDefault="00E156B6" w:rsidP="001D66E9">
      <w:pPr>
        <w:pStyle w:val="NormalWeb"/>
        <w:bidi/>
        <w:jc w:val="both"/>
        <w:rPr>
          <w:rFonts w:cs="Guttman Stam1"/>
          <w:sz w:val="22"/>
          <w:szCs w:val="22"/>
          <w:u w:val="single"/>
          <w:rtl/>
        </w:rPr>
      </w:pPr>
      <w:r w:rsidRPr="00E156B6">
        <w:rPr>
          <w:rFonts w:cs="Guttman Stam1"/>
          <w:sz w:val="22"/>
          <w:szCs w:val="22"/>
          <w:u w:val="single"/>
          <w:rtl/>
        </w:rPr>
        <w:t>{נ}</w:t>
      </w:r>
      <w:r w:rsidRPr="00E156B6">
        <w:rPr>
          <w:rFonts w:cs="Guttman Stam1"/>
          <w:sz w:val="22"/>
          <w:szCs w:val="22"/>
          <w:rtl/>
        </w:rPr>
        <w:t> וַיְדַבֵּר</w:t>
      </w:r>
      <w:r w:rsidRPr="00E156B6">
        <w:rPr>
          <w:rFonts w:cs="Guttman Stam1" w:hint="cs"/>
          <w:sz w:val="22"/>
          <w:szCs w:val="22"/>
          <w:rtl/>
        </w:rPr>
        <w:t xml:space="preserve"> ה' </w:t>
      </w:r>
      <w:r w:rsidRPr="00E156B6">
        <w:rPr>
          <w:rFonts w:cs="Guttman Stam1"/>
          <w:sz w:val="22"/>
          <w:szCs w:val="22"/>
          <w:rtl/>
        </w:rPr>
        <w:t xml:space="preserve">אֶל מֹשֶׁה בְּעַרְבֹת מוֹאָב עַל יַרְדֵּן יְרֵחוֹ לֵאמֹר: </w:t>
      </w:r>
      <w:bookmarkStart w:id="33" w:name="במדברBפרק-לג-{נא}"/>
      <w:bookmarkEnd w:id="33"/>
      <w:r w:rsidRPr="00E156B6">
        <w:rPr>
          <w:rFonts w:cs="Guttman Stam1"/>
          <w:sz w:val="22"/>
          <w:szCs w:val="22"/>
          <w:u w:val="single"/>
          <w:rtl/>
        </w:rPr>
        <w:t>{נא}</w:t>
      </w:r>
      <w:r w:rsidRPr="00E156B6">
        <w:rPr>
          <w:rFonts w:cs="Guttman Stam1"/>
          <w:sz w:val="22"/>
          <w:szCs w:val="22"/>
          <w:rtl/>
        </w:rPr>
        <w:t> דַּבֵּר אֶל בְּנֵי יִשְׂרָאֵל וְאָמַרְתָּ אֲלֵהֶם כִּי אַתֶּם עֹבְרִים אֶת הַיַּרְדֵּן אֶל אֶרֶץ כְּנָע</w:t>
      </w:r>
      <w:r>
        <w:rPr>
          <w:rFonts w:cs="Guttman Stam1"/>
          <w:sz w:val="22"/>
          <w:szCs w:val="22"/>
          <w:rtl/>
        </w:rPr>
        <w:t>ַן</w:t>
      </w:r>
      <w:r>
        <w:rPr>
          <w:rFonts w:cs="Guttman Stam1" w:hint="cs"/>
          <w:sz w:val="22"/>
          <w:szCs w:val="22"/>
          <w:rtl/>
        </w:rPr>
        <w:t xml:space="preserve"> </w:t>
      </w:r>
      <w:r>
        <w:rPr>
          <w:rFonts w:cs="David" w:hint="cs"/>
          <w:sz w:val="22"/>
          <w:szCs w:val="22"/>
          <w:rtl/>
        </w:rPr>
        <w:t>- כאשר תעברו את הירדן אל ארץ כנען</w:t>
      </w:r>
      <w:r w:rsidRPr="00E156B6">
        <w:rPr>
          <w:rFonts w:cs="Guttman Stam1"/>
          <w:sz w:val="22"/>
          <w:szCs w:val="22"/>
          <w:rtl/>
        </w:rPr>
        <w:t xml:space="preserve"> </w:t>
      </w:r>
      <w:bookmarkStart w:id="34" w:name="במדברBפרק-לג-{נב}"/>
      <w:bookmarkEnd w:id="34"/>
      <w:r w:rsidRPr="00E156B6">
        <w:rPr>
          <w:rFonts w:cs="Guttman Stam1"/>
          <w:sz w:val="22"/>
          <w:szCs w:val="22"/>
          <w:u w:val="single"/>
          <w:rtl/>
        </w:rPr>
        <w:t>{נב}</w:t>
      </w:r>
      <w:r w:rsidRPr="00E156B6">
        <w:rPr>
          <w:rFonts w:cs="Guttman Stam1"/>
          <w:sz w:val="22"/>
          <w:szCs w:val="22"/>
          <w:rtl/>
        </w:rPr>
        <w:t xml:space="preserve"> וְהוֹרַשְׁתֶּם </w:t>
      </w:r>
      <w:r>
        <w:rPr>
          <w:rFonts w:cs="David" w:hint="cs"/>
          <w:sz w:val="22"/>
          <w:szCs w:val="22"/>
          <w:rtl/>
        </w:rPr>
        <w:t xml:space="preserve">- תגרשו </w:t>
      </w:r>
      <w:r w:rsidRPr="00E156B6">
        <w:rPr>
          <w:rFonts w:cs="Guttman Stam1"/>
          <w:sz w:val="22"/>
          <w:szCs w:val="22"/>
          <w:rtl/>
        </w:rPr>
        <w:t>אֶת כָּל יֹשְׁבֵי הָאָרֶץ מִפְּנֵיכֶם</w:t>
      </w:r>
      <w:r>
        <w:rPr>
          <w:rFonts w:cs="David" w:hint="cs"/>
          <w:sz w:val="22"/>
          <w:szCs w:val="22"/>
          <w:rtl/>
        </w:rPr>
        <w:t xml:space="preserve"> - כולל גם 'לא תחיה כל נשמה' כלומר תדאגו שלא ישאר בא"י איש מ</w:t>
      </w:r>
      <w:r w:rsidR="00741B53">
        <w:rPr>
          <w:rFonts w:cs="David" w:hint="cs"/>
          <w:sz w:val="22"/>
          <w:szCs w:val="22"/>
          <w:rtl/>
        </w:rPr>
        <w:t>הכנענים</w:t>
      </w:r>
      <w:r>
        <w:rPr>
          <w:rFonts w:cs="David" w:hint="cs"/>
          <w:sz w:val="22"/>
          <w:szCs w:val="22"/>
          <w:rtl/>
        </w:rPr>
        <w:t>: מי שירצה יברח (</w:t>
      </w:r>
      <w:r w:rsidR="00741B53">
        <w:rPr>
          <w:rFonts w:cs="David" w:hint="cs"/>
          <w:sz w:val="22"/>
          <w:szCs w:val="22"/>
          <w:rtl/>
        </w:rPr>
        <w:t>כמו ה</w:t>
      </w:r>
      <w:r>
        <w:rPr>
          <w:rFonts w:cs="David" w:hint="cs"/>
          <w:sz w:val="22"/>
          <w:szCs w:val="22"/>
          <w:rtl/>
        </w:rPr>
        <w:t>גרגשי) ואת מי שישאר תהרגו.</w:t>
      </w:r>
      <w:r>
        <w:rPr>
          <w:rFonts w:cs="Guttman Stam1" w:hint="cs"/>
          <w:sz w:val="22"/>
          <w:szCs w:val="22"/>
          <w:rtl/>
        </w:rPr>
        <w:t xml:space="preserve"> </w:t>
      </w:r>
      <w:r w:rsidRPr="00E156B6">
        <w:rPr>
          <w:rFonts w:cs="Guttman Stam1"/>
          <w:sz w:val="22"/>
          <w:szCs w:val="22"/>
          <w:rtl/>
        </w:rPr>
        <w:t xml:space="preserve">וְאִבַּדְתֶּם אֵת כָּל מַשְׂכִּיֹּתָם </w:t>
      </w:r>
      <w:r>
        <w:rPr>
          <w:rFonts w:cs="David" w:hint="cs"/>
          <w:sz w:val="22"/>
          <w:szCs w:val="22"/>
          <w:rtl/>
        </w:rPr>
        <w:t xml:space="preserve">- תחריבו את בתי הע"ז שלהם, ששם הם משתחווים על אבן משכית. </w:t>
      </w:r>
      <w:r w:rsidRPr="00E156B6">
        <w:rPr>
          <w:rFonts w:cs="Guttman Stam1"/>
          <w:sz w:val="22"/>
          <w:szCs w:val="22"/>
          <w:rtl/>
        </w:rPr>
        <w:t xml:space="preserve">וְאֵת כָּל צַלְמֵי מַסֵּכֹתָם תְּאַבֵּדוּ </w:t>
      </w:r>
      <w:r>
        <w:rPr>
          <w:rFonts w:cs="David" w:hint="cs"/>
          <w:sz w:val="22"/>
          <w:szCs w:val="22"/>
          <w:rtl/>
        </w:rPr>
        <w:t xml:space="preserve">- את פסלי המתכת </w:t>
      </w:r>
      <w:r w:rsidRPr="00E156B6">
        <w:rPr>
          <w:rFonts w:cs="Guttman Stam1"/>
          <w:sz w:val="22"/>
          <w:szCs w:val="22"/>
          <w:rtl/>
        </w:rPr>
        <w:t>ו</w:t>
      </w:r>
      <w:r>
        <w:rPr>
          <w:rFonts w:cs="Guttman Stam1"/>
          <w:sz w:val="22"/>
          <w:szCs w:val="22"/>
          <w:rtl/>
        </w:rPr>
        <w:t>ְאֵת כָּל בָּמֹתָם תַּשְׁמִידוּ</w:t>
      </w:r>
      <w:r>
        <w:rPr>
          <w:rFonts w:cs="Guttman Stam1" w:hint="cs"/>
          <w:sz w:val="22"/>
          <w:szCs w:val="22"/>
          <w:rtl/>
        </w:rPr>
        <w:t xml:space="preserve"> </w:t>
      </w:r>
      <w:r>
        <w:rPr>
          <w:rFonts w:cs="David" w:hint="cs"/>
          <w:sz w:val="22"/>
          <w:szCs w:val="22"/>
          <w:rtl/>
        </w:rPr>
        <w:t>- מקום שמתכנסים להקריב קרבן לע"ז.</w:t>
      </w:r>
      <w:r w:rsidRPr="00E156B6">
        <w:rPr>
          <w:rFonts w:cs="Guttman Stam1"/>
          <w:sz w:val="22"/>
          <w:szCs w:val="22"/>
          <w:rtl/>
        </w:rPr>
        <w:t xml:space="preserve"> </w:t>
      </w:r>
      <w:bookmarkStart w:id="35" w:name="במדברBפרק-לג-{נג}"/>
      <w:bookmarkEnd w:id="35"/>
      <w:r w:rsidRPr="00E156B6">
        <w:rPr>
          <w:rFonts w:cs="Guttman Stam1"/>
          <w:sz w:val="22"/>
          <w:szCs w:val="22"/>
          <w:u w:val="single"/>
          <w:rtl/>
        </w:rPr>
        <w:t>{נג}</w:t>
      </w:r>
      <w:r w:rsidRPr="00E156B6">
        <w:rPr>
          <w:rFonts w:cs="Guttman Stam1"/>
          <w:sz w:val="22"/>
          <w:szCs w:val="22"/>
          <w:rtl/>
        </w:rPr>
        <w:t xml:space="preserve"> וְהוֹרַשְׁתֶּם אֶת הָאָרֶץ </w:t>
      </w:r>
      <w:r>
        <w:rPr>
          <w:rFonts w:cs="David" w:hint="cs"/>
          <w:sz w:val="22"/>
          <w:szCs w:val="22"/>
          <w:rtl/>
        </w:rPr>
        <w:t xml:space="preserve">- תגרשו את יושבי הארץ </w:t>
      </w:r>
      <w:r w:rsidRPr="00E156B6">
        <w:rPr>
          <w:rFonts w:cs="Guttman Stam1"/>
          <w:sz w:val="22"/>
          <w:szCs w:val="22"/>
          <w:rtl/>
        </w:rPr>
        <w:t xml:space="preserve">וִישַׁבְתֶּם בָּהּ </w:t>
      </w:r>
      <w:r>
        <w:rPr>
          <w:rFonts w:cs="David" w:hint="cs"/>
          <w:sz w:val="22"/>
          <w:szCs w:val="22"/>
          <w:rtl/>
        </w:rPr>
        <w:t xml:space="preserve">- ואז תשבו בארץ לעולם. </w:t>
      </w:r>
      <w:r w:rsidRPr="00E156B6">
        <w:rPr>
          <w:rFonts w:cs="Guttman Stam1"/>
          <w:sz w:val="22"/>
          <w:szCs w:val="22"/>
          <w:rtl/>
        </w:rPr>
        <w:t>כִּי לָכֶם נָתַתִּי אֶת הָאָרֶץ לָרֶשֶׁת אֹתָהּ:</w:t>
      </w:r>
      <w:r w:rsidR="003849EA">
        <w:rPr>
          <w:rFonts w:cs="David" w:hint="cs"/>
          <w:sz w:val="22"/>
          <w:szCs w:val="22"/>
          <w:rtl/>
        </w:rPr>
        <w:t xml:space="preserve"> הזכר</w:t>
      </w:r>
      <w:r>
        <w:rPr>
          <w:rFonts w:cs="David" w:hint="cs"/>
          <w:sz w:val="22"/>
          <w:szCs w:val="22"/>
          <w:rtl/>
        </w:rPr>
        <w:t xml:space="preserve">נו גם את פרוש הרמב"ן: </w:t>
      </w:r>
      <w:r w:rsidRPr="00E156B6">
        <w:rPr>
          <w:rFonts w:cs="Guttman-Aram"/>
          <w:sz w:val="20"/>
          <w:szCs w:val="20"/>
          <w:rtl/>
        </w:rPr>
        <w:t>וְהוֹרַשְׁתֶּם אֶת הָאָרֶץ</w:t>
      </w:r>
      <w:bookmarkStart w:id="36" w:name="במדברBפרק-לג-{נד}"/>
      <w:bookmarkEnd w:id="36"/>
      <w:r>
        <w:rPr>
          <w:rFonts w:cs="David" w:hint="cs"/>
          <w:sz w:val="20"/>
          <w:szCs w:val="20"/>
          <w:rtl/>
        </w:rPr>
        <w:t xml:space="preserve"> - </w:t>
      </w:r>
      <w:r>
        <w:rPr>
          <w:rFonts w:cs="David" w:hint="cs"/>
          <w:sz w:val="22"/>
          <w:szCs w:val="22"/>
          <w:rtl/>
        </w:rPr>
        <w:t xml:space="preserve">מצוות כיבוש הארץ ויישובה. </w:t>
      </w:r>
      <w:r w:rsidRPr="00E156B6">
        <w:rPr>
          <w:rFonts w:cs="Guttman Stam1"/>
          <w:sz w:val="22"/>
          <w:szCs w:val="22"/>
          <w:u w:val="single"/>
          <w:rtl/>
        </w:rPr>
        <w:t>{נד}</w:t>
      </w:r>
      <w:r w:rsidRPr="00E156B6">
        <w:rPr>
          <w:rFonts w:cs="Guttman Stam1"/>
          <w:sz w:val="22"/>
          <w:szCs w:val="22"/>
          <w:rtl/>
        </w:rPr>
        <w:t xml:space="preserve"> וְהִתְנַחַלְתֶּם אֶת הָאָרֶץ בְּגוֹרָל לְמִשְׁפְּחֹתֵיכֶם לָרַב תַּרְבּוּ אֶת נַחֲלָתוֹ וְלַמְעַט תַּמְעִיט אֶת נַחֲלָתוֹ אֶל אֲשֶׁר יֵצֵא לוֹ שָׁמָּה הַגּוֹרָל </w:t>
      </w:r>
      <w:r>
        <w:rPr>
          <w:rFonts w:cs="David" w:hint="cs"/>
          <w:sz w:val="22"/>
          <w:szCs w:val="22"/>
          <w:rtl/>
        </w:rPr>
        <w:t xml:space="preserve">- </w:t>
      </w:r>
      <w:r w:rsidR="003849EA">
        <w:rPr>
          <w:rFonts w:cs="David" w:hint="cs"/>
          <w:sz w:val="22"/>
          <w:szCs w:val="22"/>
          <w:rtl/>
        </w:rPr>
        <w:t xml:space="preserve">באיזה איזור בארץ </w:t>
      </w:r>
      <w:r>
        <w:rPr>
          <w:rFonts w:cs="David" w:hint="cs"/>
          <w:sz w:val="22"/>
          <w:szCs w:val="22"/>
          <w:rtl/>
        </w:rPr>
        <w:t>שיעלה בגורל לשבט כלשהו</w:t>
      </w:r>
      <w:r w:rsidRPr="00E156B6">
        <w:rPr>
          <w:rFonts w:cs="Guttman Stam1"/>
          <w:sz w:val="22"/>
          <w:szCs w:val="22"/>
          <w:rtl/>
        </w:rPr>
        <w:t xml:space="preserve"> לוֹ יִהְיֶה </w:t>
      </w:r>
      <w:r>
        <w:rPr>
          <w:rFonts w:cs="David" w:hint="cs"/>
          <w:sz w:val="22"/>
          <w:szCs w:val="22"/>
          <w:rtl/>
        </w:rPr>
        <w:t xml:space="preserve">- הוא יהיה החלק שלו בארץ. </w:t>
      </w:r>
      <w:r w:rsidRPr="00E156B6">
        <w:rPr>
          <w:rFonts w:cs="Guttman Stam1"/>
          <w:sz w:val="22"/>
          <w:szCs w:val="22"/>
          <w:rtl/>
        </w:rPr>
        <w:t>לְמַטּוֹת אֲבֹתֵיכֶם תִּתְנֶחָלוּ</w:t>
      </w:r>
      <w:bookmarkStart w:id="37" w:name="במדברBפרק-לג-{נה}"/>
      <w:bookmarkEnd w:id="37"/>
      <w:r>
        <w:rPr>
          <w:rFonts w:cs="Guttman Stam1" w:hint="cs"/>
          <w:sz w:val="22"/>
          <w:szCs w:val="22"/>
          <w:rtl/>
        </w:rPr>
        <w:t xml:space="preserve"> </w:t>
      </w:r>
      <w:r>
        <w:rPr>
          <w:rFonts w:cs="David" w:hint="cs"/>
          <w:sz w:val="22"/>
          <w:szCs w:val="22"/>
          <w:rtl/>
        </w:rPr>
        <w:t xml:space="preserve">- לפי השבטים. </w:t>
      </w:r>
    </w:p>
    <w:p w:rsidR="00833DC6" w:rsidRDefault="00E156B6" w:rsidP="001D66E9">
      <w:pPr>
        <w:pStyle w:val="NormalWeb"/>
        <w:bidi/>
        <w:jc w:val="both"/>
        <w:rPr>
          <w:rFonts w:cs="David"/>
          <w:sz w:val="22"/>
          <w:szCs w:val="22"/>
          <w:rtl/>
        </w:rPr>
      </w:pPr>
      <w:r w:rsidRPr="00E156B6">
        <w:rPr>
          <w:rFonts w:cs="Guttman Stam1"/>
          <w:sz w:val="22"/>
          <w:szCs w:val="22"/>
          <w:u w:val="single"/>
          <w:rtl/>
        </w:rPr>
        <w:t>{נה}</w:t>
      </w:r>
      <w:r w:rsidRPr="00E156B6">
        <w:rPr>
          <w:rFonts w:cs="Guttman Stam1"/>
          <w:sz w:val="22"/>
          <w:szCs w:val="22"/>
          <w:rtl/>
        </w:rPr>
        <w:t xml:space="preserve"> וְאִם לֹא תוֹרִישׁוּ אֶת יֹשְׁבֵי הָאָרֶץ מִפְּנֵיכֶם </w:t>
      </w:r>
      <w:r>
        <w:rPr>
          <w:rFonts w:cs="David" w:hint="cs"/>
          <w:sz w:val="22"/>
          <w:szCs w:val="22"/>
          <w:rtl/>
        </w:rPr>
        <w:t>- אם לא תגרשו או תהרגו אותם</w:t>
      </w:r>
      <w:r>
        <w:rPr>
          <w:rFonts w:cs="Guttman Stam1" w:hint="cs"/>
          <w:sz w:val="22"/>
          <w:szCs w:val="22"/>
          <w:rtl/>
        </w:rPr>
        <w:t xml:space="preserve"> </w:t>
      </w:r>
      <w:r w:rsidRPr="00E156B6">
        <w:rPr>
          <w:rFonts w:cs="Guttman Stam1"/>
          <w:sz w:val="22"/>
          <w:szCs w:val="22"/>
          <w:rtl/>
        </w:rPr>
        <w:t>וְהָיָה אֲשֶׁר תּוֹתִירוּ מֵהֶם לְשִׂכִּים בְּעֵינֵיכֶם</w:t>
      </w:r>
      <w:r>
        <w:rPr>
          <w:rFonts w:cs="David" w:hint="cs"/>
          <w:sz w:val="22"/>
          <w:szCs w:val="22"/>
          <w:rtl/>
        </w:rPr>
        <w:t xml:space="preserve"> - כמו יתדות בעינ</w:t>
      </w:r>
      <w:r w:rsidRPr="00E156B6">
        <w:rPr>
          <w:rFonts w:cs="David" w:hint="cs"/>
          <w:sz w:val="22"/>
          <w:szCs w:val="22"/>
          <w:rtl/>
        </w:rPr>
        <w:t>ים</w:t>
      </w:r>
      <w:r>
        <w:rPr>
          <w:rFonts w:cs="David" w:hint="cs"/>
          <w:sz w:val="22"/>
          <w:szCs w:val="22"/>
          <w:rtl/>
        </w:rPr>
        <w:t>.</w:t>
      </w:r>
      <w:r w:rsidRPr="00E156B6">
        <w:rPr>
          <w:rFonts w:cs="David" w:hint="cs"/>
          <w:sz w:val="22"/>
          <w:szCs w:val="22"/>
          <w:rtl/>
        </w:rPr>
        <w:t xml:space="preserve"> </w:t>
      </w:r>
      <w:r w:rsidR="003849EA">
        <w:rPr>
          <w:rFonts w:cs="David" w:hint="cs"/>
          <w:sz w:val="22"/>
          <w:szCs w:val="22"/>
          <w:rtl/>
        </w:rPr>
        <w:t xml:space="preserve">נמשל: </w:t>
      </w:r>
      <w:r w:rsidRPr="00E156B6">
        <w:rPr>
          <w:rFonts w:cs="David" w:hint="cs"/>
          <w:sz w:val="22"/>
          <w:szCs w:val="22"/>
          <w:rtl/>
        </w:rPr>
        <w:t xml:space="preserve">הם </w:t>
      </w:r>
      <w:r>
        <w:rPr>
          <w:rFonts w:cs="David" w:hint="cs"/>
          <w:sz w:val="22"/>
          <w:szCs w:val="22"/>
          <w:rtl/>
        </w:rPr>
        <w:t>יסיתו ו</w:t>
      </w:r>
      <w:r w:rsidRPr="00E156B6">
        <w:rPr>
          <w:rFonts w:cs="David" w:hint="cs"/>
          <w:sz w:val="22"/>
          <w:szCs w:val="22"/>
          <w:rtl/>
        </w:rPr>
        <w:t>ילמדו אתכם</w:t>
      </w:r>
      <w:r>
        <w:rPr>
          <w:rFonts w:cs="David" w:hint="cs"/>
          <w:sz w:val="22"/>
          <w:szCs w:val="22"/>
          <w:rtl/>
        </w:rPr>
        <w:t xml:space="preserve"> את דרכיהם ואתם לא תבינו שהם מקלקלים אתכם.</w:t>
      </w:r>
      <w:r w:rsidRPr="00E156B6">
        <w:rPr>
          <w:rFonts w:cs="Guttman Stam1"/>
          <w:sz w:val="22"/>
          <w:szCs w:val="22"/>
          <w:rtl/>
        </w:rPr>
        <w:t xml:space="preserve"> וְלִצְנִינִם בְּצִדֵּיכֶם </w:t>
      </w:r>
      <w:r>
        <w:rPr>
          <w:rFonts w:cs="David" w:hint="cs"/>
          <w:sz w:val="22"/>
          <w:szCs w:val="22"/>
          <w:rtl/>
        </w:rPr>
        <w:t xml:space="preserve">- כמו גדר של קוצים. </w:t>
      </w:r>
      <w:r w:rsidR="003849EA">
        <w:rPr>
          <w:rFonts w:cs="David" w:hint="cs"/>
          <w:sz w:val="22"/>
          <w:szCs w:val="22"/>
          <w:rtl/>
        </w:rPr>
        <w:t xml:space="preserve">נמשל: </w:t>
      </w:r>
      <w:r>
        <w:rPr>
          <w:rFonts w:cs="David" w:hint="cs"/>
          <w:sz w:val="22"/>
          <w:szCs w:val="22"/>
          <w:rtl/>
        </w:rPr>
        <w:t xml:space="preserve">אח"כ הם יתחילו לצמצם את המקום שלכם ולהציק לכם. </w:t>
      </w:r>
      <w:r w:rsidRPr="00E156B6">
        <w:rPr>
          <w:rFonts w:cs="Guttman Stam1"/>
          <w:sz w:val="22"/>
          <w:szCs w:val="22"/>
          <w:rtl/>
        </w:rPr>
        <w:t>וְצָרֲרוּ אֶתְכֶם עַל הָאָרֶ</w:t>
      </w:r>
      <w:r>
        <w:rPr>
          <w:rFonts w:cs="Guttman Stam1"/>
          <w:sz w:val="22"/>
          <w:szCs w:val="22"/>
          <w:rtl/>
        </w:rPr>
        <w:t>ץ אֲשֶׁר אַתֶּם יֹשְׁבִים בָּהּ</w:t>
      </w:r>
      <w:r>
        <w:rPr>
          <w:rFonts w:cs="Guttman Stam1" w:hint="cs"/>
          <w:sz w:val="22"/>
          <w:szCs w:val="22"/>
          <w:rtl/>
        </w:rPr>
        <w:t xml:space="preserve"> </w:t>
      </w:r>
      <w:r>
        <w:rPr>
          <w:rFonts w:cs="David" w:hint="cs"/>
          <w:sz w:val="22"/>
          <w:szCs w:val="22"/>
          <w:rtl/>
        </w:rPr>
        <w:t>- בסוף הם יילחמו בכם.</w:t>
      </w:r>
      <w:r w:rsidRPr="00E156B6">
        <w:rPr>
          <w:rFonts w:cs="Guttman Stam1"/>
          <w:sz w:val="22"/>
          <w:szCs w:val="22"/>
          <w:rtl/>
        </w:rPr>
        <w:t xml:space="preserve"> </w:t>
      </w:r>
      <w:bookmarkStart w:id="38" w:name="במדברBפרק-לג-{נו}"/>
      <w:bookmarkEnd w:id="38"/>
      <w:r w:rsidRPr="00E156B6">
        <w:rPr>
          <w:rFonts w:cs="Guttman Stam1"/>
          <w:sz w:val="22"/>
          <w:szCs w:val="22"/>
          <w:u w:val="single"/>
          <w:rtl/>
        </w:rPr>
        <w:t>{נו}</w:t>
      </w:r>
      <w:r w:rsidRPr="00E156B6">
        <w:rPr>
          <w:rFonts w:cs="Guttman Stam1"/>
          <w:sz w:val="22"/>
          <w:szCs w:val="22"/>
          <w:rtl/>
        </w:rPr>
        <w:t xml:space="preserve"> וְהָיָה כַּאֲשֶׁר דִּמִּיתִי לַעֲשׂוֹת לָהֶם </w:t>
      </w:r>
      <w:r>
        <w:rPr>
          <w:rFonts w:cs="David" w:hint="cs"/>
          <w:sz w:val="22"/>
          <w:szCs w:val="22"/>
          <w:rtl/>
        </w:rPr>
        <w:t xml:space="preserve">- מה שחשבתי לעשות עם הכנענים - לגרשם מהארץ </w:t>
      </w:r>
      <w:r>
        <w:rPr>
          <w:rFonts w:cs="Guttman Stam1"/>
          <w:sz w:val="22"/>
          <w:szCs w:val="22"/>
          <w:rtl/>
        </w:rPr>
        <w:t>אֶעֱשֶׂה לָכֶם</w:t>
      </w:r>
      <w:r>
        <w:rPr>
          <w:rFonts w:cs="Guttman Stam1" w:hint="cs"/>
          <w:sz w:val="22"/>
          <w:szCs w:val="22"/>
          <w:rtl/>
        </w:rPr>
        <w:t xml:space="preserve"> </w:t>
      </w:r>
      <w:r>
        <w:rPr>
          <w:rFonts w:cs="David" w:hint="cs"/>
          <w:sz w:val="22"/>
          <w:szCs w:val="22"/>
          <w:rtl/>
        </w:rPr>
        <w:t>- ותצאו לגלות. כל זה עלול לקרות אם תשאירו כאן משבעת העממ</w:t>
      </w:r>
      <w:r w:rsidR="00741B53">
        <w:rPr>
          <w:rFonts w:cs="David" w:hint="cs"/>
          <w:sz w:val="22"/>
          <w:szCs w:val="22"/>
          <w:rtl/>
        </w:rPr>
        <w:t>ים</w:t>
      </w:r>
      <w:r>
        <w:rPr>
          <w:rFonts w:cs="David" w:hint="cs"/>
          <w:sz w:val="22"/>
          <w:szCs w:val="22"/>
          <w:rtl/>
        </w:rPr>
        <w:t>.</w:t>
      </w:r>
    </w:p>
    <w:p w:rsidR="004800D0" w:rsidRPr="0003360D" w:rsidRDefault="004800D0" w:rsidP="004800D0">
      <w:pPr>
        <w:pStyle w:val="2"/>
        <w:rPr>
          <w:sz w:val="18"/>
          <w:szCs w:val="18"/>
          <w:rtl/>
        </w:rPr>
      </w:pPr>
      <w:r>
        <w:rPr>
          <w:rFonts w:hint="cs"/>
          <w:rtl/>
        </w:rPr>
        <w:t>פרק לד - גבולות הארץ</w:t>
      </w:r>
      <w:r>
        <w:rPr>
          <w:rFonts w:hint="cs"/>
          <w:rtl/>
        </w:rPr>
        <w:tab/>
      </w:r>
      <w:r>
        <w:rPr>
          <w:rFonts w:hint="cs"/>
          <w:rtl/>
        </w:rPr>
        <w:tab/>
      </w:r>
      <w:r>
        <w:rPr>
          <w:rFonts w:hint="cs"/>
          <w:rtl/>
        </w:rPr>
        <w:tab/>
      </w:r>
    </w:p>
    <w:p w:rsidR="004800D0" w:rsidRDefault="004800D0" w:rsidP="004800D0">
      <w:pPr>
        <w:pStyle w:val="NormalWeb"/>
        <w:bidi/>
        <w:jc w:val="both"/>
        <w:rPr>
          <w:rFonts w:cs="Guttman Stam1"/>
          <w:color w:val="000000" w:themeColor="text1"/>
          <w:sz w:val="22"/>
          <w:szCs w:val="22"/>
          <w:u w:val="single"/>
          <w:rtl/>
        </w:rPr>
      </w:pPr>
      <w:bookmarkStart w:id="39" w:name="במדברBפרק-לד-{ב}"/>
      <w:bookmarkEnd w:id="39"/>
      <w:r>
        <w:rPr>
          <w:rFonts w:cs="Guttman Stam1"/>
          <w:sz w:val="22"/>
          <w:szCs w:val="22"/>
          <w:u w:val="single"/>
          <w:rtl/>
        </w:rPr>
        <w:t>{</w:t>
      </w:r>
      <w:r>
        <w:rPr>
          <w:rFonts w:cs="Guttman Stam1" w:hint="cs"/>
          <w:sz w:val="22"/>
          <w:szCs w:val="22"/>
          <w:u w:val="single"/>
          <w:rtl/>
        </w:rPr>
        <w:t>א</w:t>
      </w:r>
      <w:r w:rsidRPr="00166E9C">
        <w:rPr>
          <w:rFonts w:cs="Guttman Stam1"/>
          <w:sz w:val="22"/>
          <w:szCs w:val="22"/>
          <w:u w:val="single"/>
          <w:rtl/>
        </w:rPr>
        <w:t>}</w:t>
      </w:r>
      <w:r w:rsidRPr="00166E9C">
        <w:rPr>
          <w:rFonts w:cs="Guttman Stam1"/>
          <w:sz w:val="22"/>
          <w:szCs w:val="22"/>
          <w:rtl/>
        </w:rPr>
        <w:t> וַיְדַבֵּר</w:t>
      </w:r>
      <w:r w:rsidRPr="00166E9C">
        <w:rPr>
          <w:rFonts w:cs="Guttman Stam1" w:hint="cs"/>
          <w:sz w:val="22"/>
          <w:szCs w:val="22"/>
          <w:rtl/>
        </w:rPr>
        <w:t xml:space="preserve"> ה' </w:t>
      </w:r>
      <w:r w:rsidRPr="00166E9C">
        <w:rPr>
          <w:rFonts w:cs="Guttman Stam1"/>
          <w:sz w:val="22"/>
          <w:szCs w:val="22"/>
          <w:rtl/>
        </w:rPr>
        <w:t xml:space="preserve">אֶל מֹשֶׁה לֵּאמֹר: </w:t>
      </w:r>
      <w:r w:rsidRPr="00406890">
        <w:rPr>
          <w:rFonts w:cs="Guttman Stam1"/>
          <w:color w:val="000000" w:themeColor="text1"/>
          <w:sz w:val="22"/>
          <w:szCs w:val="22"/>
          <w:u w:val="single"/>
          <w:rtl/>
        </w:rPr>
        <w:t>{ב}</w:t>
      </w:r>
      <w:r w:rsidRPr="00406890">
        <w:rPr>
          <w:rFonts w:cs="Guttman Stam1"/>
          <w:color w:val="000000" w:themeColor="text1"/>
          <w:sz w:val="22"/>
          <w:szCs w:val="22"/>
          <w:rtl/>
        </w:rPr>
        <w:t> צַו אֶת בְּנֵי יִשְׂרָאֵל וְאָמַרְתָּ אֲלֵהֶם כִּי אַתֶּם בָּאִים אֶל הָאָרֶץ כְּנָעַן זֹאת הָאָרֶץ אֲשֶׁר תִּפֹּל לָכֶם בְּנַחֲל</w:t>
      </w:r>
      <w:r>
        <w:rPr>
          <w:rFonts w:cs="Guttman Stam1"/>
          <w:color w:val="000000" w:themeColor="text1"/>
          <w:sz w:val="22"/>
          <w:szCs w:val="22"/>
          <w:rtl/>
        </w:rPr>
        <w:t>ָה אֶרֶץ כְּנַעַן לִגְבֻלֹתֶיהָ</w:t>
      </w:r>
      <w:r>
        <w:rPr>
          <w:rFonts w:cs="Guttman Stam1" w:hint="cs"/>
          <w:color w:val="000000" w:themeColor="text1"/>
          <w:sz w:val="22"/>
          <w:szCs w:val="22"/>
          <w:rtl/>
        </w:rPr>
        <w:t xml:space="preserve"> </w:t>
      </w:r>
      <w:r>
        <w:rPr>
          <w:rFonts w:cs="David" w:hint="cs"/>
          <w:color w:val="000000" w:themeColor="text1"/>
          <w:sz w:val="22"/>
          <w:szCs w:val="22"/>
          <w:rtl/>
        </w:rPr>
        <w:t>- זאת הארץ שאתם צריכים לכבוש ולחלק בגורל. שמנו לב שהגבולות הם מצומצמים ואינם כוללים את כל שטח א"י המובטחת לאברהם אבינו (בדרום לא מגיע עד ים סוף ובצד צפון מזרח הגבול לא מגיע לנהר פרת). הסברנו שאותו הדור נצטוו לכבוש את הגבולות האלה לפי מספר בני ישראל אז. בדורות הבאים יכבשו את שאר הארץ (מלבי"ם. וכך היה בימי דוד ושלמה). אנחנו יודעים מספר יהושע שגם את הגבולות האלה לא כבשו במלואם (הארץ הנשארת). כמו"כ עבר הירדן לא נכלל בגבולות אלה מפני שכבר נכבש וחולק לשנים וחצי השבטים.</w:t>
      </w:r>
      <w:r w:rsidRPr="00406890">
        <w:rPr>
          <w:rFonts w:cs="Guttman Stam1"/>
          <w:color w:val="000000" w:themeColor="text1"/>
          <w:sz w:val="22"/>
          <w:szCs w:val="22"/>
          <w:rtl/>
        </w:rPr>
        <w:t xml:space="preserve"> </w:t>
      </w:r>
      <w:bookmarkStart w:id="40" w:name="במדברBפרק-לד-{ג}"/>
      <w:bookmarkEnd w:id="40"/>
    </w:p>
    <w:p w:rsidR="004800D0" w:rsidRDefault="004800D0" w:rsidP="004800D0">
      <w:pPr>
        <w:pStyle w:val="3"/>
        <w:rPr>
          <w:rtl/>
        </w:rPr>
      </w:pPr>
      <w:r>
        <w:rPr>
          <w:rFonts w:hint="cs"/>
          <w:rtl/>
        </w:rPr>
        <w:lastRenderedPageBreak/>
        <w:t>הגבול הדרומי</w:t>
      </w:r>
    </w:p>
    <w:p w:rsidR="004800D0" w:rsidRDefault="004800D0" w:rsidP="004800D0">
      <w:pPr>
        <w:pStyle w:val="NormalWeb"/>
        <w:bidi/>
        <w:jc w:val="both"/>
        <w:rPr>
          <w:rFonts w:cs="Guttman Stam1"/>
          <w:color w:val="000000" w:themeColor="text1"/>
          <w:sz w:val="22"/>
          <w:szCs w:val="22"/>
          <w:u w:val="single"/>
          <w:rtl/>
        </w:rPr>
      </w:pPr>
      <w:r w:rsidRPr="00406890">
        <w:rPr>
          <w:rFonts w:cs="Guttman Stam1"/>
          <w:color w:val="000000" w:themeColor="text1"/>
          <w:sz w:val="22"/>
          <w:szCs w:val="22"/>
          <w:u w:val="single"/>
          <w:rtl/>
        </w:rPr>
        <w:t>{ג}</w:t>
      </w:r>
      <w:r w:rsidRPr="00406890">
        <w:rPr>
          <w:rFonts w:cs="Guttman Stam1"/>
          <w:color w:val="000000" w:themeColor="text1"/>
          <w:sz w:val="22"/>
          <w:szCs w:val="22"/>
          <w:rtl/>
        </w:rPr>
        <w:t xml:space="preserve"> וְהָיָה לָכֶם פְּאַת נֶגֶב </w:t>
      </w:r>
      <w:r>
        <w:rPr>
          <w:rFonts w:cs="David" w:hint="cs"/>
          <w:color w:val="000000" w:themeColor="text1"/>
          <w:sz w:val="22"/>
          <w:szCs w:val="22"/>
          <w:rtl/>
        </w:rPr>
        <w:t xml:space="preserve">- הגבול הדרומי: </w:t>
      </w:r>
      <w:r w:rsidRPr="00406890">
        <w:rPr>
          <w:rFonts w:cs="Guttman Stam1"/>
          <w:color w:val="000000" w:themeColor="text1"/>
          <w:sz w:val="22"/>
          <w:szCs w:val="22"/>
          <w:rtl/>
        </w:rPr>
        <w:t>מִמִּדְבַּר צִן עַל יְדֵי אֱדוֹם וְהָיָה לָכֶם גְּבוּל נֶגֶב מ</w:t>
      </w:r>
      <w:r>
        <w:rPr>
          <w:rFonts w:cs="Guttman Stam1"/>
          <w:color w:val="000000" w:themeColor="text1"/>
          <w:sz w:val="22"/>
          <w:szCs w:val="22"/>
          <w:rtl/>
        </w:rPr>
        <w:t>ִקְצֵה יָם הַמֶּלַח קֵדְמָה</w:t>
      </w:r>
      <w:r>
        <w:rPr>
          <w:rFonts w:cs="Guttman Stam1" w:hint="cs"/>
          <w:color w:val="000000" w:themeColor="text1"/>
          <w:sz w:val="22"/>
          <w:szCs w:val="22"/>
          <w:rtl/>
        </w:rPr>
        <w:t xml:space="preserve"> </w:t>
      </w:r>
      <w:r>
        <w:rPr>
          <w:rFonts w:cs="David" w:hint="cs"/>
          <w:color w:val="000000" w:themeColor="text1"/>
          <w:sz w:val="22"/>
          <w:szCs w:val="22"/>
          <w:rtl/>
        </w:rPr>
        <w:t>- קו הגבול הדרומי מתחיל בקצה הדרום מזרחי של ים המלח שהוא במדבר צין על יד אדום.</w:t>
      </w:r>
      <w:r w:rsidRPr="00406890">
        <w:rPr>
          <w:rFonts w:cs="Guttman Stam1"/>
          <w:color w:val="000000" w:themeColor="text1"/>
          <w:sz w:val="22"/>
          <w:szCs w:val="22"/>
          <w:rtl/>
        </w:rPr>
        <w:t xml:space="preserve"> </w:t>
      </w:r>
      <w:bookmarkStart w:id="41" w:name="במדברBפרק-לד-{ד}"/>
      <w:bookmarkEnd w:id="41"/>
      <w:r w:rsidRPr="00406890">
        <w:rPr>
          <w:rFonts w:cs="Guttman Stam1"/>
          <w:color w:val="000000" w:themeColor="text1"/>
          <w:sz w:val="22"/>
          <w:szCs w:val="22"/>
          <w:u w:val="single"/>
          <w:rtl/>
        </w:rPr>
        <w:t>{ד}</w:t>
      </w:r>
      <w:r w:rsidRPr="00406890">
        <w:rPr>
          <w:rFonts w:cs="Guttman Stam1"/>
          <w:color w:val="000000" w:themeColor="text1"/>
          <w:sz w:val="22"/>
          <w:szCs w:val="22"/>
          <w:rtl/>
        </w:rPr>
        <w:t xml:space="preserve"> וְנָסַב לָכֶם הַגְּבוּל </w:t>
      </w:r>
      <w:r>
        <w:rPr>
          <w:rFonts w:cs="David" w:hint="cs"/>
          <w:color w:val="000000" w:themeColor="text1"/>
          <w:sz w:val="22"/>
          <w:szCs w:val="22"/>
          <w:rtl/>
        </w:rPr>
        <w:t xml:space="preserve">- כשכתוב 'ונסב' או 'ויצא' הכוונה היא שהגבול לא הולך ישר אלא מתעקם ומתרחב כלפי חוץ (כאן זה כלפי דרום) </w:t>
      </w:r>
      <w:r w:rsidRPr="00406890">
        <w:rPr>
          <w:rFonts w:cs="Guttman Stam1"/>
          <w:color w:val="000000" w:themeColor="text1"/>
          <w:sz w:val="22"/>
          <w:szCs w:val="22"/>
          <w:rtl/>
        </w:rPr>
        <w:t xml:space="preserve">מִנֶּגֶב לְמַעֲלֵה עַקְרַבִּים </w:t>
      </w:r>
      <w:r>
        <w:rPr>
          <w:rFonts w:cs="David" w:hint="cs"/>
          <w:color w:val="000000" w:themeColor="text1"/>
          <w:sz w:val="22"/>
          <w:szCs w:val="22"/>
          <w:rtl/>
        </w:rPr>
        <w:t xml:space="preserve">- מדרום למעלה עקרבים, א"כ מעלה עקרבים נמצאת </w:t>
      </w:r>
      <w:r w:rsidRPr="00AE0359">
        <w:rPr>
          <w:rFonts w:cs="David" w:hint="cs"/>
          <w:color w:val="000000" w:themeColor="text1"/>
          <w:sz w:val="22"/>
          <w:szCs w:val="22"/>
          <w:u w:val="single"/>
          <w:rtl/>
        </w:rPr>
        <w:t>בתוך</w:t>
      </w:r>
      <w:r>
        <w:rPr>
          <w:rFonts w:cs="David" w:hint="cs"/>
          <w:color w:val="000000" w:themeColor="text1"/>
          <w:sz w:val="22"/>
          <w:szCs w:val="22"/>
          <w:rtl/>
        </w:rPr>
        <w:t xml:space="preserve"> גבולות א"י. </w:t>
      </w:r>
      <w:r w:rsidRPr="00406890">
        <w:rPr>
          <w:rFonts w:cs="Guttman Stam1"/>
          <w:color w:val="000000" w:themeColor="text1"/>
          <w:sz w:val="22"/>
          <w:szCs w:val="22"/>
          <w:rtl/>
        </w:rPr>
        <w:t xml:space="preserve">וְעָבַר צִנָה </w:t>
      </w:r>
      <w:r>
        <w:rPr>
          <w:rFonts w:cs="David" w:hint="cs"/>
          <w:color w:val="000000" w:themeColor="text1"/>
          <w:sz w:val="22"/>
          <w:szCs w:val="22"/>
          <w:rtl/>
        </w:rPr>
        <w:t xml:space="preserve">- הגבול עובר בקו ישר לצין. </w:t>
      </w:r>
      <w:r w:rsidRPr="00406890">
        <w:rPr>
          <w:rFonts w:cs="Guttman Stam1"/>
          <w:color w:val="000000" w:themeColor="text1"/>
          <w:sz w:val="22"/>
          <w:szCs w:val="22"/>
          <w:rtl/>
        </w:rPr>
        <w:t xml:space="preserve">וְהָיוּ תּוֹצְאֹתָיו מִנֶּגֶב לְקָדֵשׁ בַּרְנֵעַ </w:t>
      </w:r>
      <w:r>
        <w:rPr>
          <w:rFonts w:cs="David" w:hint="cs"/>
          <w:color w:val="000000" w:themeColor="text1"/>
          <w:sz w:val="22"/>
          <w:szCs w:val="22"/>
          <w:rtl/>
        </w:rPr>
        <w:t xml:space="preserve">- 'תוצאות הגבול' הכוונה סוף הגבול או סוף קטע מסויים בגבול - סוף הקטע הזה נמצא מדרום לקדש ברנע. א"כ קדש ברנע בתוך גבולות הארץ (וקשה שהרי משם נשתלחו המרגלים ומשמע שאינה בא"י. יש מתרצים שזו אינה אותה קדש ברנע). </w:t>
      </w:r>
      <w:r w:rsidRPr="00406890">
        <w:rPr>
          <w:rFonts w:cs="Guttman Stam1"/>
          <w:color w:val="000000" w:themeColor="text1"/>
          <w:sz w:val="22"/>
          <w:szCs w:val="22"/>
          <w:rtl/>
        </w:rPr>
        <w:t xml:space="preserve">וְיָצָא חֲצַר אַדָּר </w:t>
      </w:r>
      <w:r>
        <w:rPr>
          <w:rFonts w:cs="David" w:hint="cs"/>
          <w:color w:val="000000" w:themeColor="text1"/>
          <w:sz w:val="22"/>
          <w:szCs w:val="22"/>
          <w:rtl/>
        </w:rPr>
        <w:t xml:space="preserve">- הגבול יוצא ומתרחב עד חצר אדר. </w:t>
      </w:r>
      <w:r>
        <w:rPr>
          <w:rFonts w:cs="Guttman Stam1"/>
          <w:color w:val="000000" w:themeColor="text1"/>
          <w:sz w:val="22"/>
          <w:szCs w:val="22"/>
          <w:rtl/>
        </w:rPr>
        <w:t>וְעָבַר עַצְמֹנָה</w:t>
      </w:r>
      <w:r>
        <w:rPr>
          <w:rFonts w:cs="Guttman Stam1" w:hint="cs"/>
          <w:color w:val="000000" w:themeColor="text1"/>
          <w:sz w:val="22"/>
          <w:szCs w:val="22"/>
          <w:rtl/>
        </w:rPr>
        <w:t xml:space="preserve"> </w:t>
      </w:r>
      <w:r>
        <w:rPr>
          <w:rFonts w:cs="David" w:hint="cs"/>
          <w:color w:val="000000" w:themeColor="text1"/>
          <w:sz w:val="22"/>
          <w:szCs w:val="22"/>
          <w:rtl/>
        </w:rPr>
        <w:t>- ממשיך ישר לעצמון.</w:t>
      </w:r>
      <w:r w:rsidRPr="00406890">
        <w:rPr>
          <w:rFonts w:cs="Guttman Stam1"/>
          <w:color w:val="000000" w:themeColor="text1"/>
          <w:sz w:val="22"/>
          <w:szCs w:val="22"/>
          <w:rtl/>
        </w:rPr>
        <w:t xml:space="preserve"> </w:t>
      </w:r>
      <w:bookmarkStart w:id="42" w:name="במדברBפרק-לד-{ה}"/>
      <w:bookmarkEnd w:id="42"/>
      <w:r w:rsidRPr="00406890">
        <w:rPr>
          <w:rFonts w:cs="Guttman Stam1"/>
          <w:color w:val="000000" w:themeColor="text1"/>
          <w:sz w:val="22"/>
          <w:szCs w:val="22"/>
          <w:u w:val="single"/>
          <w:rtl/>
        </w:rPr>
        <w:t>{ה}</w:t>
      </w:r>
      <w:r w:rsidRPr="00406890">
        <w:rPr>
          <w:rFonts w:cs="Guttman Stam1"/>
          <w:color w:val="000000" w:themeColor="text1"/>
          <w:sz w:val="22"/>
          <w:szCs w:val="22"/>
          <w:rtl/>
        </w:rPr>
        <w:t xml:space="preserve"> וְנָסַב הַגְּבוּל מֵעַצְמוֹן נַחְלָה מִצְרָיִם </w:t>
      </w:r>
      <w:r>
        <w:rPr>
          <w:rFonts w:cs="David" w:hint="cs"/>
          <w:color w:val="000000" w:themeColor="text1"/>
          <w:sz w:val="22"/>
          <w:szCs w:val="22"/>
          <w:rtl/>
        </w:rPr>
        <w:t xml:space="preserve">- יוצא ומתרחב עד נחל מצרים. </w:t>
      </w:r>
      <w:r w:rsidRPr="00406890">
        <w:rPr>
          <w:rFonts w:cs="Guttman Stam1"/>
          <w:color w:val="000000" w:themeColor="text1"/>
          <w:sz w:val="22"/>
          <w:szCs w:val="22"/>
          <w:rtl/>
        </w:rPr>
        <w:t>וְהָיוּ תוֹצְא</w:t>
      </w:r>
      <w:r>
        <w:rPr>
          <w:rFonts w:cs="Guttman Stam1"/>
          <w:color w:val="000000" w:themeColor="text1"/>
          <w:sz w:val="22"/>
          <w:szCs w:val="22"/>
          <w:rtl/>
        </w:rPr>
        <w:t>ֹתָיו הַיָּמָּה</w:t>
      </w:r>
      <w:r>
        <w:rPr>
          <w:rFonts w:cs="Guttman Stam1" w:hint="cs"/>
          <w:color w:val="000000" w:themeColor="text1"/>
          <w:sz w:val="22"/>
          <w:szCs w:val="22"/>
          <w:rtl/>
        </w:rPr>
        <w:t xml:space="preserve"> </w:t>
      </w:r>
      <w:r>
        <w:rPr>
          <w:rFonts w:cs="David" w:hint="cs"/>
          <w:color w:val="000000" w:themeColor="text1"/>
          <w:sz w:val="22"/>
          <w:szCs w:val="22"/>
          <w:rtl/>
        </w:rPr>
        <w:t>- הגבול ממשיך בנחל מצרים וסוף הגבול הדרומי הוא הים הגדול. אמרנו שיש מחלוקת מהו נחל מצרים? רש"י - הנילוס. רס"ג - נחל אל עריש (בצפון סיני).</w:t>
      </w:r>
      <w:r w:rsidRPr="00406890">
        <w:rPr>
          <w:rFonts w:cs="Guttman Stam1"/>
          <w:color w:val="000000" w:themeColor="text1"/>
          <w:sz w:val="22"/>
          <w:szCs w:val="22"/>
          <w:rtl/>
        </w:rPr>
        <w:t xml:space="preserve"> </w:t>
      </w:r>
      <w:bookmarkStart w:id="43" w:name="במדברBפרק-לד-{ו}"/>
      <w:bookmarkEnd w:id="43"/>
    </w:p>
    <w:p w:rsidR="004800D0" w:rsidRDefault="004800D0" w:rsidP="004800D0">
      <w:pPr>
        <w:pStyle w:val="3"/>
        <w:rPr>
          <w:rtl/>
        </w:rPr>
      </w:pPr>
      <w:r>
        <w:rPr>
          <w:rFonts w:hint="cs"/>
          <w:rtl/>
        </w:rPr>
        <w:t>הגבול המערבי</w:t>
      </w:r>
    </w:p>
    <w:p w:rsidR="004800D0" w:rsidRDefault="004800D0" w:rsidP="004800D0">
      <w:pPr>
        <w:pStyle w:val="NormalWeb"/>
        <w:bidi/>
        <w:jc w:val="both"/>
        <w:rPr>
          <w:rFonts w:cs="Guttman Stam1"/>
          <w:color w:val="000000" w:themeColor="text1"/>
          <w:sz w:val="22"/>
          <w:szCs w:val="22"/>
          <w:rtl/>
        </w:rPr>
      </w:pPr>
      <w:r w:rsidRPr="00406890">
        <w:rPr>
          <w:rFonts w:cs="Guttman Stam1"/>
          <w:color w:val="000000" w:themeColor="text1"/>
          <w:sz w:val="22"/>
          <w:szCs w:val="22"/>
          <w:u w:val="single"/>
          <w:rtl/>
        </w:rPr>
        <w:t>{ו}</w:t>
      </w:r>
      <w:r w:rsidRPr="00406890">
        <w:rPr>
          <w:rFonts w:cs="Guttman Stam1"/>
          <w:color w:val="000000" w:themeColor="text1"/>
          <w:sz w:val="22"/>
          <w:szCs w:val="22"/>
          <w:rtl/>
        </w:rPr>
        <w:t xml:space="preserve"> וּגְבוּל יָם וְהָיָה לָכֶם הַיָּם הַגָּדוֹל וּגְבוּל </w:t>
      </w:r>
      <w:r>
        <w:rPr>
          <w:rFonts w:cs="David" w:hint="cs"/>
          <w:color w:val="000000" w:themeColor="text1"/>
          <w:sz w:val="22"/>
          <w:szCs w:val="22"/>
          <w:rtl/>
        </w:rPr>
        <w:t xml:space="preserve">- גבול מערב הוא הים אבל לא קו החוף אלא מותחים קו מהפינה הדרום מערבית (שפך נחל מצרים לים) עד הפינה הצפון מערבית (הר ההר) וכל מה שנמצא מזרחית לקו הזה הוא בתחומי א"י. איים שנמצאים שם יש להם דין א"י. </w:t>
      </w:r>
      <w:r w:rsidRPr="00406890">
        <w:rPr>
          <w:rFonts w:cs="Guttman Stam1"/>
          <w:color w:val="000000" w:themeColor="text1"/>
          <w:sz w:val="22"/>
          <w:szCs w:val="22"/>
          <w:rtl/>
        </w:rPr>
        <w:t xml:space="preserve">זֶה יִהְיֶה לָכֶם גְּבוּל יָם: </w:t>
      </w:r>
      <w:bookmarkStart w:id="44" w:name="במדברBפרק-לד-{ז}"/>
      <w:bookmarkEnd w:id="44"/>
    </w:p>
    <w:p w:rsidR="004800D0" w:rsidRDefault="004800D0" w:rsidP="004800D0">
      <w:pPr>
        <w:pStyle w:val="3"/>
        <w:rPr>
          <w:rtl/>
        </w:rPr>
      </w:pPr>
      <w:r>
        <w:rPr>
          <w:rFonts w:hint="cs"/>
          <w:rtl/>
        </w:rPr>
        <w:t>הגבול הצפוני</w:t>
      </w:r>
    </w:p>
    <w:p w:rsidR="004800D0" w:rsidRDefault="004800D0" w:rsidP="004800D0">
      <w:pPr>
        <w:pStyle w:val="NormalWeb"/>
        <w:bidi/>
        <w:jc w:val="both"/>
        <w:rPr>
          <w:rFonts w:cs="Guttman Stam1"/>
          <w:color w:val="000000" w:themeColor="text1"/>
          <w:sz w:val="22"/>
          <w:szCs w:val="22"/>
          <w:rtl/>
        </w:rPr>
      </w:pPr>
      <w:r w:rsidRPr="00406890">
        <w:rPr>
          <w:rFonts w:cs="Guttman Stam1"/>
          <w:color w:val="000000" w:themeColor="text1"/>
          <w:sz w:val="22"/>
          <w:szCs w:val="22"/>
          <w:u w:val="single"/>
          <w:rtl/>
        </w:rPr>
        <w:t>{ז}</w:t>
      </w:r>
      <w:r w:rsidRPr="00406890">
        <w:rPr>
          <w:rFonts w:cs="Guttman Stam1"/>
          <w:color w:val="000000" w:themeColor="text1"/>
          <w:sz w:val="22"/>
          <w:szCs w:val="22"/>
          <w:rtl/>
        </w:rPr>
        <w:t> וְזֶה יִהְיֶה לָכֶם גְּבוּל צָפוֹן מִן הַיָּם הַ</w:t>
      </w:r>
      <w:r>
        <w:rPr>
          <w:rFonts w:cs="Guttman Stam1"/>
          <w:color w:val="000000" w:themeColor="text1"/>
          <w:sz w:val="22"/>
          <w:szCs w:val="22"/>
          <w:rtl/>
        </w:rPr>
        <w:t>גָּדֹל תְּתָאוּ לָכֶם הֹר הָהָר</w:t>
      </w:r>
      <w:r>
        <w:rPr>
          <w:rFonts w:cs="Guttman Stam1" w:hint="cs"/>
          <w:color w:val="000000" w:themeColor="text1"/>
          <w:sz w:val="22"/>
          <w:szCs w:val="22"/>
          <w:rtl/>
        </w:rPr>
        <w:t xml:space="preserve"> </w:t>
      </w:r>
      <w:r>
        <w:rPr>
          <w:rFonts w:cs="David" w:hint="cs"/>
          <w:color w:val="000000" w:themeColor="text1"/>
          <w:sz w:val="22"/>
          <w:szCs w:val="22"/>
          <w:rtl/>
        </w:rPr>
        <w:t>- תַתְווּ, תסמנו את הגבול להר ההר: זה לא אותו הר ההר שבו מת אהרון אלא הר גדול שנמצא בצפון א"י על חוף הים. יש מחלוקת איפה זה - האם זה 'טורי אמנון' (בטורקיה של היום) או בצפון הלבנון.</w:t>
      </w:r>
      <w:r w:rsidRPr="00406890">
        <w:rPr>
          <w:rFonts w:cs="Guttman Stam1"/>
          <w:color w:val="000000" w:themeColor="text1"/>
          <w:sz w:val="22"/>
          <w:szCs w:val="22"/>
          <w:rtl/>
        </w:rPr>
        <w:t xml:space="preserve"> </w:t>
      </w:r>
      <w:bookmarkStart w:id="45" w:name="במדברBפרק-לד-{ח}"/>
      <w:bookmarkEnd w:id="45"/>
      <w:r w:rsidRPr="00406890">
        <w:rPr>
          <w:rFonts w:cs="Guttman Stam1"/>
          <w:color w:val="000000" w:themeColor="text1"/>
          <w:sz w:val="22"/>
          <w:szCs w:val="22"/>
          <w:u w:val="single"/>
          <w:rtl/>
        </w:rPr>
        <w:t>{ח}</w:t>
      </w:r>
      <w:r w:rsidRPr="00406890">
        <w:rPr>
          <w:rFonts w:cs="Guttman Stam1"/>
          <w:color w:val="000000" w:themeColor="text1"/>
          <w:sz w:val="22"/>
          <w:szCs w:val="22"/>
          <w:rtl/>
        </w:rPr>
        <w:t xml:space="preserve"> מֵהֹר הָהָר תְּתָאוּ לְבֹא חֲמָת </w:t>
      </w:r>
      <w:r>
        <w:rPr>
          <w:rFonts w:cs="David" w:hint="cs"/>
          <w:color w:val="000000" w:themeColor="text1"/>
          <w:sz w:val="22"/>
          <w:szCs w:val="22"/>
          <w:rtl/>
        </w:rPr>
        <w:t xml:space="preserve">- עד הדרך שמובילה לחמת. </w:t>
      </w:r>
      <w:r w:rsidRPr="00406890">
        <w:rPr>
          <w:rFonts w:cs="Guttman Stam1"/>
          <w:color w:val="000000" w:themeColor="text1"/>
          <w:sz w:val="22"/>
          <w:szCs w:val="22"/>
          <w:rtl/>
        </w:rPr>
        <w:t xml:space="preserve">וְהָיוּ תּוֹצְאֹת הַגְּבֻל צְדָדָה: </w:t>
      </w:r>
      <w:bookmarkStart w:id="46" w:name="במדברBפרק-לד-{ט}"/>
      <w:bookmarkEnd w:id="46"/>
      <w:r w:rsidRPr="00406890">
        <w:rPr>
          <w:rFonts w:cs="Guttman Stam1"/>
          <w:color w:val="000000" w:themeColor="text1"/>
          <w:sz w:val="22"/>
          <w:szCs w:val="22"/>
          <w:u w:val="single"/>
          <w:rtl/>
        </w:rPr>
        <w:t>{ט}</w:t>
      </w:r>
      <w:r w:rsidRPr="00406890">
        <w:rPr>
          <w:rFonts w:cs="Guttman Stam1"/>
          <w:color w:val="000000" w:themeColor="text1"/>
          <w:sz w:val="22"/>
          <w:szCs w:val="22"/>
          <w:rtl/>
        </w:rPr>
        <w:t> וְיָצָא הַגְּבֻל זִפְרֹנָה וְהָיוּ תוֹצְאֹתָיו חֲצַר עֵינָן ז</w:t>
      </w:r>
      <w:r>
        <w:rPr>
          <w:rFonts w:cs="Guttman Stam1"/>
          <w:color w:val="000000" w:themeColor="text1"/>
          <w:sz w:val="22"/>
          <w:szCs w:val="22"/>
          <w:rtl/>
        </w:rPr>
        <w:t>ֶה יִהְיֶה לָכֶם גְּבוּל צָפוֹן</w:t>
      </w:r>
      <w:r>
        <w:rPr>
          <w:rFonts w:cs="Guttman Stam1" w:hint="cs"/>
          <w:color w:val="000000" w:themeColor="text1"/>
          <w:sz w:val="22"/>
          <w:szCs w:val="22"/>
          <w:rtl/>
        </w:rPr>
        <w:t xml:space="preserve"> </w:t>
      </w:r>
      <w:r>
        <w:rPr>
          <w:rFonts w:cs="David" w:hint="cs"/>
          <w:color w:val="000000" w:themeColor="text1"/>
          <w:sz w:val="22"/>
          <w:szCs w:val="22"/>
          <w:rtl/>
        </w:rPr>
        <w:t>- חצר עינן היא הפינה הצפון מזרחית של הגבולות. כאמור, היא רחוקה מנהר פרת.</w:t>
      </w:r>
      <w:r w:rsidRPr="00406890">
        <w:rPr>
          <w:rFonts w:cs="Guttman Stam1"/>
          <w:color w:val="000000" w:themeColor="text1"/>
          <w:sz w:val="22"/>
          <w:szCs w:val="22"/>
          <w:rtl/>
        </w:rPr>
        <w:t xml:space="preserve"> </w:t>
      </w:r>
      <w:bookmarkStart w:id="47" w:name="במדברBפרק-לד-{י}"/>
      <w:bookmarkEnd w:id="47"/>
    </w:p>
    <w:p w:rsidR="004800D0" w:rsidRDefault="004800D0" w:rsidP="004800D0">
      <w:pPr>
        <w:pStyle w:val="3"/>
        <w:rPr>
          <w:rtl/>
        </w:rPr>
      </w:pPr>
      <w:r>
        <w:rPr>
          <w:rFonts w:hint="cs"/>
          <w:rtl/>
        </w:rPr>
        <w:t>הגבול המזרחי</w:t>
      </w:r>
    </w:p>
    <w:p w:rsidR="004800D0" w:rsidRPr="00C97D40" w:rsidRDefault="004800D0" w:rsidP="004800D0">
      <w:pPr>
        <w:pStyle w:val="NormalWeb"/>
        <w:bidi/>
        <w:jc w:val="both"/>
        <w:rPr>
          <w:rFonts w:cs="David"/>
          <w:color w:val="000000" w:themeColor="text1"/>
          <w:sz w:val="22"/>
          <w:szCs w:val="22"/>
          <w:rtl/>
        </w:rPr>
      </w:pPr>
      <w:r w:rsidRPr="00406890">
        <w:rPr>
          <w:rFonts w:cs="Guttman Stam1"/>
          <w:color w:val="000000" w:themeColor="text1"/>
          <w:sz w:val="22"/>
          <w:szCs w:val="22"/>
          <w:u w:val="single"/>
          <w:rtl/>
        </w:rPr>
        <w:t>{י}</w:t>
      </w:r>
      <w:r w:rsidRPr="00406890">
        <w:rPr>
          <w:rFonts w:cs="Guttman Stam1"/>
          <w:color w:val="000000" w:themeColor="text1"/>
          <w:sz w:val="22"/>
          <w:szCs w:val="22"/>
          <w:rtl/>
        </w:rPr>
        <w:t xml:space="preserve"> וְהִתְאַוִּיתֶם לָכֶם לִגְבוּל קֵדְמָה </w:t>
      </w:r>
      <w:r>
        <w:rPr>
          <w:rFonts w:cs="David" w:hint="cs"/>
          <w:color w:val="000000" w:themeColor="text1"/>
          <w:sz w:val="22"/>
          <w:szCs w:val="22"/>
          <w:rtl/>
        </w:rPr>
        <w:t xml:space="preserve">- תסמנו את הגבול המזרחי </w:t>
      </w:r>
      <w:r w:rsidRPr="00406890">
        <w:rPr>
          <w:rFonts w:cs="Guttman Stam1"/>
          <w:color w:val="000000" w:themeColor="text1"/>
          <w:sz w:val="22"/>
          <w:szCs w:val="22"/>
          <w:rtl/>
        </w:rPr>
        <w:t xml:space="preserve">מֵחֲצַר עֵינָן שְׁפָמָה: </w:t>
      </w:r>
      <w:bookmarkStart w:id="48" w:name="במדברBפרק-לד-{יא}"/>
      <w:bookmarkEnd w:id="48"/>
      <w:r w:rsidRPr="00406890">
        <w:rPr>
          <w:rFonts w:cs="Guttman Stam1"/>
          <w:color w:val="000000" w:themeColor="text1"/>
          <w:sz w:val="22"/>
          <w:szCs w:val="22"/>
          <w:u w:val="single"/>
          <w:rtl/>
        </w:rPr>
        <w:t>{יא}</w:t>
      </w:r>
      <w:r w:rsidRPr="00406890">
        <w:rPr>
          <w:rFonts w:cs="Guttman Stam1"/>
          <w:color w:val="000000" w:themeColor="text1"/>
          <w:sz w:val="22"/>
          <w:szCs w:val="22"/>
          <w:rtl/>
        </w:rPr>
        <w:t xml:space="preserve"> וְיָרַד הַגְּבֻל מִשְּׁפָם הָרִבְלָה מִקֶּדֶם לָעָיִן </w:t>
      </w:r>
      <w:r>
        <w:rPr>
          <w:rFonts w:cs="David" w:hint="cs"/>
          <w:color w:val="000000" w:themeColor="text1"/>
          <w:sz w:val="22"/>
          <w:szCs w:val="22"/>
          <w:rtl/>
        </w:rPr>
        <w:t xml:space="preserve">- הגבול המזרחי ממשיך לרדת מצפון לדרום: משפם אל רבלה והגבול עובר מזרחית לעין, כלומר העין נמצא </w:t>
      </w:r>
      <w:r w:rsidRPr="00C14EE7">
        <w:rPr>
          <w:rFonts w:cs="David" w:hint="cs"/>
          <w:color w:val="000000" w:themeColor="text1"/>
          <w:sz w:val="22"/>
          <w:szCs w:val="22"/>
          <w:u w:val="single"/>
          <w:rtl/>
        </w:rPr>
        <w:t>בתוך</w:t>
      </w:r>
      <w:r>
        <w:rPr>
          <w:rFonts w:cs="David" w:hint="cs"/>
          <w:color w:val="000000" w:themeColor="text1"/>
          <w:sz w:val="22"/>
          <w:szCs w:val="22"/>
          <w:rtl/>
        </w:rPr>
        <w:t xml:space="preserve"> גבול א"י. </w:t>
      </w:r>
      <w:r w:rsidRPr="00406890">
        <w:rPr>
          <w:rFonts w:cs="Guttman Stam1"/>
          <w:color w:val="000000" w:themeColor="text1"/>
          <w:sz w:val="22"/>
          <w:szCs w:val="22"/>
          <w:rtl/>
        </w:rPr>
        <w:t>וְיָרַד הַגְּבוּל וּמָחָה ע</w:t>
      </w:r>
      <w:r>
        <w:rPr>
          <w:rFonts w:cs="Guttman Stam1"/>
          <w:color w:val="000000" w:themeColor="text1"/>
          <w:sz w:val="22"/>
          <w:szCs w:val="22"/>
          <w:rtl/>
        </w:rPr>
        <w:t>ַל כֶּתֶף יָם כִּנֶּרֶת קֵדְמָה</w:t>
      </w:r>
      <w:r>
        <w:rPr>
          <w:rFonts w:cs="Guttman Stam1" w:hint="cs"/>
          <w:color w:val="000000" w:themeColor="text1"/>
          <w:sz w:val="22"/>
          <w:szCs w:val="22"/>
          <w:rtl/>
        </w:rPr>
        <w:t xml:space="preserve"> </w:t>
      </w:r>
      <w:r>
        <w:rPr>
          <w:rFonts w:cs="David" w:hint="cs"/>
          <w:color w:val="000000" w:themeColor="text1"/>
          <w:sz w:val="22"/>
          <w:szCs w:val="22"/>
          <w:rtl/>
        </w:rPr>
        <w:t>- הגבול עובר בצד המזרחי של הכנרת וא"כ היא בתוך גבול א"י (מזרחית לה נמצאת נחלת חצי מנשה).</w:t>
      </w:r>
      <w:r w:rsidRPr="00406890">
        <w:rPr>
          <w:rFonts w:cs="Guttman Stam1"/>
          <w:color w:val="000000" w:themeColor="text1"/>
          <w:sz w:val="22"/>
          <w:szCs w:val="22"/>
          <w:rtl/>
        </w:rPr>
        <w:t xml:space="preserve"> </w:t>
      </w:r>
      <w:bookmarkStart w:id="49" w:name="במדברBפרק-לד-{יב}"/>
      <w:bookmarkEnd w:id="49"/>
      <w:r w:rsidRPr="00406890">
        <w:rPr>
          <w:rFonts w:cs="Guttman Stam1"/>
          <w:color w:val="000000" w:themeColor="text1"/>
          <w:sz w:val="22"/>
          <w:szCs w:val="22"/>
          <w:u w:val="single"/>
          <w:rtl/>
        </w:rPr>
        <w:t>{יב}</w:t>
      </w:r>
      <w:r w:rsidRPr="00406890">
        <w:rPr>
          <w:rFonts w:cs="Guttman Stam1"/>
          <w:color w:val="000000" w:themeColor="text1"/>
          <w:sz w:val="22"/>
          <w:szCs w:val="22"/>
          <w:rtl/>
        </w:rPr>
        <w:t xml:space="preserve"> וְיָרַד הַגְּבוּל הַיַּרְדֵּנָה </w:t>
      </w:r>
      <w:r>
        <w:rPr>
          <w:rFonts w:cs="David" w:hint="cs"/>
          <w:color w:val="000000" w:themeColor="text1"/>
          <w:sz w:val="22"/>
          <w:szCs w:val="22"/>
          <w:rtl/>
        </w:rPr>
        <w:t xml:space="preserve">- הגבול יורד לאורך הירדן </w:t>
      </w:r>
      <w:r w:rsidRPr="00406890">
        <w:rPr>
          <w:rFonts w:cs="Guttman Stam1"/>
          <w:color w:val="000000" w:themeColor="text1"/>
          <w:sz w:val="22"/>
          <w:szCs w:val="22"/>
          <w:rtl/>
        </w:rPr>
        <w:t xml:space="preserve">וְהָיוּ תוֹצְאֹתָיו יָם הַמֶּלַח </w:t>
      </w:r>
      <w:r>
        <w:rPr>
          <w:rFonts w:cs="David" w:hint="cs"/>
          <w:color w:val="000000" w:themeColor="text1"/>
          <w:sz w:val="22"/>
          <w:szCs w:val="22"/>
          <w:rtl/>
        </w:rPr>
        <w:t xml:space="preserve">- סוף הגבול המזרחי הוא ים המלח, הפינה הדרום מזרחית. וזו היתה גם נקודת ההתחלה (פס' ג). </w:t>
      </w:r>
      <w:r w:rsidRPr="00406890">
        <w:rPr>
          <w:rFonts w:cs="Guttman Stam1"/>
          <w:color w:val="000000" w:themeColor="text1"/>
          <w:sz w:val="22"/>
          <w:szCs w:val="22"/>
          <w:rtl/>
        </w:rPr>
        <w:t xml:space="preserve">זֹאת תִּהְיֶה לָכֶם הָאָרֶץ לִגְבֻלֹתֶיהָ סָבִיב: </w:t>
      </w:r>
      <w:bookmarkStart w:id="50" w:name="במדברBפרק-לד-{יג}"/>
      <w:bookmarkEnd w:id="50"/>
      <w:r w:rsidRPr="00406890">
        <w:rPr>
          <w:rFonts w:cs="Guttman Stam1"/>
          <w:color w:val="000000" w:themeColor="text1"/>
          <w:sz w:val="22"/>
          <w:szCs w:val="22"/>
          <w:u w:val="single"/>
          <w:rtl/>
        </w:rPr>
        <w:t>{יג}</w:t>
      </w:r>
      <w:r w:rsidRPr="00406890">
        <w:rPr>
          <w:rFonts w:cs="Guttman Stam1"/>
          <w:color w:val="000000" w:themeColor="text1"/>
          <w:sz w:val="22"/>
          <w:szCs w:val="22"/>
          <w:rtl/>
        </w:rPr>
        <w:t> וַיְצַו מֹשֶׁה אֶת בְּנֵי יִשְׂרָאֵל לֵאמֹר זֹאת הָאָרֶץ אֲשֶׁר תִּתְנַחֲלוּ אֹתָהּ בְּגוֹרָל אֲשֶׁר צִוָּה</w:t>
      </w:r>
      <w:r w:rsidRPr="00406890">
        <w:rPr>
          <w:rFonts w:cs="Guttman Stam1" w:hint="cs"/>
          <w:color w:val="000000" w:themeColor="text1"/>
          <w:sz w:val="22"/>
          <w:szCs w:val="22"/>
          <w:rtl/>
        </w:rPr>
        <w:t xml:space="preserve"> ה' </w:t>
      </w:r>
      <w:r w:rsidRPr="00406890">
        <w:rPr>
          <w:rFonts w:cs="Guttman Stam1"/>
          <w:color w:val="000000" w:themeColor="text1"/>
          <w:sz w:val="22"/>
          <w:szCs w:val="22"/>
          <w:rtl/>
        </w:rPr>
        <w:t xml:space="preserve">לָתֵת לְתִשְׁעַת הַמַּטּוֹת וַחֲצִי הַמַּטֶּה: </w:t>
      </w:r>
      <w:bookmarkStart w:id="51" w:name="במדברBפרק-לד-{יד}"/>
      <w:bookmarkEnd w:id="51"/>
      <w:r w:rsidRPr="00406890">
        <w:rPr>
          <w:rFonts w:cs="Guttman Stam1"/>
          <w:color w:val="000000" w:themeColor="text1"/>
          <w:sz w:val="22"/>
          <w:szCs w:val="22"/>
          <w:u w:val="single"/>
          <w:rtl/>
        </w:rPr>
        <w:t>{יד}</w:t>
      </w:r>
      <w:r w:rsidRPr="00406890">
        <w:rPr>
          <w:rFonts w:cs="Guttman Stam1"/>
          <w:color w:val="000000" w:themeColor="text1"/>
          <w:sz w:val="22"/>
          <w:szCs w:val="22"/>
          <w:rtl/>
        </w:rPr>
        <w:t xml:space="preserve"> כִּי לָקְחוּ מַטֵּה בְנֵי הָראוּבֵנִי לְבֵית אֲבֹתָם וּמַטֵּה בְנֵי הַגָּדִי לְבֵית אֲבֹתָם וַחֲצִי מַטֵּה מְנַשֶּׁה לָקְחוּ נַחֲלָתָם: </w:t>
      </w:r>
      <w:bookmarkStart w:id="52" w:name="במדברBפרק-לד-{טו}"/>
      <w:bookmarkEnd w:id="52"/>
      <w:r w:rsidRPr="00406890">
        <w:rPr>
          <w:rFonts w:cs="Guttman Stam1"/>
          <w:color w:val="000000" w:themeColor="text1"/>
          <w:sz w:val="22"/>
          <w:szCs w:val="22"/>
          <w:u w:val="single"/>
          <w:rtl/>
        </w:rPr>
        <w:t>{טו}</w:t>
      </w:r>
      <w:r w:rsidRPr="00406890">
        <w:rPr>
          <w:rFonts w:cs="Guttman Stam1"/>
          <w:color w:val="000000" w:themeColor="text1"/>
          <w:sz w:val="22"/>
          <w:szCs w:val="22"/>
          <w:rtl/>
        </w:rPr>
        <w:t xml:space="preserve"> שְׁנֵי הַמַּטּוֹת וַחֲצִי הַמַּטֶּה לָקְחוּ נַחֲלָתָם מֵעֵבֶר לְיַרְדֵּן יְרֵחוֹ קֵדְמָה מִזְרָחָה: </w:t>
      </w:r>
      <w:r w:rsidRPr="00406890">
        <w:rPr>
          <w:rFonts w:cs="Guttman Stam1" w:hint="cs"/>
          <w:color w:val="000000" w:themeColor="text1"/>
          <w:sz w:val="22"/>
          <w:szCs w:val="22"/>
          <w:rtl/>
        </w:rPr>
        <w:t xml:space="preserve"> </w:t>
      </w:r>
    </w:p>
    <w:p w:rsidR="004800D0" w:rsidRPr="00B122BE" w:rsidRDefault="004800D0" w:rsidP="004800D0">
      <w:pPr>
        <w:pStyle w:val="3"/>
        <w:rPr>
          <w:rFonts w:cs="Guttman Stam1"/>
          <w:rtl/>
        </w:rPr>
      </w:pPr>
      <w:r w:rsidRPr="00B122BE">
        <w:rPr>
          <w:rFonts w:hint="cs"/>
          <w:rtl/>
        </w:rPr>
        <w:t>הנשיאים בנחלת הארץ</w:t>
      </w:r>
    </w:p>
    <w:p w:rsidR="004800D0" w:rsidRDefault="004800D0" w:rsidP="004800D0">
      <w:pPr>
        <w:pStyle w:val="NormalWeb"/>
        <w:bidi/>
        <w:jc w:val="both"/>
        <w:rPr>
          <w:rFonts w:cs="David"/>
          <w:sz w:val="22"/>
          <w:szCs w:val="22"/>
          <w:rtl/>
        </w:rPr>
      </w:pPr>
      <w:r w:rsidRPr="00166E9C">
        <w:rPr>
          <w:rFonts w:cs="Guttman Stam1"/>
          <w:sz w:val="22"/>
          <w:szCs w:val="22"/>
          <w:u w:val="single"/>
          <w:rtl/>
        </w:rPr>
        <w:t>{טז}</w:t>
      </w:r>
      <w:r w:rsidRPr="00166E9C">
        <w:rPr>
          <w:rFonts w:cs="Guttman Stam1"/>
          <w:sz w:val="22"/>
          <w:szCs w:val="22"/>
          <w:rtl/>
        </w:rPr>
        <w:t> וַיְדַבֵּר</w:t>
      </w:r>
      <w:r w:rsidRPr="00166E9C">
        <w:rPr>
          <w:rFonts w:cs="Guttman Stam1" w:hint="cs"/>
          <w:sz w:val="22"/>
          <w:szCs w:val="22"/>
          <w:rtl/>
        </w:rPr>
        <w:t xml:space="preserve"> ה' </w:t>
      </w:r>
      <w:r w:rsidRPr="00166E9C">
        <w:rPr>
          <w:rFonts w:cs="Guttman Stam1"/>
          <w:sz w:val="22"/>
          <w:szCs w:val="22"/>
          <w:rtl/>
        </w:rPr>
        <w:t xml:space="preserve">אֶל מֹשֶׁה לֵּאמֹר: </w:t>
      </w:r>
      <w:bookmarkStart w:id="53" w:name="במדברBפרק-לד-{יז}"/>
      <w:bookmarkEnd w:id="53"/>
      <w:r w:rsidRPr="00166E9C">
        <w:rPr>
          <w:rFonts w:cs="Guttman Stam1"/>
          <w:sz w:val="22"/>
          <w:szCs w:val="22"/>
          <w:u w:val="single"/>
          <w:rtl/>
        </w:rPr>
        <w:t>{יז}</w:t>
      </w:r>
      <w:r w:rsidRPr="00166E9C">
        <w:rPr>
          <w:rFonts w:cs="Guttman Stam1"/>
          <w:sz w:val="22"/>
          <w:szCs w:val="22"/>
          <w:rtl/>
        </w:rPr>
        <w:t xml:space="preserve"> אֵלֶּה שְׁמוֹת הָאֲנָשִׁים אֲשֶׁר יִנְחֲלוּ לָכֶם אֶת הָאָרֶץ </w:t>
      </w:r>
      <w:r>
        <w:rPr>
          <w:rFonts w:cs="David" w:hint="cs"/>
          <w:sz w:val="22"/>
          <w:szCs w:val="22"/>
          <w:rtl/>
        </w:rPr>
        <w:t xml:space="preserve">- ינחלו בשבילכם את הארץ. כלומר כל נשיא יקבל את הנחלה ויחלק אותה בין אנשי השבט. החלוקה היא עפ"י גורל אבל יש הרבה פרטים שתלויים בדעתו של הנשיא (למשל איך לחלק את השטח לנחלות קטנות שוות בערכן) ולכן ה' בוחר אנשים צדיקים וישרים שכל השבט סומך עליהם.  </w:t>
      </w:r>
      <w:r w:rsidRPr="00166E9C">
        <w:rPr>
          <w:rFonts w:cs="Guttman Stam1"/>
          <w:sz w:val="22"/>
          <w:szCs w:val="22"/>
          <w:rtl/>
        </w:rPr>
        <w:t>אֶלְעָזָר</w:t>
      </w:r>
      <w:r>
        <w:rPr>
          <w:rFonts w:cs="Guttman Stam1"/>
          <w:sz w:val="22"/>
          <w:szCs w:val="22"/>
          <w:rtl/>
        </w:rPr>
        <w:t xml:space="preserve"> הַכֹּהֵן וִיהוֹשֻׁעַ בִּן נוּן</w:t>
      </w:r>
      <w:r>
        <w:rPr>
          <w:rFonts w:cs="Guttman Stam1" w:hint="cs"/>
          <w:sz w:val="22"/>
          <w:szCs w:val="22"/>
          <w:rtl/>
        </w:rPr>
        <w:t xml:space="preserve"> </w:t>
      </w:r>
      <w:r>
        <w:rPr>
          <w:rFonts w:cs="David" w:hint="cs"/>
          <w:sz w:val="22"/>
          <w:szCs w:val="22"/>
          <w:rtl/>
        </w:rPr>
        <w:t>- הם הממונים על כולם.</w:t>
      </w:r>
      <w:r w:rsidRPr="00166E9C">
        <w:rPr>
          <w:rFonts w:cs="Guttman Stam1"/>
          <w:sz w:val="22"/>
          <w:szCs w:val="22"/>
          <w:rtl/>
        </w:rPr>
        <w:t xml:space="preserve"> </w:t>
      </w:r>
      <w:bookmarkStart w:id="54" w:name="במדברBפרק-לד-{יח}"/>
      <w:bookmarkEnd w:id="54"/>
      <w:r w:rsidRPr="00166E9C">
        <w:rPr>
          <w:rFonts w:cs="Guttman Stam1"/>
          <w:sz w:val="22"/>
          <w:szCs w:val="22"/>
          <w:u w:val="single"/>
          <w:rtl/>
        </w:rPr>
        <w:t>{יח}</w:t>
      </w:r>
      <w:r w:rsidRPr="00166E9C">
        <w:rPr>
          <w:rFonts w:cs="Guttman Stam1"/>
          <w:sz w:val="22"/>
          <w:szCs w:val="22"/>
          <w:rtl/>
        </w:rPr>
        <w:t xml:space="preserve"> וְנָשִׂיא אֶחָד נָשִׂיא אֶחָד מִמַּטֶּה תִּקְחוּ לִנְחֹל אֶת הָאָרֶץ: </w:t>
      </w:r>
      <w:bookmarkStart w:id="55" w:name="במדברBפרק-לד-{יט}"/>
      <w:bookmarkEnd w:id="55"/>
      <w:r w:rsidRPr="00166E9C">
        <w:rPr>
          <w:rFonts w:cs="Guttman Stam1"/>
          <w:sz w:val="22"/>
          <w:szCs w:val="22"/>
          <w:u w:val="single"/>
          <w:rtl/>
        </w:rPr>
        <w:t>{יט}</w:t>
      </w:r>
      <w:r w:rsidRPr="00166E9C">
        <w:rPr>
          <w:rFonts w:cs="Guttman Stam1"/>
          <w:sz w:val="22"/>
          <w:szCs w:val="22"/>
          <w:rtl/>
        </w:rPr>
        <w:t xml:space="preserve"> וְאֵלֶּה שְׁמוֹת הָאֲנָשִׁים לְמַטֵּה יְהוּדָה כָּלֵב בֶּן יְפֻנֶּה: </w:t>
      </w:r>
      <w:bookmarkStart w:id="56" w:name="במדברBפרק-לד-{כ}"/>
      <w:bookmarkEnd w:id="56"/>
      <w:r w:rsidRPr="00166E9C">
        <w:rPr>
          <w:rFonts w:cs="Guttman Stam1"/>
          <w:sz w:val="22"/>
          <w:szCs w:val="22"/>
          <w:u w:val="single"/>
          <w:rtl/>
        </w:rPr>
        <w:t>{כ}</w:t>
      </w:r>
      <w:r w:rsidRPr="00166E9C">
        <w:rPr>
          <w:rFonts w:cs="Guttman Stam1"/>
          <w:sz w:val="22"/>
          <w:szCs w:val="22"/>
          <w:rtl/>
        </w:rPr>
        <w:t xml:space="preserve"> וּלְמַטֵּה בְּנֵי שִׁמְעוֹן שְׁמוּאֵל בֶּן עַמִּיהוּד: </w:t>
      </w:r>
      <w:bookmarkStart w:id="57" w:name="במדברBפרק-לד-{כא}"/>
      <w:bookmarkEnd w:id="57"/>
      <w:r w:rsidRPr="00166E9C">
        <w:rPr>
          <w:rFonts w:cs="Guttman Stam1"/>
          <w:sz w:val="22"/>
          <w:szCs w:val="22"/>
          <w:u w:val="single"/>
          <w:rtl/>
        </w:rPr>
        <w:lastRenderedPageBreak/>
        <w:t>{כא}</w:t>
      </w:r>
      <w:r w:rsidRPr="00166E9C">
        <w:rPr>
          <w:rFonts w:cs="Guttman Stam1"/>
          <w:sz w:val="22"/>
          <w:szCs w:val="22"/>
          <w:rtl/>
        </w:rPr>
        <w:t xml:space="preserve"> לְמַטֵּה בִנְיָמִן אֱלִידָד בֶּן כִּסְלוֹן: </w:t>
      </w:r>
      <w:bookmarkStart w:id="58" w:name="במדברBפרק-לד-{כב}"/>
      <w:bookmarkEnd w:id="58"/>
      <w:r w:rsidRPr="00166E9C">
        <w:rPr>
          <w:rFonts w:cs="Guttman Stam1"/>
          <w:sz w:val="22"/>
          <w:szCs w:val="22"/>
          <w:u w:val="single"/>
          <w:rtl/>
        </w:rPr>
        <w:t>{כב}</w:t>
      </w:r>
      <w:r w:rsidRPr="00166E9C">
        <w:rPr>
          <w:rFonts w:cs="Guttman Stam1"/>
          <w:sz w:val="22"/>
          <w:szCs w:val="22"/>
          <w:rtl/>
        </w:rPr>
        <w:t> וּלְמַטֵּה בְנֵי ד</w:t>
      </w:r>
      <w:r>
        <w:rPr>
          <w:rFonts w:cs="Guttman Stam1"/>
          <w:sz w:val="22"/>
          <w:szCs w:val="22"/>
          <w:rtl/>
        </w:rPr>
        <w:t>ָן נָשִׂיא בֻּקִּי בֶּן יָגְלִי</w:t>
      </w:r>
      <w:r>
        <w:rPr>
          <w:rFonts w:cs="Guttman Stam1" w:hint="cs"/>
          <w:sz w:val="22"/>
          <w:szCs w:val="22"/>
          <w:rtl/>
        </w:rPr>
        <w:t>...</w:t>
      </w:r>
      <w:r w:rsidRPr="00166E9C">
        <w:rPr>
          <w:rFonts w:cs="Guttman Stam1"/>
          <w:sz w:val="22"/>
          <w:szCs w:val="22"/>
          <w:rtl/>
        </w:rPr>
        <w:t xml:space="preserve"> </w:t>
      </w:r>
      <w:bookmarkStart w:id="59" w:name="במדברBפרק-לד-{כג}"/>
      <w:bookmarkStart w:id="60" w:name="במדברBפרק-לד-{כט}"/>
      <w:bookmarkEnd w:id="59"/>
      <w:bookmarkEnd w:id="60"/>
      <w:r w:rsidRPr="00166E9C">
        <w:rPr>
          <w:rFonts w:cs="Guttman Stam1"/>
          <w:sz w:val="22"/>
          <w:szCs w:val="22"/>
          <w:u w:val="single"/>
          <w:rtl/>
        </w:rPr>
        <w:t>{כט}</w:t>
      </w:r>
      <w:r w:rsidRPr="00166E9C">
        <w:rPr>
          <w:rFonts w:cs="Guttman Stam1"/>
          <w:sz w:val="22"/>
          <w:szCs w:val="22"/>
          <w:rtl/>
        </w:rPr>
        <w:t> אֵלֶּה אֲשֶׁר צִוָּה</w:t>
      </w:r>
      <w:r w:rsidRPr="00166E9C">
        <w:rPr>
          <w:rFonts w:cs="Guttman Stam1" w:hint="cs"/>
          <w:sz w:val="22"/>
          <w:szCs w:val="22"/>
          <w:rtl/>
        </w:rPr>
        <w:t xml:space="preserve"> ה' </w:t>
      </w:r>
      <w:r w:rsidRPr="00166E9C">
        <w:rPr>
          <w:rFonts w:cs="Guttman Stam1"/>
          <w:sz w:val="22"/>
          <w:szCs w:val="22"/>
          <w:rtl/>
        </w:rPr>
        <w:t>לְנַחֵל אֶת בְּנֵי יִשְׂרָאֵל בְּאֶרֶץ כְּנָעַן</w:t>
      </w:r>
      <w:r>
        <w:rPr>
          <w:rFonts w:cs="Guttman Stam1" w:hint="cs"/>
          <w:sz w:val="22"/>
          <w:szCs w:val="22"/>
          <w:rtl/>
        </w:rPr>
        <w:t xml:space="preserve"> </w:t>
      </w:r>
      <w:r>
        <w:rPr>
          <w:rFonts w:cs="David" w:hint="cs"/>
          <w:sz w:val="22"/>
          <w:szCs w:val="22"/>
          <w:rtl/>
        </w:rPr>
        <w:t>- יש כאן 10 נשיאים כי ראובן וגד נחלו כבר.</w:t>
      </w:r>
      <w:r>
        <w:rPr>
          <w:rFonts w:cs="David" w:hint="cs"/>
          <w:sz w:val="22"/>
          <w:szCs w:val="22"/>
          <w:rtl/>
        </w:rPr>
        <w:tab/>
      </w:r>
    </w:p>
    <w:p w:rsidR="004800D0" w:rsidRDefault="004800D0" w:rsidP="004800D0">
      <w:pPr>
        <w:pStyle w:val="NormalWeb"/>
        <w:bidi/>
        <w:jc w:val="both"/>
        <w:rPr>
          <w:rFonts w:cs="David"/>
          <w:b/>
          <w:bCs/>
          <w:sz w:val="22"/>
          <w:szCs w:val="22"/>
          <w:rtl/>
        </w:rPr>
      </w:pPr>
      <w:r>
        <w:rPr>
          <w:rFonts w:cs="David" w:hint="cs"/>
          <w:sz w:val="22"/>
          <w:szCs w:val="22"/>
          <w:rtl/>
        </w:rPr>
        <w:t xml:space="preserve">מדוע זהו הסדר של הנשיאים? זה לא סדר התולדה ולא סדר הדגלים?  </w:t>
      </w:r>
    </w:p>
    <w:p w:rsidR="004800D0" w:rsidRDefault="004800D0" w:rsidP="004800D0">
      <w:pPr>
        <w:pStyle w:val="NormalWeb"/>
        <w:bidi/>
        <w:jc w:val="both"/>
        <w:rPr>
          <w:rFonts w:cs="David"/>
          <w:b/>
          <w:bCs/>
          <w:sz w:val="22"/>
          <w:szCs w:val="22"/>
          <w:rtl/>
        </w:rPr>
      </w:pPr>
      <w:r w:rsidRPr="00EE2251">
        <w:rPr>
          <w:rFonts w:cs="David" w:hint="cs"/>
          <w:b/>
          <w:bCs/>
          <w:sz w:val="22"/>
          <w:szCs w:val="22"/>
          <w:rtl/>
        </w:rPr>
        <w:t>א.</w:t>
      </w:r>
      <w:r>
        <w:rPr>
          <w:rFonts w:cs="David" w:hint="cs"/>
          <w:sz w:val="22"/>
          <w:szCs w:val="22"/>
          <w:rtl/>
        </w:rPr>
        <w:t xml:space="preserve"> נצי"ב - לפי סדר חשיבותם וצדקותם של הנשיאים.  </w:t>
      </w:r>
    </w:p>
    <w:p w:rsidR="004800D0" w:rsidRDefault="004800D0" w:rsidP="004800D0">
      <w:pPr>
        <w:pStyle w:val="NormalWeb"/>
        <w:bidi/>
        <w:jc w:val="both"/>
        <w:rPr>
          <w:rFonts w:cs="David"/>
          <w:sz w:val="22"/>
          <w:szCs w:val="22"/>
          <w:rtl/>
        </w:rPr>
      </w:pPr>
      <w:r w:rsidRPr="00EE2251">
        <w:rPr>
          <w:rFonts w:cs="David" w:hint="cs"/>
          <w:b/>
          <w:bCs/>
          <w:sz w:val="22"/>
          <w:szCs w:val="22"/>
          <w:rtl/>
        </w:rPr>
        <w:t>ב.</w:t>
      </w:r>
      <w:r>
        <w:rPr>
          <w:rFonts w:cs="David" w:hint="cs"/>
          <w:sz w:val="22"/>
          <w:szCs w:val="22"/>
          <w:rtl/>
        </w:rPr>
        <w:t xml:space="preserve"> זה לפי סדר הנחלות שיהיו בארץ מדרום לצפון.</w:t>
      </w:r>
    </w:p>
    <w:p w:rsidR="004800D0" w:rsidRDefault="004800D0" w:rsidP="004800D0">
      <w:pPr>
        <w:pStyle w:val="NormalWeb"/>
        <w:bidi/>
        <w:jc w:val="both"/>
        <w:rPr>
          <w:rFonts w:cs="David"/>
          <w:sz w:val="22"/>
          <w:szCs w:val="22"/>
          <w:rtl/>
        </w:rPr>
      </w:pPr>
      <w:r>
        <w:rPr>
          <w:rFonts w:cs="David" w:hint="cs"/>
          <w:sz w:val="22"/>
          <w:szCs w:val="22"/>
          <w:rtl/>
        </w:rPr>
        <w:t>למה לא כתוב 'נשיא' בשלושה הראשונים?</w:t>
      </w:r>
    </w:p>
    <w:p w:rsidR="004800D0" w:rsidRDefault="004800D0" w:rsidP="004800D0">
      <w:pPr>
        <w:pStyle w:val="NormalWeb"/>
        <w:bidi/>
        <w:jc w:val="both"/>
        <w:rPr>
          <w:rFonts w:cs="David"/>
          <w:b/>
          <w:bCs/>
          <w:color w:val="000000" w:themeColor="text1"/>
          <w:u w:val="single"/>
          <w:rtl/>
        </w:rPr>
      </w:pPr>
      <w:r>
        <w:rPr>
          <w:rFonts w:cs="David" w:hint="cs"/>
          <w:sz w:val="22"/>
          <w:szCs w:val="22"/>
          <w:rtl/>
        </w:rPr>
        <w:t xml:space="preserve">כי כלב ידוע בצידקותו, אלידד הוא אלדד שהתנבא במחנה. ושבט שמעון זה לגנאי, בגלל חטא זמרי בן סלוא. </w:t>
      </w:r>
    </w:p>
    <w:p w:rsidR="004800D0" w:rsidRPr="00C44593" w:rsidRDefault="004800D0" w:rsidP="004800D0">
      <w:pPr>
        <w:pStyle w:val="2"/>
        <w:rPr>
          <w:rFonts w:cs="Guttman Stam1"/>
          <w:rtl/>
        </w:rPr>
      </w:pPr>
      <w:r w:rsidRPr="00C44593">
        <w:rPr>
          <w:rFonts w:hint="cs"/>
          <w:rtl/>
        </w:rPr>
        <w:t>ערי הלויים</w:t>
      </w:r>
    </w:p>
    <w:p w:rsidR="004800D0" w:rsidRDefault="004800D0" w:rsidP="004800D0">
      <w:pPr>
        <w:pStyle w:val="NormalWeb"/>
        <w:bidi/>
        <w:jc w:val="both"/>
        <w:rPr>
          <w:rFonts w:cs="David"/>
          <w:sz w:val="22"/>
          <w:szCs w:val="22"/>
          <w:rtl/>
        </w:rPr>
      </w:pPr>
      <w:r w:rsidRPr="00166E9C">
        <w:rPr>
          <w:rFonts w:cs="Guttman Stam1"/>
          <w:sz w:val="22"/>
          <w:szCs w:val="22"/>
          <w:u w:val="single"/>
          <w:rtl/>
        </w:rPr>
        <w:t>{א}</w:t>
      </w:r>
      <w:r w:rsidRPr="00166E9C">
        <w:rPr>
          <w:rFonts w:cs="Guttman Stam1"/>
          <w:sz w:val="22"/>
          <w:szCs w:val="22"/>
          <w:rtl/>
        </w:rPr>
        <w:t xml:space="preserve"> וַיְדַבֵּר </w:t>
      </w:r>
      <w:r w:rsidRPr="00166E9C">
        <w:rPr>
          <w:rFonts w:cs="Guttman Stam1" w:hint="cs"/>
          <w:sz w:val="22"/>
          <w:szCs w:val="22"/>
          <w:rtl/>
        </w:rPr>
        <w:t xml:space="preserve">ה' </w:t>
      </w:r>
      <w:r w:rsidRPr="00166E9C">
        <w:rPr>
          <w:rFonts w:cs="Guttman Stam1"/>
          <w:sz w:val="22"/>
          <w:szCs w:val="22"/>
          <w:rtl/>
        </w:rPr>
        <w:t xml:space="preserve">אֶל מֹשֶׁה בְּעַרְבֹת מוֹאָב עַל יַרְדֵּן יְרֵחוֹ לֵאמֹר: </w:t>
      </w:r>
      <w:bookmarkStart w:id="61" w:name="במדברBפרק-לה-{ב}"/>
      <w:bookmarkEnd w:id="61"/>
      <w:r w:rsidRPr="00166E9C">
        <w:rPr>
          <w:rFonts w:cs="Guttman Stam1"/>
          <w:sz w:val="22"/>
          <w:szCs w:val="22"/>
          <w:u w:val="single"/>
          <w:rtl/>
        </w:rPr>
        <w:t>{ב}</w:t>
      </w:r>
      <w:r w:rsidRPr="00166E9C">
        <w:rPr>
          <w:rFonts w:cs="Guttman Stam1"/>
          <w:sz w:val="22"/>
          <w:szCs w:val="22"/>
          <w:rtl/>
        </w:rPr>
        <w:t xml:space="preserve"> צַו אֶת בְּנֵי יִשְׂרָאֵל וְנָתְנוּ לַלְוִיִּם מִנַּחֲלַת אֲחֻזָּתָם עָרִים לָשָׁבֶת </w:t>
      </w:r>
      <w:r>
        <w:rPr>
          <w:rFonts w:cs="David" w:hint="cs"/>
          <w:sz w:val="22"/>
          <w:szCs w:val="22"/>
          <w:rtl/>
        </w:rPr>
        <w:t xml:space="preserve">- לגור </w:t>
      </w:r>
      <w:r w:rsidRPr="00166E9C">
        <w:rPr>
          <w:rFonts w:cs="Guttman Stam1"/>
          <w:sz w:val="22"/>
          <w:szCs w:val="22"/>
          <w:rtl/>
        </w:rPr>
        <w:t>וּמִגְרָשׁ לֶעָרִים סְבִיבֹתֵיהֶם</w:t>
      </w:r>
      <w:r>
        <w:rPr>
          <w:rFonts w:cs="David" w:hint="cs"/>
          <w:sz w:val="22"/>
          <w:szCs w:val="22"/>
          <w:rtl/>
        </w:rPr>
        <w:t xml:space="preserve"> - שטח ריק מבתים ושדות שהוא נוי לעיר</w:t>
      </w:r>
      <w:r>
        <w:rPr>
          <w:rFonts w:cs="Guttman Stam1"/>
          <w:sz w:val="22"/>
          <w:szCs w:val="22"/>
          <w:rtl/>
        </w:rPr>
        <w:t xml:space="preserve"> תִּתְּנוּ לַלְוִיִּם</w:t>
      </w:r>
      <w:r>
        <w:rPr>
          <w:rFonts w:cs="Guttman Stam1" w:hint="cs"/>
          <w:sz w:val="22"/>
          <w:szCs w:val="22"/>
          <w:rtl/>
        </w:rPr>
        <w:t xml:space="preserve"> </w:t>
      </w:r>
      <w:r>
        <w:rPr>
          <w:rFonts w:cs="David" w:hint="cs"/>
          <w:sz w:val="22"/>
          <w:szCs w:val="22"/>
          <w:rtl/>
        </w:rPr>
        <w:t>- מפני שלשבט לוי אין נחלה בארץ.</w:t>
      </w:r>
      <w:r w:rsidRPr="00166E9C">
        <w:rPr>
          <w:rFonts w:cs="Guttman Stam1"/>
          <w:sz w:val="22"/>
          <w:szCs w:val="22"/>
          <w:rtl/>
        </w:rPr>
        <w:t xml:space="preserve"> </w:t>
      </w:r>
      <w:bookmarkStart w:id="62" w:name="במדברBפרק-לה-{ג}"/>
      <w:bookmarkEnd w:id="62"/>
      <w:r w:rsidRPr="00166E9C">
        <w:rPr>
          <w:rFonts w:cs="Guttman Stam1"/>
          <w:sz w:val="22"/>
          <w:szCs w:val="22"/>
          <w:u w:val="single"/>
          <w:rtl/>
        </w:rPr>
        <w:t>{ג}</w:t>
      </w:r>
      <w:r w:rsidRPr="00166E9C">
        <w:rPr>
          <w:rFonts w:cs="Guttman Stam1"/>
          <w:sz w:val="22"/>
          <w:szCs w:val="22"/>
          <w:rtl/>
        </w:rPr>
        <w:t> וְהָיוּ הֶעָרִים לָהֶם לָשָׁבֶת</w:t>
      </w:r>
      <w:r>
        <w:rPr>
          <w:rFonts w:cs="David" w:hint="cs"/>
          <w:sz w:val="22"/>
          <w:szCs w:val="22"/>
          <w:rtl/>
        </w:rPr>
        <w:t xml:space="preserve"> - העיר עצמה בשביל לגור בה</w:t>
      </w:r>
      <w:r w:rsidRPr="00166E9C">
        <w:rPr>
          <w:rFonts w:cs="Guttman Stam1"/>
          <w:sz w:val="22"/>
          <w:szCs w:val="22"/>
          <w:rtl/>
        </w:rPr>
        <w:t xml:space="preserve"> וּמִגְרְשֵׁיהֶם יִהְיוּ לִבְהֶמְתָּם וְלִרְכֻשָׁם ו</w:t>
      </w:r>
      <w:r>
        <w:rPr>
          <w:rFonts w:cs="Guttman Stam1"/>
          <w:sz w:val="22"/>
          <w:szCs w:val="22"/>
          <w:rtl/>
        </w:rPr>
        <w:t>ּלְכֹל חַיָּתָם</w:t>
      </w:r>
      <w:r>
        <w:rPr>
          <w:rFonts w:cs="Guttman Stam1" w:hint="cs"/>
          <w:sz w:val="22"/>
          <w:szCs w:val="22"/>
          <w:rtl/>
        </w:rPr>
        <w:t xml:space="preserve"> </w:t>
      </w:r>
      <w:r>
        <w:rPr>
          <w:rFonts w:cs="David" w:hint="cs"/>
          <w:sz w:val="22"/>
          <w:szCs w:val="22"/>
          <w:rtl/>
        </w:rPr>
        <w:t>- לכל חיוּתם, מה שהם צריכים בשביל לחיות. אבל אסור לזרוע שם שדות או כרמים.</w:t>
      </w:r>
      <w:r w:rsidRPr="00166E9C">
        <w:rPr>
          <w:rFonts w:cs="Guttman Stam1"/>
          <w:sz w:val="22"/>
          <w:szCs w:val="22"/>
          <w:rtl/>
        </w:rPr>
        <w:t xml:space="preserve"> </w:t>
      </w:r>
      <w:bookmarkStart w:id="63" w:name="במדברBפרק-לה-{ד}"/>
      <w:bookmarkEnd w:id="63"/>
      <w:r w:rsidRPr="00166E9C">
        <w:rPr>
          <w:rFonts w:cs="Guttman Stam1"/>
          <w:sz w:val="22"/>
          <w:szCs w:val="22"/>
          <w:u w:val="single"/>
          <w:rtl/>
        </w:rPr>
        <w:t>{ד}</w:t>
      </w:r>
      <w:r w:rsidRPr="00166E9C">
        <w:rPr>
          <w:rFonts w:cs="Guttman Stam1"/>
          <w:sz w:val="22"/>
          <w:szCs w:val="22"/>
          <w:rtl/>
        </w:rPr>
        <w:t xml:space="preserve"> וּמִגְרְשֵׁי הֶעָרִים אֲשֶׁר תִּתְּנוּ לַלְוִיִּם מִקִּיר הָעִיר וָחוּצָה </w:t>
      </w:r>
      <w:r>
        <w:rPr>
          <w:rFonts w:cs="David" w:hint="cs"/>
          <w:sz w:val="22"/>
          <w:szCs w:val="22"/>
          <w:rtl/>
        </w:rPr>
        <w:t xml:space="preserve">- מהחומה כלפי חוץ </w:t>
      </w:r>
      <w:r>
        <w:rPr>
          <w:rFonts w:cs="Guttman Stam1"/>
          <w:sz w:val="22"/>
          <w:szCs w:val="22"/>
          <w:rtl/>
        </w:rPr>
        <w:t>אֶלֶף אַמָּה סָבִיב</w:t>
      </w:r>
      <w:r>
        <w:rPr>
          <w:rFonts w:cs="Guttman Stam1" w:hint="cs"/>
          <w:sz w:val="22"/>
          <w:szCs w:val="22"/>
          <w:rtl/>
        </w:rPr>
        <w:t xml:space="preserve"> </w:t>
      </w:r>
      <w:r>
        <w:rPr>
          <w:rFonts w:cs="David" w:hint="cs"/>
          <w:sz w:val="22"/>
          <w:szCs w:val="22"/>
          <w:rtl/>
        </w:rPr>
        <w:t>- רצועה ברוחב אלף אמה סביב כל העיר.</w:t>
      </w:r>
      <w:r w:rsidRPr="00166E9C">
        <w:rPr>
          <w:rFonts w:cs="Guttman Stam1"/>
          <w:sz w:val="22"/>
          <w:szCs w:val="22"/>
          <w:rtl/>
        </w:rPr>
        <w:t xml:space="preserve"> </w:t>
      </w:r>
      <w:bookmarkStart w:id="64" w:name="במדברBפרק-לה-{ה}"/>
      <w:bookmarkEnd w:id="64"/>
      <w:r w:rsidRPr="00166E9C">
        <w:rPr>
          <w:rFonts w:cs="Guttman Stam1"/>
          <w:sz w:val="22"/>
          <w:szCs w:val="22"/>
          <w:u w:val="single"/>
          <w:rtl/>
        </w:rPr>
        <w:t>{ה}</w:t>
      </w:r>
      <w:r w:rsidRPr="00166E9C">
        <w:rPr>
          <w:rFonts w:cs="Guttman Stam1"/>
          <w:sz w:val="22"/>
          <w:szCs w:val="22"/>
          <w:rtl/>
        </w:rPr>
        <w:t xml:space="preserve"> וּמַדֹּתֶם מִחוּץ לָעִיר אֶת פְּאַת קֵדְמָה אַלְפַּיִם בָּאַמָּה וְאֶת פְּאַת נֶגֶב אַלְפַּיִם בָּאַמָּה וְאֶת פְּאַת יָם אַלְפַּיִם בָּאַמָּה וְאֵת פְּאַת צָפוֹן אַלְפַּיִם בָּאַמָּה וְהָעִיר בַּתָּוֶךְ </w:t>
      </w:r>
      <w:r>
        <w:rPr>
          <w:rFonts w:cs="David" w:hint="cs"/>
          <w:sz w:val="22"/>
          <w:szCs w:val="22"/>
          <w:rtl/>
        </w:rPr>
        <w:t xml:space="preserve">- באמצע  </w:t>
      </w:r>
      <w:r w:rsidRPr="00166E9C">
        <w:rPr>
          <w:rFonts w:cs="Guttman Stam1"/>
          <w:sz w:val="22"/>
          <w:szCs w:val="22"/>
          <w:rtl/>
        </w:rPr>
        <w:t>זֶה יִ</w:t>
      </w:r>
      <w:r>
        <w:rPr>
          <w:rFonts w:cs="Guttman Stam1"/>
          <w:sz w:val="22"/>
          <w:szCs w:val="22"/>
          <w:rtl/>
        </w:rPr>
        <w:t>הְיֶה לָהֶם מִגְרְשֵׁי הֶעָרִים</w:t>
      </w:r>
      <w:r>
        <w:rPr>
          <w:rFonts w:cs="Guttman Stam1" w:hint="cs"/>
          <w:sz w:val="22"/>
          <w:szCs w:val="22"/>
          <w:rtl/>
        </w:rPr>
        <w:t xml:space="preserve"> </w:t>
      </w:r>
      <w:r>
        <w:rPr>
          <w:rFonts w:cs="David" w:hint="cs"/>
          <w:sz w:val="22"/>
          <w:szCs w:val="22"/>
          <w:rtl/>
        </w:rPr>
        <w:t xml:space="preserve">- לכל כיוון אלפיים אמה. </w:t>
      </w:r>
    </w:p>
    <w:p w:rsidR="004800D0" w:rsidRDefault="004800D0" w:rsidP="004800D0">
      <w:pPr>
        <w:pStyle w:val="NormalWeb"/>
        <w:bidi/>
        <w:jc w:val="both"/>
        <w:rPr>
          <w:rFonts w:cs="David"/>
          <w:sz w:val="22"/>
          <w:szCs w:val="22"/>
          <w:rtl/>
        </w:rPr>
      </w:pPr>
      <w:bookmarkStart w:id="65" w:name="במדברBפרק-לה-{ו}"/>
      <w:bookmarkEnd w:id="65"/>
      <w:r w:rsidRPr="00166E9C">
        <w:rPr>
          <w:rFonts w:cs="Guttman Stam1"/>
          <w:sz w:val="22"/>
          <w:szCs w:val="22"/>
          <w:u w:val="single"/>
          <w:rtl/>
        </w:rPr>
        <w:t>{ו}</w:t>
      </w:r>
      <w:r w:rsidRPr="00166E9C">
        <w:rPr>
          <w:rFonts w:cs="Guttman Stam1"/>
          <w:sz w:val="22"/>
          <w:szCs w:val="22"/>
          <w:rtl/>
        </w:rPr>
        <w:t xml:space="preserve"> וְאֵת הֶעָרִים אֲשֶׁר תִּתְּנוּ לַלְוִיִּם אֵת שֵׁשׁ עָרֵי הַמִּקְלָט אֲשֶׁר תִּתְּנוּ לָנֻס שָׁמָּה הָרֹצֵחַ וַעֲלֵיהֶם </w:t>
      </w:r>
      <w:r>
        <w:rPr>
          <w:rFonts w:cs="David" w:hint="cs"/>
          <w:sz w:val="22"/>
          <w:szCs w:val="22"/>
          <w:rtl/>
        </w:rPr>
        <w:t xml:space="preserve">- בנוסף להן </w:t>
      </w:r>
      <w:r w:rsidRPr="00166E9C">
        <w:rPr>
          <w:rFonts w:cs="Guttman Stam1"/>
          <w:sz w:val="22"/>
          <w:szCs w:val="22"/>
          <w:rtl/>
        </w:rPr>
        <w:t xml:space="preserve">תִּתְּנוּ אַרְבָּעִים וּשְׁתַּיִם עִיר: </w:t>
      </w:r>
      <w:bookmarkStart w:id="66" w:name="במדברBפרק-לה-{ז}"/>
      <w:bookmarkEnd w:id="66"/>
      <w:r w:rsidRPr="00166E9C">
        <w:rPr>
          <w:rFonts w:cs="Guttman Stam1"/>
          <w:sz w:val="22"/>
          <w:szCs w:val="22"/>
          <w:u w:val="single"/>
          <w:rtl/>
        </w:rPr>
        <w:t>{ז}</w:t>
      </w:r>
      <w:r w:rsidRPr="00166E9C">
        <w:rPr>
          <w:rFonts w:cs="Guttman Stam1"/>
          <w:sz w:val="22"/>
          <w:szCs w:val="22"/>
          <w:rtl/>
        </w:rPr>
        <w:t xml:space="preserve"> כָּל הֶעָרִים אֲשֶׁר תִּתְּנוּ לַלְוִיִּם אַרְבָּעִים וּשְׁמֹנֶה עִיר אֶתְהֶן וְאֶת מִגְרְשֵׁיהֶן: </w:t>
      </w:r>
      <w:bookmarkStart w:id="67" w:name="במדברBפרק-לה-{ח}"/>
      <w:bookmarkEnd w:id="67"/>
      <w:r w:rsidRPr="00166E9C">
        <w:rPr>
          <w:rFonts w:cs="Guttman Stam1"/>
          <w:sz w:val="22"/>
          <w:szCs w:val="22"/>
          <w:u w:val="single"/>
          <w:rtl/>
        </w:rPr>
        <w:t>{ח}</w:t>
      </w:r>
      <w:r w:rsidRPr="00166E9C">
        <w:rPr>
          <w:rFonts w:cs="Guttman Stam1"/>
          <w:sz w:val="22"/>
          <w:szCs w:val="22"/>
          <w:rtl/>
        </w:rPr>
        <w:t xml:space="preserve"> וְהֶעָרִים אֲשֶׁר תִּתְּנוּ מֵאֲחֻזַּת בְּנֵי יִשְׂרָאֵל מֵאֵת הָרַב תַּרְבּוּ וּמֵאֵת הַמְעַט תַּמְעִיטוּ </w:t>
      </w:r>
      <w:r>
        <w:rPr>
          <w:rFonts w:cs="David" w:hint="cs"/>
          <w:sz w:val="22"/>
          <w:szCs w:val="22"/>
          <w:rtl/>
        </w:rPr>
        <w:t xml:space="preserve">- שבט גדול יתן יותר ערים מאשר שבט קטן. </w:t>
      </w:r>
      <w:r w:rsidRPr="00166E9C">
        <w:rPr>
          <w:rFonts w:cs="Guttman Stam1"/>
          <w:sz w:val="22"/>
          <w:szCs w:val="22"/>
          <w:rtl/>
        </w:rPr>
        <w:t>אִישׁ כְּפִי נַחֲלָתוֹ אֲשֶׁר יִנְחָלוּ יִתֵּן מֵעָרָיו לַלְוִיִּם:</w:t>
      </w:r>
      <w:r>
        <w:rPr>
          <w:rFonts w:cs="David" w:hint="cs"/>
          <w:sz w:val="22"/>
          <w:szCs w:val="22"/>
          <w:rtl/>
        </w:rPr>
        <w:t xml:space="preserve">   נזכרנו בדין ערי הלויים שלמדנו בפרשת בהר:  מי שמכר בית או מגרש בערי הלויים יכול תמיד לגאול אותו חזרה גם אחרי שנה  ובכל מקרה הוא חוזר אליו ביובל. אסור לשנות את השימוש של מגרש לבית או שדה ושל בית למגרש וכו'.</w:t>
      </w:r>
    </w:p>
    <w:p w:rsidR="004800D0" w:rsidRDefault="004800D0" w:rsidP="004800D0">
      <w:pPr>
        <w:pStyle w:val="NormalWeb"/>
        <w:bidi/>
        <w:jc w:val="both"/>
        <w:rPr>
          <w:rFonts w:cs="David"/>
          <w:sz w:val="22"/>
          <w:szCs w:val="22"/>
          <w:rtl/>
        </w:rPr>
      </w:pPr>
      <w:r>
        <w:rPr>
          <w:rFonts w:cs="David" w:hint="cs"/>
          <w:sz w:val="22"/>
          <w:szCs w:val="22"/>
          <w:rtl/>
        </w:rPr>
        <w:t>קושיה:</w:t>
      </w:r>
      <w:r>
        <w:rPr>
          <w:rFonts w:cs="David"/>
          <w:sz w:val="22"/>
          <w:szCs w:val="22"/>
          <w:rtl/>
        </w:rPr>
        <w:t xml:space="preserve">  </w:t>
      </w:r>
    </w:p>
    <w:p w:rsidR="004800D0" w:rsidRDefault="004800D0" w:rsidP="004800D0">
      <w:pPr>
        <w:pStyle w:val="NormalWeb"/>
        <w:bidi/>
        <w:jc w:val="both"/>
        <w:rPr>
          <w:rFonts w:cs="David"/>
          <w:sz w:val="22"/>
          <w:szCs w:val="22"/>
          <w:rtl/>
        </w:rPr>
      </w:pPr>
      <w:r w:rsidRPr="00100D18">
        <w:rPr>
          <w:rFonts w:cs="David"/>
          <w:sz w:val="22"/>
          <w:szCs w:val="22"/>
          <w:rtl/>
        </w:rPr>
        <w:t>בפסוק ד' כתוב שהמגרש 1000 אמה ובפסוק ה</w:t>
      </w:r>
      <w:r>
        <w:rPr>
          <w:rFonts w:cs="David"/>
          <w:sz w:val="22"/>
          <w:szCs w:val="22"/>
          <w:rtl/>
        </w:rPr>
        <w:t xml:space="preserve">' כתוב שהמגרש 2000 אמה?! </w:t>
      </w:r>
    </w:p>
    <w:p w:rsidR="004800D0" w:rsidRDefault="004800D0" w:rsidP="004800D0">
      <w:pPr>
        <w:pStyle w:val="NormalWeb"/>
        <w:bidi/>
        <w:jc w:val="both"/>
        <w:rPr>
          <w:rFonts w:cs="David"/>
          <w:sz w:val="22"/>
          <w:szCs w:val="22"/>
          <w:rtl/>
        </w:rPr>
      </w:pPr>
      <w:r w:rsidRPr="00100D18">
        <w:rPr>
          <w:rFonts w:cs="David"/>
          <w:sz w:val="22"/>
          <w:szCs w:val="22"/>
          <w:rtl/>
        </w:rPr>
        <w:t>א. רש"י</w:t>
      </w:r>
      <w:r>
        <w:rPr>
          <w:rFonts w:cs="David" w:hint="cs"/>
          <w:sz w:val="22"/>
          <w:szCs w:val="22"/>
          <w:rtl/>
        </w:rPr>
        <w:t xml:space="preserve"> ורשב"ם</w:t>
      </w:r>
      <w:r w:rsidRPr="00100D18">
        <w:rPr>
          <w:rFonts w:cs="David"/>
          <w:sz w:val="22"/>
          <w:szCs w:val="22"/>
          <w:rtl/>
        </w:rPr>
        <w:t xml:space="preserve">: אלפיים זה כולל את האלף למגרש ואלף שדות וכרמים.  </w:t>
      </w:r>
    </w:p>
    <w:p w:rsidR="004800D0" w:rsidRDefault="004800D0" w:rsidP="004800D0">
      <w:pPr>
        <w:pStyle w:val="NormalWeb"/>
        <w:bidi/>
        <w:jc w:val="both"/>
        <w:rPr>
          <w:rFonts w:cs="David"/>
          <w:sz w:val="22"/>
          <w:szCs w:val="22"/>
          <w:rtl/>
        </w:rPr>
      </w:pPr>
      <w:r w:rsidRPr="00100D18">
        <w:rPr>
          <w:rFonts w:cs="David"/>
          <w:sz w:val="22"/>
          <w:szCs w:val="22"/>
          <w:rtl/>
        </w:rPr>
        <w:t xml:space="preserve">ב. </w:t>
      </w:r>
      <w:r>
        <w:rPr>
          <w:rFonts w:cs="David" w:hint="cs"/>
          <w:sz w:val="22"/>
          <w:szCs w:val="22"/>
          <w:rtl/>
        </w:rPr>
        <w:t>רס"ג ו</w:t>
      </w:r>
      <w:r w:rsidRPr="00100D18">
        <w:rPr>
          <w:rFonts w:cs="David"/>
          <w:sz w:val="22"/>
          <w:szCs w:val="22"/>
          <w:rtl/>
        </w:rPr>
        <w:t xml:space="preserve">הרמב"ם: בנוסף לאלף מגרש יש עוד אלפיים שדות וכרמים, בסה"כ 3000 אמה!  </w:t>
      </w:r>
    </w:p>
    <w:p w:rsidR="004800D0" w:rsidRPr="00E531FB" w:rsidRDefault="004800D0" w:rsidP="004800D0">
      <w:pPr>
        <w:pStyle w:val="NormalWeb"/>
        <w:bidi/>
        <w:jc w:val="both"/>
        <w:rPr>
          <w:rFonts w:cs="David"/>
          <w:sz w:val="22"/>
          <w:szCs w:val="22"/>
          <w:rtl/>
        </w:rPr>
      </w:pPr>
      <w:r w:rsidRPr="00100D18">
        <w:rPr>
          <w:rFonts w:cs="David"/>
          <w:sz w:val="22"/>
          <w:szCs w:val="22"/>
          <w:rtl/>
        </w:rPr>
        <w:t>ג. הרמב"ן מתרץ תרוץ שלישי</w:t>
      </w:r>
      <w:r>
        <w:rPr>
          <w:rFonts w:cs="David" w:hint="cs"/>
          <w:sz w:val="22"/>
          <w:szCs w:val="22"/>
          <w:rtl/>
        </w:rPr>
        <w:t>. עיין בו</w:t>
      </w:r>
      <w:r>
        <w:rPr>
          <w:rFonts w:cs="David"/>
          <w:sz w:val="22"/>
          <w:szCs w:val="22"/>
          <w:rtl/>
        </w:rPr>
        <w:t>.</w:t>
      </w:r>
    </w:p>
    <w:p w:rsidR="004800D0" w:rsidRPr="00C44593" w:rsidRDefault="004800D0" w:rsidP="004800D0">
      <w:pPr>
        <w:pStyle w:val="2"/>
        <w:rPr>
          <w:rFonts w:cs="Guttman Stam1"/>
          <w:rtl/>
        </w:rPr>
      </w:pPr>
      <w:bookmarkStart w:id="68" w:name="במדברBפרק-לה-{ט}"/>
      <w:bookmarkEnd w:id="68"/>
      <w:r w:rsidRPr="00C44593">
        <w:rPr>
          <w:rFonts w:hint="cs"/>
          <w:rtl/>
        </w:rPr>
        <w:t>ערי מקלט</w:t>
      </w:r>
    </w:p>
    <w:p w:rsidR="004800D0" w:rsidRDefault="004800D0" w:rsidP="004800D0">
      <w:pPr>
        <w:pStyle w:val="NormalWeb"/>
        <w:bidi/>
        <w:jc w:val="both"/>
        <w:rPr>
          <w:rFonts w:cs="David"/>
          <w:sz w:val="22"/>
          <w:szCs w:val="22"/>
          <w:rtl/>
        </w:rPr>
      </w:pPr>
      <w:r w:rsidRPr="00166E9C">
        <w:rPr>
          <w:rFonts w:cs="Guttman Stam1"/>
          <w:sz w:val="22"/>
          <w:szCs w:val="22"/>
          <w:u w:val="single"/>
          <w:rtl/>
        </w:rPr>
        <w:t>{ט}</w:t>
      </w:r>
      <w:r w:rsidRPr="00166E9C">
        <w:rPr>
          <w:rFonts w:cs="Guttman Stam1"/>
          <w:sz w:val="22"/>
          <w:szCs w:val="22"/>
          <w:rtl/>
        </w:rPr>
        <w:t> וַיְדַבֵּר</w:t>
      </w:r>
      <w:r w:rsidRPr="00166E9C">
        <w:rPr>
          <w:rFonts w:cs="Guttman Stam1" w:hint="cs"/>
          <w:sz w:val="22"/>
          <w:szCs w:val="22"/>
          <w:rtl/>
        </w:rPr>
        <w:t xml:space="preserve"> ה'</w:t>
      </w:r>
      <w:r w:rsidRPr="00166E9C">
        <w:rPr>
          <w:rFonts w:cs="Guttman Stam1"/>
          <w:sz w:val="22"/>
          <w:szCs w:val="22"/>
          <w:rtl/>
        </w:rPr>
        <w:t xml:space="preserve"> אֶל מֹשֶׁה לֵּאמֹר: </w:t>
      </w:r>
      <w:bookmarkStart w:id="69" w:name="במדברBפרק-לה-{י}"/>
      <w:bookmarkEnd w:id="69"/>
      <w:r w:rsidRPr="00166E9C">
        <w:rPr>
          <w:rFonts w:cs="Guttman Stam1"/>
          <w:sz w:val="22"/>
          <w:szCs w:val="22"/>
          <w:u w:val="single"/>
          <w:rtl/>
        </w:rPr>
        <w:t>{י}</w:t>
      </w:r>
      <w:r w:rsidRPr="00166E9C">
        <w:rPr>
          <w:rFonts w:cs="Guttman Stam1"/>
          <w:sz w:val="22"/>
          <w:szCs w:val="22"/>
          <w:rtl/>
        </w:rPr>
        <w:t xml:space="preserve"> דַּבֵּר אֶל בְּנֵי יִשְׂרָאֵל וְאָמַרְתָּ אֲלֵהֶם כִּי אַתֶּם עֹבְרִים אֶת הַיַּרְדֵּן אַרְצָה כְּנָעַן: </w:t>
      </w:r>
      <w:bookmarkStart w:id="70" w:name="במדברBפרק-לה-{יא}"/>
      <w:bookmarkEnd w:id="70"/>
      <w:r w:rsidRPr="00166E9C">
        <w:rPr>
          <w:rFonts w:cs="Guttman Stam1"/>
          <w:sz w:val="22"/>
          <w:szCs w:val="22"/>
          <w:u w:val="single"/>
          <w:rtl/>
        </w:rPr>
        <w:t>{יא}</w:t>
      </w:r>
      <w:r w:rsidRPr="00166E9C">
        <w:rPr>
          <w:rFonts w:cs="Guttman Stam1"/>
          <w:sz w:val="22"/>
          <w:szCs w:val="22"/>
          <w:rtl/>
        </w:rPr>
        <w:t xml:space="preserve"> וְהִקְרִיתֶם לָכֶם </w:t>
      </w:r>
      <w:r>
        <w:rPr>
          <w:rFonts w:cs="David" w:hint="cs"/>
          <w:sz w:val="22"/>
          <w:szCs w:val="22"/>
          <w:rtl/>
        </w:rPr>
        <w:t xml:space="preserve">- תזמנו ותייחדו </w:t>
      </w:r>
      <w:r w:rsidRPr="00166E9C">
        <w:rPr>
          <w:rFonts w:cs="Guttman Stam1"/>
          <w:sz w:val="22"/>
          <w:szCs w:val="22"/>
          <w:rtl/>
        </w:rPr>
        <w:t>עָרִים</w:t>
      </w:r>
      <w:r>
        <w:rPr>
          <w:rFonts w:cs="Guttman Stam1" w:hint="cs"/>
          <w:sz w:val="22"/>
          <w:szCs w:val="22"/>
          <w:rtl/>
        </w:rPr>
        <w:t>,</w:t>
      </w:r>
      <w:r w:rsidRPr="00166E9C">
        <w:rPr>
          <w:rFonts w:cs="Guttman Stam1"/>
          <w:sz w:val="22"/>
          <w:szCs w:val="22"/>
          <w:rtl/>
        </w:rPr>
        <w:t xml:space="preserve"> עָרֵי מִקְלָט תִּהְיֶינָה לָכֶם וְנָס שָׁמָּה רֹצֵחַ מַכֵּה נֶפֶשׁ בִּשְׁגָגָה: </w:t>
      </w:r>
      <w:bookmarkStart w:id="71" w:name="במדברBפרק-לה-{יב}"/>
      <w:bookmarkEnd w:id="71"/>
      <w:r w:rsidRPr="00166E9C">
        <w:rPr>
          <w:rFonts w:cs="Guttman Stam1"/>
          <w:sz w:val="22"/>
          <w:szCs w:val="22"/>
          <w:u w:val="single"/>
          <w:rtl/>
        </w:rPr>
        <w:t>{יב}</w:t>
      </w:r>
      <w:r w:rsidRPr="00166E9C">
        <w:rPr>
          <w:rFonts w:cs="Guttman Stam1"/>
          <w:sz w:val="22"/>
          <w:szCs w:val="22"/>
          <w:rtl/>
        </w:rPr>
        <w:t xml:space="preserve"> וְהָיוּ לָכֶם הֶעָרִים לְמִקְלָט מִגֹּאֵל </w:t>
      </w:r>
      <w:r>
        <w:rPr>
          <w:rFonts w:cs="David" w:hint="cs"/>
          <w:sz w:val="22"/>
          <w:szCs w:val="22"/>
          <w:rtl/>
        </w:rPr>
        <w:t xml:space="preserve">- יהיה שם מקלט והגנה לרוצח מפני גואל הדם - קרוב משפחתו של הנרצח. </w:t>
      </w:r>
      <w:r w:rsidRPr="00166E9C">
        <w:rPr>
          <w:rFonts w:cs="Guttman Stam1"/>
          <w:sz w:val="22"/>
          <w:szCs w:val="22"/>
          <w:rtl/>
        </w:rPr>
        <w:t xml:space="preserve">וְלֹא יָמוּת הָרֹצֵחַ עַד עָמְדוֹ לִפְנֵי הָעֵדָה </w:t>
      </w:r>
      <w:r>
        <w:rPr>
          <w:rFonts w:cs="Guttman Stam1"/>
          <w:sz w:val="22"/>
          <w:szCs w:val="22"/>
          <w:rtl/>
        </w:rPr>
        <w:t>לַמִּשְׁפָּט</w:t>
      </w:r>
      <w:r>
        <w:rPr>
          <w:rFonts w:cs="Guttman Stam1" w:hint="cs"/>
          <w:sz w:val="22"/>
          <w:szCs w:val="22"/>
          <w:rtl/>
        </w:rPr>
        <w:t xml:space="preserve"> </w:t>
      </w:r>
      <w:r>
        <w:rPr>
          <w:rFonts w:cs="David" w:hint="cs"/>
          <w:sz w:val="22"/>
          <w:szCs w:val="22"/>
          <w:rtl/>
        </w:rPr>
        <w:t>- אסור להרוג את הרוצח,</w:t>
      </w:r>
      <w:r w:rsidRPr="009770AC">
        <w:rPr>
          <w:rFonts w:cs="David" w:hint="cs"/>
          <w:sz w:val="22"/>
          <w:szCs w:val="22"/>
          <w:u w:val="single"/>
          <w:rtl/>
        </w:rPr>
        <w:t xml:space="preserve"> אפילו רוצח במזיד</w:t>
      </w:r>
      <w:r>
        <w:rPr>
          <w:rFonts w:cs="David" w:hint="cs"/>
          <w:sz w:val="22"/>
          <w:szCs w:val="22"/>
          <w:rtl/>
        </w:rPr>
        <w:t xml:space="preserve">, לפני שהוא עומד למשפט לפני בית הדין. אם היה ח"ו רצח (בשוגג או במזיד) הרוצח בורח אל עיר מקלט מפני גואל הדם. אח"כ בית הדין של עירו שולחים להביא אותו חזרה למשפט ובינתיים שומרים עליו שלא יהרגו אותו. בית הדין חוקר את העדים ופוסק: אם הוא רצח במזיד - נידון למיתה (אם היתה התראה) ואם רצח בשוגג - יהיה חייב גלות. </w:t>
      </w:r>
      <w:bookmarkStart w:id="72" w:name="במדברBפרק-לה-{יג}"/>
      <w:bookmarkEnd w:id="72"/>
    </w:p>
    <w:p w:rsidR="004800D0" w:rsidRDefault="004800D0" w:rsidP="004800D0">
      <w:pPr>
        <w:pStyle w:val="NormalWeb"/>
        <w:bidi/>
        <w:jc w:val="both"/>
        <w:rPr>
          <w:rFonts w:cs="David"/>
          <w:sz w:val="22"/>
          <w:szCs w:val="22"/>
          <w:rtl/>
        </w:rPr>
      </w:pPr>
      <w:r w:rsidRPr="00166E9C">
        <w:rPr>
          <w:rFonts w:cs="Guttman Stam1"/>
          <w:sz w:val="22"/>
          <w:szCs w:val="22"/>
          <w:u w:val="single"/>
          <w:rtl/>
        </w:rPr>
        <w:lastRenderedPageBreak/>
        <w:t>{יג}</w:t>
      </w:r>
      <w:r w:rsidRPr="00166E9C">
        <w:rPr>
          <w:rFonts w:cs="Guttman Stam1"/>
          <w:sz w:val="22"/>
          <w:szCs w:val="22"/>
          <w:rtl/>
        </w:rPr>
        <w:t xml:space="preserve"> וְהֶעָרִים אֲשֶׁר תִּתֵּנוּ שֵׁשׁ עָרֵי מִקְלָט תִּהְיֶינָה לָכֶם: </w:t>
      </w:r>
      <w:bookmarkStart w:id="73" w:name="במדברBפרק-לה-{יד}"/>
      <w:bookmarkEnd w:id="73"/>
      <w:r w:rsidRPr="00166E9C">
        <w:rPr>
          <w:rFonts w:cs="Guttman Stam1"/>
          <w:sz w:val="22"/>
          <w:szCs w:val="22"/>
          <w:u w:val="single"/>
          <w:rtl/>
        </w:rPr>
        <w:t>{יד}</w:t>
      </w:r>
      <w:r w:rsidRPr="00166E9C">
        <w:rPr>
          <w:rFonts w:cs="Guttman Stam1"/>
          <w:sz w:val="22"/>
          <w:szCs w:val="22"/>
          <w:rtl/>
        </w:rPr>
        <w:t> אֵת שְׁלֹשׁ הֶעָרִים תִּתְּנוּ מֵעֵבֶר לַיַּרְדֵּן וְאֵת שְׁלֹשׁ הֶעָרִים תִּתְּנוּ בְּאֶרֶץ כְּ</w:t>
      </w:r>
      <w:r>
        <w:rPr>
          <w:rFonts w:cs="Guttman Stam1"/>
          <w:sz w:val="22"/>
          <w:szCs w:val="22"/>
          <w:rtl/>
        </w:rPr>
        <w:t>נָעַן עָרֵי מִקְלָט תִּהְיֶינָה</w:t>
      </w:r>
      <w:r>
        <w:rPr>
          <w:rFonts w:cs="Guttman Stam1" w:hint="cs"/>
          <w:sz w:val="22"/>
          <w:szCs w:val="22"/>
          <w:rtl/>
        </w:rPr>
        <w:t xml:space="preserve"> </w:t>
      </w:r>
      <w:r>
        <w:rPr>
          <w:rFonts w:cs="David" w:hint="cs"/>
          <w:sz w:val="22"/>
          <w:szCs w:val="22"/>
          <w:rtl/>
        </w:rPr>
        <w:t>- למה 3 בעבר הירדן לשנים וחצי שבטים ו- 3 בארץ כנען ל- 9 וחצי שבטים? רש"י: בעבר הירדן המזרחי היו יותר רוצחים במזיד ובשוגג, כלומר פחות הקפידו על חיי אדם. רמב"ן: מפני שהיתה ארץ גדולה כמו עבר הירדן המערבי אלא שהיו בה פחות שבטים.</w:t>
      </w:r>
      <w:r w:rsidRPr="00166E9C">
        <w:rPr>
          <w:rFonts w:cs="Guttman Stam1"/>
          <w:sz w:val="22"/>
          <w:szCs w:val="22"/>
          <w:rtl/>
        </w:rPr>
        <w:t xml:space="preserve"> </w:t>
      </w:r>
      <w:bookmarkStart w:id="74" w:name="במדברBפרק-לה-{טו}"/>
      <w:bookmarkEnd w:id="74"/>
      <w:r w:rsidRPr="00166E9C">
        <w:rPr>
          <w:rFonts w:cs="Guttman Stam1"/>
          <w:sz w:val="22"/>
          <w:szCs w:val="22"/>
          <w:u w:val="single"/>
          <w:rtl/>
        </w:rPr>
        <w:t>{טו}</w:t>
      </w:r>
      <w:r w:rsidRPr="00166E9C">
        <w:rPr>
          <w:rFonts w:cs="Guttman Stam1"/>
          <w:sz w:val="22"/>
          <w:szCs w:val="22"/>
          <w:rtl/>
        </w:rPr>
        <w:t xml:space="preserve"> לִבְנֵי יִשְׂרָאֵל וְלַגֵּר </w:t>
      </w:r>
      <w:r>
        <w:rPr>
          <w:rFonts w:cs="David" w:hint="cs"/>
          <w:sz w:val="22"/>
          <w:szCs w:val="22"/>
          <w:rtl/>
        </w:rPr>
        <w:t xml:space="preserve">- גר צדק </w:t>
      </w:r>
      <w:r w:rsidRPr="00166E9C">
        <w:rPr>
          <w:rFonts w:cs="Guttman Stam1"/>
          <w:sz w:val="22"/>
          <w:szCs w:val="22"/>
          <w:rtl/>
        </w:rPr>
        <w:t xml:space="preserve">וְלַתּוֹשָׁב בְּתוֹכָם </w:t>
      </w:r>
      <w:r>
        <w:rPr>
          <w:rFonts w:cs="David" w:hint="cs"/>
          <w:sz w:val="22"/>
          <w:szCs w:val="22"/>
          <w:rtl/>
        </w:rPr>
        <w:t xml:space="preserve">- גר תושב (גוי שמקיים שבע מצוות בני נח. אם הרג גר תושב אחר - גולה לעיר מקלט). </w:t>
      </w:r>
      <w:r w:rsidRPr="00166E9C">
        <w:rPr>
          <w:rFonts w:cs="Guttman Stam1"/>
          <w:sz w:val="22"/>
          <w:szCs w:val="22"/>
          <w:rtl/>
        </w:rPr>
        <w:t>תִּהְיֶינָה שֵׁשׁ הֶעָרִים הָאֵלֶּה לְמִקְלָט לָנוּס שָׁמָּה כָּל מַכֵּה נֶפֶשׁ בִּשְׁגָגָה</w:t>
      </w:r>
      <w:bookmarkStart w:id="75" w:name="במדברBפרק-לה-{טז}"/>
      <w:bookmarkEnd w:id="75"/>
      <w:r>
        <w:rPr>
          <w:rFonts w:cs="Guttman Stam1" w:hint="cs"/>
          <w:sz w:val="22"/>
          <w:szCs w:val="22"/>
          <w:rtl/>
        </w:rPr>
        <w:t>:</w:t>
      </w:r>
    </w:p>
    <w:p w:rsidR="004800D0" w:rsidRDefault="004800D0" w:rsidP="004800D0">
      <w:pPr>
        <w:pStyle w:val="3"/>
        <w:rPr>
          <w:rtl/>
        </w:rPr>
      </w:pPr>
      <w:r>
        <w:rPr>
          <w:rFonts w:hint="cs"/>
          <w:rtl/>
        </w:rPr>
        <w:t xml:space="preserve">  רוצח במזיד</w:t>
      </w:r>
    </w:p>
    <w:p w:rsidR="004800D0" w:rsidRDefault="004800D0" w:rsidP="004800D0">
      <w:pPr>
        <w:pStyle w:val="NormalWeb"/>
        <w:bidi/>
        <w:jc w:val="both"/>
        <w:rPr>
          <w:rFonts w:cs="Guttman Stam1"/>
          <w:sz w:val="22"/>
          <w:szCs w:val="22"/>
          <w:rtl/>
        </w:rPr>
      </w:pPr>
      <w:r w:rsidRPr="00166E9C">
        <w:rPr>
          <w:rFonts w:cs="Guttman Stam1"/>
          <w:sz w:val="22"/>
          <w:szCs w:val="22"/>
          <w:u w:val="single"/>
          <w:rtl/>
        </w:rPr>
        <w:t>{טז}</w:t>
      </w:r>
      <w:r w:rsidRPr="00166E9C">
        <w:rPr>
          <w:rFonts w:cs="Guttman Stam1"/>
          <w:sz w:val="22"/>
          <w:szCs w:val="22"/>
          <w:rtl/>
        </w:rPr>
        <w:t> וְאִם בִּכְלִי בַרְזֶל הִכָּהוּ וַיָּמֹת</w:t>
      </w:r>
      <w:r>
        <w:rPr>
          <w:rFonts w:cs="David" w:hint="cs"/>
          <w:sz w:val="22"/>
          <w:szCs w:val="22"/>
          <w:rtl/>
        </w:rPr>
        <w:t xml:space="preserve"> -  כל גודל של כלי ברזל, אפילו מחט יש בה כדי להמית. לכן בברזל לא כתוב 'אשר ימות בה'.</w:t>
      </w:r>
      <w:r w:rsidRPr="00166E9C">
        <w:rPr>
          <w:rFonts w:cs="Guttman Stam1"/>
          <w:sz w:val="22"/>
          <w:szCs w:val="22"/>
          <w:rtl/>
        </w:rPr>
        <w:t xml:space="preserve"> רֹצֵחַ הוּא מוֹת יוּמַת הָרֹצֵחַ: </w:t>
      </w:r>
      <w:bookmarkStart w:id="76" w:name="במדברBפרק-לה-{יז}"/>
      <w:bookmarkEnd w:id="76"/>
      <w:r w:rsidRPr="00166E9C">
        <w:rPr>
          <w:rFonts w:cs="Guttman Stam1"/>
          <w:sz w:val="22"/>
          <w:szCs w:val="22"/>
          <w:u w:val="single"/>
          <w:rtl/>
        </w:rPr>
        <w:t>{יז}</w:t>
      </w:r>
      <w:r w:rsidRPr="00166E9C">
        <w:rPr>
          <w:rFonts w:cs="Guttman Stam1"/>
          <w:sz w:val="22"/>
          <w:szCs w:val="22"/>
          <w:rtl/>
        </w:rPr>
        <w:t xml:space="preserve"> וְאִם בְּאֶבֶן יָד </w:t>
      </w:r>
      <w:r>
        <w:rPr>
          <w:rFonts w:cs="David" w:hint="cs"/>
          <w:sz w:val="22"/>
          <w:szCs w:val="22"/>
          <w:rtl/>
        </w:rPr>
        <w:t xml:space="preserve">- אבן גדולה שממלאת את כף היד. </w:t>
      </w:r>
      <w:r w:rsidRPr="00166E9C">
        <w:rPr>
          <w:rFonts w:cs="Guttman Stam1"/>
          <w:sz w:val="22"/>
          <w:szCs w:val="22"/>
          <w:rtl/>
        </w:rPr>
        <w:t xml:space="preserve">אֲשֶׁר יָמוּת בָּהּ </w:t>
      </w:r>
      <w:r>
        <w:rPr>
          <w:rFonts w:cs="David" w:hint="cs"/>
          <w:sz w:val="22"/>
          <w:szCs w:val="22"/>
          <w:rtl/>
        </w:rPr>
        <w:t xml:space="preserve">-  שיש בה יכולת להמית. </w:t>
      </w:r>
      <w:r w:rsidRPr="00166E9C">
        <w:rPr>
          <w:rFonts w:cs="Guttman Stam1"/>
          <w:sz w:val="22"/>
          <w:szCs w:val="22"/>
          <w:rtl/>
        </w:rPr>
        <w:t xml:space="preserve">הִכָּהוּ וַיָּמֹת רֹצֵחַ הוּא מוֹת יוּמַת הָרֹצֵחַ: </w:t>
      </w:r>
      <w:bookmarkStart w:id="77" w:name="במדברBפרק-לה-{יח}"/>
      <w:bookmarkEnd w:id="77"/>
      <w:r w:rsidRPr="00166E9C">
        <w:rPr>
          <w:rFonts w:cs="Guttman Stam1"/>
          <w:sz w:val="22"/>
          <w:szCs w:val="22"/>
          <w:u w:val="single"/>
          <w:rtl/>
        </w:rPr>
        <w:t>{יח}</w:t>
      </w:r>
      <w:r w:rsidRPr="00166E9C">
        <w:rPr>
          <w:rFonts w:cs="Guttman Stam1"/>
          <w:sz w:val="22"/>
          <w:szCs w:val="22"/>
          <w:rtl/>
        </w:rPr>
        <w:t xml:space="preserve"> אוֹ בִּכְלִי עֵץ יָד אֲשֶׁר יָמוּת בּוֹ </w:t>
      </w:r>
      <w:r>
        <w:rPr>
          <w:rFonts w:cs="David" w:hint="cs"/>
          <w:sz w:val="22"/>
          <w:szCs w:val="22"/>
          <w:rtl/>
        </w:rPr>
        <w:t>- שיש בו יכולת להמית</w:t>
      </w:r>
      <w:r w:rsidRPr="00166E9C">
        <w:rPr>
          <w:rFonts w:cs="Guttman Stam1"/>
          <w:sz w:val="22"/>
          <w:szCs w:val="22"/>
          <w:rtl/>
        </w:rPr>
        <w:t xml:space="preserve"> הִכָּהוּ וַיָּמֹת ר</w:t>
      </w:r>
      <w:r>
        <w:rPr>
          <w:rFonts w:cs="Guttman Stam1"/>
          <w:sz w:val="22"/>
          <w:szCs w:val="22"/>
          <w:rtl/>
        </w:rPr>
        <w:t>ֹצֵחַ הוּא מוֹת יוּמַת הָרֹצֵחַ</w:t>
      </w:r>
      <w:r>
        <w:rPr>
          <w:rFonts w:cs="Guttman Stam1" w:hint="cs"/>
          <w:sz w:val="22"/>
          <w:szCs w:val="22"/>
          <w:rtl/>
        </w:rPr>
        <w:t xml:space="preserve"> </w:t>
      </w:r>
      <w:r>
        <w:rPr>
          <w:rFonts w:cs="David" w:hint="cs"/>
          <w:sz w:val="22"/>
          <w:szCs w:val="22"/>
          <w:rtl/>
        </w:rPr>
        <w:t>- אבל אם הכהו באבן קטנה או כלי עץ קטן שאין בו כדי להמית ובכל זאת הוא מת - הוא לא רוצח במזיד ואין לו מיתת בי"ד. בית הדין צריך לבדוק את כל זה.</w:t>
      </w:r>
      <w:r w:rsidRPr="00166E9C">
        <w:rPr>
          <w:rFonts w:cs="Guttman Stam1"/>
          <w:sz w:val="22"/>
          <w:szCs w:val="22"/>
          <w:rtl/>
        </w:rPr>
        <w:t xml:space="preserve"> </w:t>
      </w:r>
      <w:bookmarkStart w:id="78" w:name="במדברBפרק-לה-{יט}"/>
      <w:bookmarkEnd w:id="78"/>
      <w:r w:rsidRPr="00166E9C">
        <w:rPr>
          <w:rFonts w:cs="Guttman Stam1"/>
          <w:sz w:val="22"/>
          <w:szCs w:val="22"/>
          <w:u w:val="single"/>
          <w:rtl/>
        </w:rPr>
        <w:t>{יט}</w:t>
      </w:r>
      <w:r w:rsidRPr="00166E9C">
        <w:rPr>
          <w:rFonts w:cs="Guttman Stam1"/>
          <w:sz w:val="22"/>
          <w:szCs w:val="22"/>
          <w:rtl/>
        </w:rPr>
        <w:t xml:space="preserve"> גֹּאֵל הַדָּם הוּא יָמִית אֶת הָרֹצֵחַ </w:t>
      </w:r>
      <w:r>
        <w:rPr>
          <w:rFonts w:cs="David" w:hint="cs"/>
          <w:sz w:val="22"/>
          <w:szCs w:val="22"/>
          <w:rtl/>
        </w:rPr>
        <w:t>- אחרי שבית דין שפטו את הרוצח במזיד והוא חייב מיתה, יש מצוה על גואל הדם לקיים את מיתת בי"ד (סייף).</w:t>
      </w:r>
      <w:r>
        <w:rPr>
          <w:rFonts w:cs="Guttman Stam1" w:hint="cs"/>
          <w:sz w:val="22"/>
          <w:szCs w:val="22"/>
          <w:rtl/>
        </w:rPr>
        <w:t xml:space="preserve"> </w:t>
      </w:r>
      <w:r w:rsidRPr="00166E9C">
        <w:rPr>
          <w:rFonts w:cs="Guttman Stam1"/>
          <w:sz w:val="22"/>
          <w:szCs w:val="22"/>
          <w:rtl/>
        </w:rPr>
        <w:t>בְּפִגְעוֹ בוֹ הוּא יְמִיתֶנּוּ</w:t>
      </w:r>
      <w:bookmarkStart w:id="79" w:name="במדברBפרק-לה-{כ}"/>
      <w:bookmarkEnd w:id="79"/>
      <w:r>
        <w:rPr>
          <w:rFonts w:cs="Guttman Stam1" w:hint="cs"/>
          <w:sz w:val="22"/>
          <w:szCs w:val="22"/>
          <w:rtl/>
        </w:rPr>
        <w:t xml:space="preserve"> </w:t>
      </w:r>
      <w:r>
        <w:rPr>
          <w:rFonts w:cs="David" w:hint="cs"/>
          <w:sz w:val="22"/>
          <w:szCs w:val="22"/>
          <w:rtl/>
        </w:rPr>
        <w:t xml:space="preserve">- ואם הרוצח ברח, אפילו לתוך עיר מקלט, גואל הדם נכנס והורג אותו שם. </w:t>
      </w:r>
      <w:r w:rsidRPr="00166E9C">
        <w:rPr>
          <w:rFonts w:cs="Guttman Stam1"/>
          <w:sz w:val="22"/>
          <w:szCs w:val="22"/>
          <w:u w:val="single"/>
          <w:rtl/>
        </w:rPr>
        <w:t>{כ}</w:t>
      </w:r>
      <w:r w:rsidRPr="00166E9C">
        <w:rPr>
          <w:rFonts w:cs="Guttman Stam1"/>
          <w:sz w:val="22"/>
          <w:szCs w:val="22"/>
          <w:rtl/>
        </w:rPr>
        <w:t xml:space="preserve"> וְאִם בְּשִׂנְאָה </w:t>
      </w:r>
      <w:r>
        <w:rPr>
          <w:rFonts w:cs="David" w:hint="cs"/>
          <w:sz w:val="22"/>
          <w:szCs w:val="22"/>
          <w:rtl/>
        </w:rPr>
        <w:t xml:space="preserve">- אם מתוך שנאה </w:t>
      </w:r>
      <w:r w:rsidRPr="00166E9C">
        <w:rPr>
          <w:rFonts w:cs="Guttman Stam1"/>
          <w:sz w:val="22"/>
          <w:szCs w:val="22"/>
          <w:rtl/>
        </w:rPr>
        <w:t xml:space="preserve">יֶהְדָּפֶנּוּ </w:t>
      </w:r>
      <w:r>
        <w:rPr>
          <w:rFonts w:cs="David" w:hint="cs"/>
          <w:sz w:val="22"/>
          <w:szCs w:val="22"/>
          <w:rtl/>
        </w:rPr>
        <w:t xml:space="preserve">- הוא דחף אותו ממקום גבוה והוא נפל ומת. </w:t>
      </w:r>
      <w:r w:rsidRPr="00166E9C">
        <w:rPr>
          <w:rFonts w:cs="Guttman Stam1"/>
          <w:sz w:val="22"/>
          <w:szCs w:val="22"/>
          <w:rtl/>
        </w:rPr>
        <w:t xml:space="preserve">אוֹ הִשְׁלִיךְ עָלָיו </w:t>
      </w:r>
      <w:r>
        <w:rPr>
          <w:rFonts w:cs="David" w:hint="cs"/>
          <w:sz w:val="22"/>
          <w:szCs w:val="22"/>
          <w:rtl/>
        </w:rPr>
        <w:t xml:space="preserve">- או שזרק עליו אבן או משהו אחר. </w:t>
      </w:r>
      <w:r w:rsidRPr="00166E9C">
        <w:rPr>
          <w:rFonts w:cs="Guttman Stam1"/>
          <w:sz w:val="22"/>
          <w:szCs w:val="22"/>
          <w:rtl/>
        </w:rPr>
        <w:t xml:space="preserve">בִּצְדִיָּה </w:t>
      </w:r>
      <w:r>
        <w:rPr>
          <w:rFonts w:cs="David" w:hint="cs"/>
          <w:sz w:val="22"/>
          <w:szCs w:val="22"/>
          <w:rtl/>
        </w:rPr>
        <w:t xml:space="preserve">- ממארב, כלומר שהתחבא לו וזרק עליו בכוונה להורגו </w:t>
      </w:r>
      <w:r w:rsidRPr="00166E9C">
        <w:rPr>
          <w:rFonts w:cs="Guttman Stam1"/>
          <w:sz w:val="22"/>
          <w:szCs w:val="22"/>
          <w:rtl/>
        </w:rPr>
        <w:t xml:space="preserve">וַיָּמֹת: </w:t>
      </w:r>
      <w:bookmarkStart w:id="80" w:name="במדברBפרק-לה-{כא}"/>
      <w:bookmarkEnd w:id="80"/>
      <w:r w:rsidRPr="00166E9C">
        <w:rPr>
          <w:rFonts w:cs="Guttman Stam1"/>
          <w:sz w:val="22"/>
          <w:szCs w:val="22"/>
          <w:u w:val="single"/>
          <w:rtl/>
        </w:rPr>
        <w:t>{כא}</w:t>
      </w:r>
      <w:r w:rsidRPr="00166E9C">
        <w:rPr>
          <w:rFonts w:cs="Guttman Stam1"/>
          <w:sz w:val="22"/>
          <w:szCs w:val="22"/>
          <w:rtl/>
        </w:rPr>
        <w:t xml:space="preserve"> אוֹ בְאֵיבָה הִכָּהוּ בְיָדוֹ וַיָּמֹת </w:t>
      </w:r>
      <w:r>
        <w:rPr>
          <w:rFonts w:cs="David" w:hint="cs"/>
          <w:sz w:val="22"/>
          <w:szCs w:val="22"/>
          <w:rtl/>
        </w:rPr>
        <w:t xml:space="preserve">- או אם מתוך איבה ושנאה הכהו בידו בלי שום כלי. </w:t>
      </w:r>
      <w:r w:rsidRPr="00166E9C">
        <w:rPr>
          <w:rFonts w:cs="Guttman Stam1"/>
          <w:sz w:val="22"/>
          <w:szCs w:val="22"/>
          <w:rtl/>
        </w:rPr>
        <w:t xml:space="preserve">מוֹת יוּמַת הַמַּכֶּה רֹצֵחַ הוּא גֹּאֵל הַדָּם יָמִית אֶת הָרֹצֵחַ בְּפִגְעוֹ בוֹ: </w:t>
      </w:r>
      <w:bookmarkStart w:id="81" w:name="במדברBפרק-לה-{כב}"/>
      <w:bookmarkEnd w:id="81"/>
    </w:p>
    <w:p w:rsidR="004800D0" w:rsidRDefault="004800D0" w:rsidP="004800D0">
      <w:pPr>
        <w:pStyle w:val="3"/>
        <w:rPr>
          <w:rtl/>
        </w:rPr>
      </w:pPr>
      <w:r>
        <w:rPr>
          <w:rFonts w:hint="cs"/>
          <w:rtl/>
        </w:rPr>
        <w:t xml:space="preserve">רוצח בשוגג </w:t>
      </w:r>
    </w:p>
    <w:p w:rsidR="004800D0" w:rsidRDefault="004800D0" w:rsidP="004800D0">
      <w:pPr>
        <w:pStyle w:val="NormalWeb"/>
        <w:bidi/>
        <w:jc w:val="both"/>
        <w:rPr>
          <w:rFonts w:cs="Guttman Stam1"/>
          <w:sz w:val="22"/>
          <w:szCs w:val="22"/>
          <w:rtl/>
        </w:rPr>
      </w:pPr>
      <w:r w:rsidRPr="00166E9C">
        <w:rPr>
          <w:rFonts w:cs="Guttman Stam1"/>
          <w:sz w:val="22"/>
          <w:szCs w:val="22"/>
          <w:u w:val="single"/>
          <w:rtl/>
        </w:rPr>
        <w:t>{כב}</w:t>
      </w:r>
      <w:r w:rsidRPr="00166E9C">
        <w:rPr>
          <w:rFonts w:cs="Guttman Stam1"/>
          <w:sz w:val="22"/>
          <w:szCs w:val="22"/>
          <w:rtl/>
        </w:rPr>
        <w:t xml:space="preserve"> וְאִם בְּפֶתַע </w:t>
      </w:r>
      <w:r>
        <w:rPr>
          <w:rFonts w:cs="David" w:hint="cs"/>
          <w:sz w:val="22"/>
          <w:szCs w:val="22"/>
          <w:rtl/>
        </w:rPr>
        <w:t xml:space="preserve">- פתאום ובלי כוונה. </w:t>
      </w:r>
      <w:r w:rsidRPr="00166E9C">
        <w:rPr>
          <w:rFonts w:cs="Guttman Stam1"/>
          <w:sz w:val="22"/>
          <w:szCs w:val="22"/>
          <w:rtl/>
        </w:rPr>
        <w:t xml:space="preserve">בְּלֹא אֵיבָה הֲדָפוֹ </w:t>
      </w:r>
      <w:r>
        <w:rPr>
          <w:rFonts w:cs="David" w:hint="cs"/>
          <w:sz w:val="22"/>
          <w:szCs w:val="22"/>
          <w:rtl/>
        </w:rPr>
        <w:t xml:space="preserve">- דחף אותו לא מתוך שנאה. </w:t>
      </w:r>
      <w:r w:rsidRPr="00166E9C">
        <w:rPr>
          <w:rFonts w:cs="Guttman Stam1"/>
          <w:sz w:val="22"/>
          <w:szCs w:val="22"/>
          <w:rtl/>
        </w:rPr>
        <w:t>אוֹ הִשְׁלִיךְ עָל</w:t>
      </w:r>
      <w:r>
        <w:rPr>
          <w:rFonts w:cs="Guttman Stam1"/>
          <w:sz w:val="22"/>
          <w:szCs w:val="22"/>
          <w:rtl/>
        </w:rPr>
        <w:t>ָיו כָּל כְּלִי בְּלֹא צְדִיָּה</w:t>
      </w:r>
      <w:r>
        <w:rPr>
          <w:rFonts w:cs="Guttman Stam1" w:hint="cs"/>
          <w:sz w:val="22"/>
          <w:szCs w:val="22"/>
          <w:rtl/>
        </w:rPr>
        <w:t xml:space="preserve"> </w:t>
      </w:r>
      <w:r>
        <w:rPr>
          <w:rFonts w:cs="David" w:hint="cs"/>
          <w:sz w:val="22"/>
          <w:szCs w:val="22"/>
          <w:rtl/>
        </w:rPr>
        <w:t>- בלא שעשה לו מארב אלא בטעות.</w:t>
      </w:r>
      <w:r w:rsidRPr="00166E9C">
        <w:rPr>
          <w:rFonts w:cs="Guttman Stam1"/>
          <w:sz w:val="22"/>
          <w:szCs w:val="22"/>
          <w:rtl/>
        </w:rPr>
        <w:t xml:space="preserve"> </w:t>
      </w:r>
      <w:bookmarkStart w:id="82" w:name="במדברBפרק-לה-{כג}"/>
      <w:bookmarkEnd w:id="82"/>
      <w:r w:rsidRPr="00166E9C">
        <w:rPr>
          <w:rFonts w:cs="Guttman Stam1"/>
          <w:sz w:val="22"/>
          <w:szCs w:val="22"/>
          <w:u w:val="single"/>
          <w:rtl/>
        </w:rPr>
        <w:t>{כג}</w:t>
      </w:r>
      <w:r w:rsidRPr="00166E9C">
        <w:rPr>
          <w:rFonts w:cs="Guttman Stam1"/>
          <w:sz w:val="22"/>
          <w:szCs w:val="22"/>
          <w:rtl/>
        </w:rPr>
        <w:t xml:space="preserve"> אוֹ בְכָל אֶבֶן אֲשֶׁר יָמוּת בָּהּ בְּלֹא רְאוֹת וַיַּפֵּל עָלָיו וַיָּמֹת </w:t>
      </w:r>
      <w:r>
        <w:rPr>
          <w:rFonts w:cs="David" w:hint="cs"/>
          <w:sz w:val="22"/>
          <w:szCs w:val="22"/>
          <w:rtl/>
        </w:rPr>
        <w:t xml:space="preserve">- שהפיל עליו אבן בשוגג. דוקא 'דרך ירידה' כלומר שהוא הוריד אבן והיא נפלה לו בטעות והרגה אדם. אבל אם העלה אבן ('דרך עליה') והאבן נפלה זה נחשב אונס ויהיה פטור מגלות. או שירד בסולם ונפל על מישהו - חייב גלות כי היה צריך להזהר יותר, אבל עלה בסולם ונפל נחשב אונס ופטור. </w:t>
      </w:r>
      <w:r w:rsidRPr="00166E9C">
        <w:rPr>
          <w:rFonts w:cs="Guttman Stam1"/>
          <w:sz w:val="22"/>
          <w:szCs w:val="22"/>
          <w:rtl/>
        </w:rPr>
        <w:t xml:space="preserve">וְהוּא לֹא אוֹיֵב לוֹ וְלֹא מְבַקֵּשׁ רָעָתוֹ: </w:t>
      </w:r>
      <w:bookmarkStart w:id="83" w:name="במדברBפרק-לה-{כד}"/>
      <w:bookmarkEnd w:id="83"/>
    </w:p>
    <w:p w:rsidR="004800D0" w:rsidRDefault="004800D0" w:rsidP="004800D0">
      <w:pPr>
        <w:pStyle w:val="NormalWeb"/>
        <w:bidi/>
        <w:jc w:val="both"/>
        <w:rPr>
          <w:rFonts w:cs="Guttman Stam1"/>
          <w:sz w:val="22"/>
          <w:szCs w:val="22"/>
          <w:rtl/>
        </w:rPr>
      </w:pPr>
      <w:r w:rsidRPr="00166E9C">
        <w:rPr>
          <w:rFonts w:cs="Guttman Stam1"/>
          <w:sz w:val="22"/>
          <w:szCs w:val="22"/>
          <w:u w:val="single"/>
          <w:rtl/>
        </w:rPr>
        <w:t>{כד}</w:t>
      </w:r>
      <w:r w:rsidRPr="00166E9C">
        <w:rPr>
          <w:rFonts w:cs="Guttman Stam1"/>
          <w:sz w:val="22"/>
          <w:szCs w:val="22"/>
          <w:rtl/>
        </w:rPr>
        <w:t xml:space="preserve"> וְשָׁפְטוּ הָעֵדָה </w:t>
      </w:r>
      <w:r>
        <w:rPr>
          <w:rFonts w:cs="David" w:hint="cs"/>
          <w:sz w:val="22"/>
          <w:szCs w:val="22"/>
          <w:rtl/>
        </w:rPr>
        <w:t xml:space="preserve">- בית הדין </w:t>
      </w:r>
      <w:r w:rsidRPr="00166E9C">
        <w:rPr>
          <w:rFonts w:cs="Guttman Stam1"/>
          <w:sz w:val="22"/>
          <w:szCs w:val="22"/>
          <w:rtl/>
        </w:rPr>
        <w:t>בֵּין הַמַּכֶּה וּבֵין גֹּאֵל הַדּ</w:t>
      </w:r>
      <w:r>
        <w:rPr>
          <w:rFonts w:cs="Guttman Stam1"/>
          <w:sz w:val="22"/>
          <w:szCs w:val="22"/>
          <w:rtl/>
        </w:rPr>
        <w:t>ָם עַל הַמִּשְׁפָּטִים הָאֵלֶּה</w:t>
      </w:r>
      <w:r>
        <w:rPr>
          <w:rFonts w:cs="Guttman Stam1" w:hint="cs"/>
          <w:sz w:val="22"/>
          <w:szCs w:val="22"/>
          <w:rtl/>
        </w:rPr>
        <w:t xml:space="preserve"> </w:t>
      </w:r>
      <w:r>
        <w:rPr>
          <w:rFonts w:cs="David" w:hint="cs"/>
          <w:sz w:val="22"/>
          <w:szCs w:val="22"/>
          <w:rtl/>
        </w:rPr>
        <w:t>- בית הדין דורשים וחוקרים בדיוק מה היה ואיך הוא הרג אותו.</w:t>
      </w:r>
      <w:r w:rsidRPr="00166E9C">
        <w:rPr>
          <w:rFonts w:cs="Guttman Stam1"/>
          <w:sz w:val="22"/>
          <w:szCs w:val="22"/>
          <w:rtl/>
        </w:rPr>
        <w:t xml:space="preserve"> </w:t>
      </w:r>
      <w:bookmarkStart w:id="84" w:name="במדברBפרק-לה-{כה}"/>
      <w:bookmarkEnd w:id="84"/>
      <w:r w:rsidRPr="00166E9C">
        <w:rPr>
          <w:rFonts w:cs="Guttman Stam1"/>
          <w:sz w:val="22"/>
          <w:szCs w:val="22"/>
          <w:u w:val="single"/>
          <w:rtl/>
        </w:rPr>
        <w:t>{כה}</w:t>
      </w:r>
      <w:r w:rsidRPr="00166E9C">
        <w:rPr>
          <w:rFonts w:cs="Guttman Stam1"/>
          <w:sz w:val="22"/>
          <w:szCs w:val="22"/>
          <w:rtl/>
        </w:rPr>
        <w:t xml:space="preserve"> וְהִצִּילוּ הָעֵדָה אֶת הָרֹצֵחַ מִיַּד גֹּאֵל הַדָּם </w:t>
      </w:r>
      <w:r>
        <w:rPr>
          <w:rFonts w:cs="David" w:hint="cs"/>
          <w:sz w:val="22"/>
          <w:szCs w:val="22"/>
          <w:rtl/>
        </w:rPr>
        <w:t xml:space="preserve">- אם התברר שרצח בשוגג. </w:t>
      </w:r>
      <w:r w:rsidRPr="00166E9C">
        <w:rPr>
          <w:rFonts w:cs="Guttman Stam1"/>
          <w:sz w:val="22"/>
          <w:szCs w:val="22"/>
          <w:rtl/>
        </w:rPr>
        <w:t xml:space="preserve">וְהֵשִׁיבוּ אֹתוֹ הָעֵדָה אֶל עִיר מִקְלָטוֹ אֲשֶׁר נָס שָׁמָּה </w:t>
      </w:r>
      <w:r>
        <w:rPr>
          <w:rFonts w:cs="David" w:hint="cs"/>
          <w:sz w:val="22"/>
          <w:szCs w:val="22"/>
          <w:rtl/>
        </w:rPr>
        <w:t xml:space="preserve">- בית הדין שולח אותו בחזרה לעיר מקלט (ושומרים עליו בדרך) ושם אסור לגואל הדם להרגו. הוספנו שיש רוצח בשוגג שבית הדין לא מצילים אותו מיד גואל הדם - בשוגג קרוב למזיד שהוא פושע שלא נזהר! למשל שהשליך אבנים לרחוב בלי לבדוק שאין שם מישהו. אין לו מיתת בי"ד אבל גם אין לו גלות שמכפרת עליו ולא מקלט. אלא ישמור על עצמו מגואל הדם ומותר לגואל הדם להרגו! לעומת זאת יש שוגג שנחשב כאנוס ופטור גם מגלות ולגואל הדם אסור להורגו. </w:t>
      </w:r>
      <w:r w:rsidRPr="00166E9C">
        <w:rPr>
          <w:rFonts w:cs="Guttman Stam1"/>
          <w:sz w:val="22"/>
          <w:szCs w:val="22"/>
          <w:rtl/>
        </w:rPr>
        <w:t>וְיָשַׁב בָּהּ עַד מוֹת הַכֹּהֵן הַגָּדֹל אֲשֶׁר מָש</w:t>
      </w:r>
      <w:r>
        <w:rPr>
          <w:rFonts w:cs="Guttman Stam1"/>
          <w:sz w:val="22"/>
          <w:szCs w:val="22"/>
          <w:rtl/>
        </w:rPr>
        <w:t>ַׁח אֹתוֹ בְּשֶׁמֶן הַקֹּדֶשׁ</w:t>
      </w:r>
      <w:r>
        <w:rPr>
          <w:rFonts w:cs="Guttman Stam1" w:hint="cs"/>
          <w:sz w:val="22"/>
          <w:szCs w:val="22"/>
          <w:rtl/>
        </w:rPr>
        <w:t xml:space="preserve"> </w:t>
      </w:r>
      <w:r>
        <w:rPr>
          <w:rFonts w:cs="David" w:hint="cs"/>
          <w:sz w:val="22"/>
          <w:szCs w:val="22"/>
          <w:rtl/>
        </w:rPr>
        <w:t xml:space="preserve">- הוא חייב להיות שם עד מות הכה"ג. הדגשנו שעיר מקלט זה גם הגנה על הרוצח בשוגג וגם עונש גלות על זה שלא נזהר מספיק והרג בשוגג. לכן אסור לו לצאת משם לפני מות הכה"ג. </w:t>
      </w:r>
      <w:r w:rsidRPr="00166E9C">
        <w:rPr>
          <w:rFonts w:cs="Guttman Stam1"/>
          <w:sz w:val="22"/>
          <w:szCs w:val="22"/>
          <w:rtl/>
        </w:rPr>
        <w:t xml:space="preserve"> </w:t>
      </w:r>
      <w:bookmarkStart w:id="85" w:name="במדברBפרק-לה-{כו}"/>
      <w:bookmarkEnd w:id="85"/>
    </w:p>
    <w:p w:rsidR="004800D0" w:rsidRDefault="004800D0" w:rsidP="004800D0">
      <w:pPr>
        <w:pStyle w:val="NormalWeb"/>
        <w:bidi/>
        <w:jc w:val="both"/>
        <w:rPr>
          <w:rFonts w:cs="David"/>
          <w:b/>
          <w:bCs/>
          <w:sz w:val="22"/>
          <w:szCs w:val="22"/>
          <w:rtl/>
        </w:rPr>
      </w:pPr>
      <w:r w:rsidRPr="00166E9C">
        <w:rPr>
          <w:rFonts w:cs="Guttman Stam1"/>
          <w:sz w:val="22"/>
          <w:szCs w:val="22"/>
          <w:u w:val="single"/>
          <w:rtl/>
        </w:rPr>
        <w:t>{כו}</w:t>
      </w:r>
      <w:r w:rsidRPr="00166E9C">
        <w:rPr>
          <w:rFonts w:cs="Guttman Stam1"/>
          <w:sz w:val="22"/>
          <w:szCs w:val="22"/>
          <w:rtl/>
        </w:rPr>
        <w:t xml:space="preserve"> וְאִם יָצֹא יֵצֵא הָרֹצֵחַ אֶת גְּבוּל עִיר מִקְלָטוֹ אֲשֶׁר יָנוּס שָׁמָּה: </w:t>
      </w:r>
      <w:bookmarkStart w:id="86" w:name="במדברBפרק-לה-{כז}"/>
      <w:bookmarkEnd w:id="86"/>
      <w:r w:rsidRPr="00166E9C">
        <w:rPr>
          <w:rFonts w:cs="Guttman Stam1"/>
          <w:sz w:val="22"/>
          <w:szCs w:val="22"/>
          <w:u w:val="single"/>
          <w:rtl/>
        </w:rPr>
        <w:t>{כז}</w:t>
      </w:r>
      <w:r w:rsidRPr="00166E9C">
        <w:rPr>
          <w:rFonts w:cs="Guttman Stam1"/>
          <w:sz w:val="22"/>
          <w:szCs w:val="22"/>
          <w:rtl/>
        </w:rPr>
        <w:t> וּמָצָא אֹתוֹ גֹּאֵל הַדָּם מִחוּץ לִגְבוּל עִיר מִקְלָטוֹ וְרָצַח גֹּאֵל הַ</w:t>
      </w:r>
      <w:r>
        <w:rPr>
          <w:rFonts w:cs="Guttman Stam1"/>
          <w:sz w:val="22"/>
          <w:szCs w:val="22"/>
          <w:rtl/>
        </w:rPr>
        <w:t xml:space="preserve">דָּם אֶת הָרֹצֵחַ </w:t>
      </w:r>
      <w:r>
        <w:rPr>
          <w:rFonts w:cs="David" w:hint="cs"/>
          <w:sz w:val="22"/>
          <w:szCs w:val="22"/>
          <w:rtl/>
        </w:rPr>
        <w:t xml:space="preserve">- מותר לו (וי"א שמצוה עליו). </w:t>
      </w:r>
      <w:r>
        <w:rPr>
          <w:rFonts w:cs="Guttman Stam1"/>
          <w:sz w:val="22"/>
          <w:szCs w:val="22"/>
          <w:rtl/>
        </w:rPr>
        <w:t>אֵין לוֹ דָּם</w:t>
      </w:r>
      <w:r>
        <w:rPr>
          <w:rFonts w:cs="Guttman Stam1" w:hint="cs"/>
          <w:sz w:val="22"/>
          <w:szCs w:val="22"/>
          <w:rtl/>
        </w:rPr>
        <w:t xml:space="preserve"> </w:t>
      </w:r>
      <w:r>
        <w:rPr>
          <w:rFonts w:cs="David" w:hint="cs"/>
          <w:sz w:val="22"/>
          <w:szCs w:val="22"/>
          <w:rtl/>
        </w:rPr>
        <w:t xml:space="preserve">- נחשב שהרג אדם מת ואינו נענש על הריגתו. הטעמנו את זה שאם הרוצח בשוגג יוצא מעיר המקלט הוא מראה זלזול בדבר הנורא שקרה שהוא הרג אדם ולכן מותר לגואל הדם להרגו. </w:t>
      </w:r>
      <w:bookmarkStart w:id="87" w:name="במדברBפרק-לה-{כח}"/>
      <w:bookmarkEnd w:id="87"/>
      <w:r w:rsidRPr="00166E9C">
        <w:rPr>
          <w:rFonts w:cs="Guttman Stam1"/>
          <w:sz w:val="22"/>
          <w:szCs w:val="22"/>
          <w:u w:val="single"/>
          <w:rtl/>
        </w:rPr>
        <w:t>{כח}</w:t>
      </w:r>
      <w:r w:rsidRPr="00166E9C">
        <w:rPr>
          <w:rFonts w:cs="Guttman Stam1"/>
          <w:sz w:val="22"/>
          <w:szCs w:val="22"/>
          <w:rtl/>
        </w:rPr>
        <w:t> כִּי בְעִיר מִקְלָטוֹ יֵשֵׁב עַד מוֹת הַכֹּהֵן הַגָּדֹל וְאַחֲרֵי מוֹת הַכֹּהֵן הַגָּדֹל יָשׁוּ</w:t>
      </w:r>
      <w:r>
        <w:rPr>
          <w:rFonts w:cs="Guttman Stam1"/>
          <w:sz w:val="22"/>
          <w:szCs w:val="22"/>
          <w:rtl/>
        </w:rPr>
        <w:t>ב הָרֹצֵחַ אֶל אֶרֶץ אֲחֻזָּתוֹ</w:t>
      </w:r>
      <w:r>
        <w:rPr>
          <w:rFonts w:cs="Guttman Stam1" w:hint="cs"/>
          <w:sz w:val="22"/>
          <w:szCs w:val="22"/>
          <w:rtl/>
        </w:rPr>
        <w:t xml:space="preserve"> </w:t>
      </w:r>
      <w:r>
        <w:rPr>
          <w:rFonts w:cs="David" w:hint="cs"/>
          <w:sz w:val="22"/>
          <w:szCs w:val="22"/>
          <w:rtl/>
        </w:rPr>
        <w:t xml:space="preserve">- למה דוקא עד מות הכה"ג? שתי תשובות ברש"י: </w:t>
      </w:r>
    </w:p>
    <w:p w:rsidR="004800D0" w:rsidRDefault="004800D0" w:rsidP="004800D0">
      <w:pPr>
        <w:pStyle w:val="NormalWeb"/>
        <w:bidi/>
        <w:jc w:val="both"/>
        <w:rPr>
          <w:rFonts w:cs="David"/>
          <w:sz w:val="22"/>
          <w:szCs w:val="22"/>
          <w:rtl/>
        </w:rPr>
      </w:pPr>
      <w:r w:rsidRPr="00960BBD">
        <w:rPr>
          <w:rFonts w:cs="David" w:hint="cs"/>
          <w:b/>
          <w:bCs/>
          <w:sz w:val="22"/>
          <w:szCs w:val="22"/>
          <w:rtl/>
        </w:rPr>
        <w:t>א.</w:t>
      </w:r>
      <w:r>
        <w:rPr>
          <w:rFonts w:cs="David" w:hint="cs"/>
          <w:sz w:val="22"/>
          <w:szCs w:val="22"/>
          <w:rtl/>
        </w:rPr>
        <w:t xml:space="preserve"> הכה"ג מאריך ימיהם של ישראל ולא מתאים שהרוצח יסתובב בארץ יחד איתו. </w:t>
      </w:r>
    </w:p>
    <w:p w:rsidR="004800D0" w:rsidRPr="0019695B" w:rsidRDefault="004800D0" w:rsidP="004800D0">
      <w:pPr>
        <w:pStyle w:val="NormalWeb"/>
        <w:bidi/>
        <w:jc w:val="both"/>
        <w:rPr>
          <w:rFonts w:cs="David"/>
          <w:sz w:val="22"/>
          <w:szCs w:val="22"/>
          <w:rtl/>
        </w:rPr>
      </w:pPr>
      <w:r w:rsidRPr="00960BBD">
        <w:rPr>
          <w:rFonts w:cs="David" w:hint="cs"/>
          <w:b/>
          <w:bCs/>
          <w:sz w:val="22"/>
          <w:szCs w:val="22"/>
          <w:rtl/>
        </w:rPr>
        <w:lastRenderedPageBreak/>
        <w:t>ב.</w:t>
      </w:r>
      <w:r>
        <w:rPr>
          <w:rFonts w:cs="David" w:hint="cs"/>
          <w:sz w:val="22"/>
          <w:szCs w:val="22"/>
          <w:rtl/>
        </w:rPr>
        <w:t xml:space="preserve"> אם קרה כך בימיו של הכה"ג סימן שלא התפלל מספיק על דורו, ועכשיו הגולים יתפללו שימות (לכן אומרת המשנה שאימו של כה"ג היתה מביאה להם אוכל ובגדים לפייסם). הילדים שאלו שאלה נפלאה: הרי זה לא זמן קבוע? יכול להיות זמן קצר או שנים ארוכות? הבאנו את דברי הספורנו: יש הרבה מצבים של שוגג ולכן 'נתן לגלוּת זמן בלתי שווה בכל השוגגים... וזה במשפט הא-ל יתברך היודע ועד, שיענוש את השוגג כפי מדרגת שגגתו'. </w:t>
      </w:r>
      <w:r w:rsidRPr="00166E9C">
        <w:rPr>
          <w:rFonts w:cs="Guttman Stam1"/>
          <w:sz w:val="22"/>
          <w:szCs w:val="22"/>
          <w:rtl/>
        </w:rPr>
        <w:t xml:space="preserve"> </w:t>
      </w:r>
      <w:bookmarkStart w:id="88" w:name="במדברBפרק-לה-{כט}"/>
      <w:bookmarkEnd w:id="88"/>
    </w:p>
    <w:p w:rsidR="004800D0" w:rsidRDefault="004800D0" w:rsidP="004800D0">
      <w:pPr>
        <w:pStyle w:val="NormalWeb"/>
        <w:bidi/>
        <w:jc w:val="both"/>
        <w:rPr>
          <w:rFonts w:cs="Guttman Stam1"/>
          <w:sz w:val="22"/>
          <w:szCs w:val="22"/>
          <w:rtl/>
        </w:rPr>
      </w:pPr>
      <w:r w:rsidRPr="00166E9C">
        <w:rPr>
          <w:rFonts w:cs="Guttman Stam1"/>
          <w:sz w:val="22"/>
          <w:szCs w:val="22"/>
          <w:u w:val="single"/>
          <w:rtl/>
        </w:rPr>
        <w:t>{כט}</w:t>
      </w:r>
      <w:r w:rsidRPr="00166E9C">
        <w:rPr>
          <w:rFonts w:cs="Guttman Stam1"/>
          <w:sz w:val="22"/>
          <w:szCs w:val="22"/>
          <w:rtl/>
        </w:rPr>
        <w:t> וְהָיוּ אֵלֶּה לָכֶם לְחֻקַּת מִשְׁפָּט לְד</w:t>
      </w:r>
      <w:r>
        <w:rPr>
          <w:rFonts w:cs="Guttman Stam1"/>
          <w:sz w:val="22"/>
          <w:szCs w:val="22"/>
          <w:rtl/>
        </w:rPr>
        <w:t>ֹרֹתֵיכֶם בְּכֹל מוֹשְׁבֹתֵיכֶם</w:t>
      </w:r>
      <w:r>
        <w:rPr>
          <w:rFonts w:cs="Guttman Stam1" w:hint="cs"/>
          <w:sz w:val="22"/>
          <w:szCs w:val="22"/>
          <w:rtl/>
        </w:rPr>
        <w:t xml:space="preserve"> </w:t>
      </w:r>
      <w:r>
        <w:rPr>
          <w:rFonts w:cs="David" w:hint="cs"/>
          <w:sz w:val="22"/>
          <w:szCs w:val="22"/>
          <w:rtl/>
        </w:rPr>
        <w:t>- בזמן שיש בי"ד בארץ ישראל מעמידים גם בחו"ל בתי דין שידונו את הרוצחים.</w:t>
      </w:r>
      <w:r w:rsidRPr="00166E9C">
        <w:rPr>
          <w:rFonts w:cs="Guttman Stam1"/>
          <w:sz w:val="22"/>
          <w:szCs w:val="22"/>
          <w:rtl/>
        </w:rPr>
        <w:t xml:space="preserve"> </w:t>
      </w:r>
      <w:bookmarkStart w:id="89" w:name="במדברBפרק-לה-{ל}"/>
      <w:bookmarkEnd w:id="89"/>
      <w:r w:rsidRPr="00166E9C">
        <w:rPr>
          <w:rFonts w:cs="Guttman Stam1"/>
          <w:sz w:val="22"/>
          <w:szCs w:val="22"/>
          <w:u w:val="single"/>
          <w:rtl/>
        </w:rPr>
        <w:t>{ל}</w:t>
      </w:r>
      <w:r w:rsidRPr="00166E9C">
        <w:rPr>
          <w:rFonts w:cs="Guttman Stam1"/>
          <w:sz w:val="22"/>
          <w:szCs w:val="22"/>
          <w:rtl/>
        </w:rPr>
        <w:t xml:space="preserve"> כָּל מַכֵּה נֶפֶשׁ </w:t>
      </w:r>
      <w:r>
        <w:rPr>
          <w:rFonts w:cs="David" w:hint="cs"/>
          <w:sz w:val="22"/>
          <w:szCs w:val="22"/>
          <w:rtl/>
        </w:rPr>
        <w:t xml:space="preserve">- </w:t>
      </w:r>
      <w:r w:rsidRPr="00166E9C">
        <w:rPr>
          <w:rFonts w:cs="Guttman Stam1"/>
          <w:sz w:val="22"/>
          <w:szCs w:val="22"/>
          <w:rtl/>
        </w:rPr>
        <w:t xml:space="preserve">לְפִי עֵדִים יִרְצַח אֶת הָרֹצֵחַ </w:t>
      </w:r>
      <w:r>
        <w:rPr>
          <w:rFonts w:cs="David" w:hint="cs"/>
          <w:sz w:val="22"/>
          <w:szCs w:val="22"/>
          <w:rtl/>
        </w:rPr>
        <w:t xml:space="preserve">- בי"ד הורג את הרוצח רק עפ"י שני עדים. </w:t>
      </w:r>
      <w:r w:rsidRPr="00166E9C">
        <w:rPr>
          <w:rFonts w:cs="Guttman Stam1"/>
          <w:sz w:val="22"/>
          <w:szCs w:val="22"/>
          <w:rtl/>
        </w:rPr>
        <w:t>וְעֵד אֶחָד לֹ</w:t>
      </w:r>
      <w:r>
        <w:rPr>
          <w:rFonts w:cs="Guttman Stam1"/>
          <w:sz w:val="22"/>
          <w:szCs w:val="22"/>
          <w:rtl/>
        </w:rPr>
        <w:t>א יַעֲנֶה בְנֶפֶשׁ לָמוּת</w:t>
      </w:r>
      <w:r>
        <w:rPr>
          <w:rFonts w:cs="Guttman Stam1" w:hint="cs"/>
          <w:sz w:val="22"/>
          <w:szCs w:val="22"/>
          <w:rtl/>
        </w:rPr>
        <w:t xml:space="preserve"> </w:t>
      </w:r>
      <w:r>
        <w:rPr>
          <w:rFonts w:cs="David" w:hint="cs"/>
          <w:sz w:val="22"/>
          <w:szCs w:val="22"/>
          <w:rtl/>
        </w:rPr>
        <w:t>- לא הורגים על פי עדות של עד אחד.</w:t>
      </w:r>
      <w:r w:rsidRPr="00166E9C">
        <w:rPr>
          <w:rFonts w:cs="Guttman Stam1"/>
          <w:sz w:val="22"/>
          <w:szCs w:val="22"/>
          <w:rtl/>
        </w:rPr>
        <w:t xml:space="preserve"> </w:t>
      </w:r>
      <w:bookmarkStart w:id="90" w:name="במדברBפרק-לה-{לא}"/>
      <w:bookmarkEnd w:id="90"/>
      <w:r w:rsidRPr="00166E9C">
        <w:rPr>
          <w:rFonts w:cs="Guttman Stam1"/>
          <w:sz w:val="22"/>
          <w:szCs w:val="22"/>
          <w:u w:val="single"/>
          <w:rtl/>
        </w:rPr>
        <w:t>{לא}</w:t>
      </w:r>
      <w:r w:rsidRPr="00166E9C">
        <w:rPr>
          <w:rFonts w:cs="Guttman Stam1"/>
          <w:sz w:val="22"/>
          <w:szCs w:val="22"/>
          <w:rtl/>
        </w:rPr>
        <w:t> וְלֹא תִקְחוּ כֹפֶר לְנֶפֶשׁ רֹצֵחַ אֲשֶׁר הוּא</w:t>
      </w:r>
      <w:r>
        <w:rPr>
          <w:rFonts w:cs="Guttman Stam1"/>
          <w:sz w:val="22"/>
          <w:szCs w:val="22"/>
          <w:rtl/>
        </w:rPr>
        <w:t xml:space="preserve"> רָשָׁע לָמוּת כִּי מוֹת יוּמָת</w:t>
      </w:r>
      <w:r>
        <w:rPr>
          <w:rFonts w:cs="Guttman Stam1" w:hint="cs"/>
          <w:sz w:val="22"/>
          <w:szCs w:val="22"/>
          <w:rtl/>
        </w:rPr>
        <w:t xml:space="preserve"> </w:t>
      </w:r>
      <w:r>
        <w:rPr>
          <w:rFonts w:cs="David" w:hint="cs"/>
          <w:sz w:val="22"/>
          <w:szCs w:val="22"/>
          <w:rtl/>
        </w:rPr>
        <w:t>- אסור לבי"ד לקחת כסף מהרוצח במזיד ובזה לפטור אותו ממיתה.</w:t>
      </w:r>
      <w:r w:rsidRPr="00166E9C">
        <w:rPr>
          <w:rFonts w:cs="Guttman Stam1"/>
          <w:sz w:val="22"/>
          <w:szCs w:val="22"/>
          <w:rtl/>
        </w:rPr>
        <w:t xml:space="preserve"> </w:t>
      </w:r>
      <w:bookmarkStart w:id="91" w:name="במדברBפרק-לה-{לב}"/>
      <w:bookmarkEnd w:id="91"/>
      <w:r w:rsidRPr="00166E9C">
        <w:rPr>
          <w:rFonts w:cs="Guttman Stam1"/>
          <w:sz w:val="22"/>
          <w:szCs w:val="22"/>
          <w:u w:val="single"/>
          <w:rtl/>
        </w:rPr>
        <w:t>{לב}</w:t>
      </w:r>
      <w:r w:rsidRPr="00166E9C">
        <w:rPr>
          <w:rFonts w:cs="Guttman Stam1"/>
          <w:sz w:val="22"/>
          <w:szCs w:val="22"/>
          <w:rtl/>
        </w:rPr>
        <w:t xml:space="preserve"> וְלֹא תִקְחוּ כֹפֶר לָנוּס אֶל עִיר מִקְלָטוֹ </w:t>
      </w:r>
      <w:r>
        <w:rPr>
          <w:rFonts w:cs="David" w:hint="cs"/>
          <w:sz w:val="22"/>
          <w:szCs w:val="22"/>
          <w:rtl/>
        </w:rPr>
        <w:t xml:space="preserve">- אסור לבי"ד לקחת כסף מרוצח בשוגג שברח לעיר מקלט (לנוס - לנס, למי שברח לעיר מקלט). </w:t>
      </w:r>
      <w:r w:rsidRPr="00166E9C">
        <w:rPr>
          <w:rFonts w:cs="Guttman Stam1"/>
          <w:sz w:val="22"/>
          <w:szCs w:val="22"/>
          <w:rtl/>
        </w:rPr>
        <w:t xml:space="preserve">לָשׁוּב לָשֶׁבֶת בָּאָרֶץ </w:t>
      </w:r>
      <w:r>
        <w:rPr>
          <w:rFonts w:cs="David" w:hint="cs"/>
          <w:sz w:val="22"/>
          <w:szCs w:val="22"/>
          <w:rtl/>
        </w:rPr>
        <w:t xml:space="preserve">- כדי שיוכל לחזור לגור בארצו. </w:t>
      </w:r>
      <w:r w:rsidRPr="00166E9C">
        <w:rPr>
          <w:rFonts w:cs="Guttman Stam1"/>
          <w:sz w:val="22"/>
          <w:szCs w:val="22"/>
          <w:rtl/>
        </w:rPr>
        <w:t>עַד מוֹת הַכֹּהֵן</w:t>
      </w:r>
      <w:r>
        <w:rPr>
          <w:rFonts w:cs="Guttman Stam1" w:hint="cs"/>
          <w:sz w:val="22"/>
          <w:szCs w:val="22"/>
          <w:rtl/>
        </w:rPr>
        <w:t xml:space="preserve"> </w:t>
      </w:r>
      <w:r>
        <w:rPr>
          <w:rFonts w:cs="David" w:hint="cs"/>
          <w:sz w:val="22"/>
          <w:szCs w:val="22"/>
          <w:rtl/>
        </w:rPr>
        <w:t xml:space="preserve">- </w:t>
      </w:r>
      <w:r w:rsidRPr="006D4A0A">
        <w:rPr>
          <w:rFonts w:cs="David" w:hint="cs"/>
          <w:sz w:val="22"/>
          <w:szCs w:val="22"/>
          <w:u w:val="single"/>
          <w:rtl/>
        </w:rPr>
        <w:t>לפני</w:t>
      </w:r>
      <w:r>
        <w:rPr>
          <w:rFonts w:cs="David" w:hint="cs"/>
          <w:sz w:val="22"/>
          <w:szCs w:val="22"/>
          <w:rtl/>
        </w:rPr>
        <w:t xml:space="preserve"> מות הכה"ג. אלא הוא חייב להשאר בעיר מקלט עד מות הכה"ג.</w:t>
      </w:r>
      <w:r w:rsidRPr="00166E9C">
        <w:rPr>
          <w:rFonts w:cs="Guttman Stam1"/>
          <w:sz w:val="22"/>
          <w:szCs w:val="22"/>
          <w:rtl/>
        </w:rPr>
        <w:t xml:space="preserve"> </w:t>
      </w:r>
      <w:bookmarkStart w:id="92" w:name="במדברBפרק-לה-{לג}"/>
      <w:bookmarkEnd w:id="92"/>
      <w:r w:rsidRPr="00166E9C">
        <w:rPr>
          <w:rFonts w:cs="Guttman Stam1"/>
          <w:sz w:val="22"/>
          <w:szCs w:val="22"/>
          <w:u w:val="single"/>
          <w:rtl/>
        </w:rPr>
        <w:t>{לג}</w:t>
      </w:r>
      <w:r w:rsidRPr="00166E9C">
        <w:rPr>
          <w:rFonts w:cs="Guttman Stam1"/>
          <w:sz w:val="22"/>
          <w:szCs w:val="22"/>
          <w:rtl/>
        </w:rPr>
        <w:t xml:space="preserve"> וְלֹא תַחֲנִיפוּ אֶת הָאָרֶץ אֲשֶׁר אַתֶּם בָּהּ </w:t>
      </w:r>
      <w:r>
        <w:rPr>
          <w:rFonts w:cs="David" w:hint="cs"/>
          <w:sz w:val="22"/>
          <w:szCs w:val="22"/>
          <w:rtl/>
        </w:rPr>
        <w:t xml:space="preserve">- לא תמלאו את הארץ ברשע וחובה. </w:t>
      </w:r>
      <w:r w:rsidRPr="00166E9C">
        <w:rPr>
          <w:rFonts w:cs="Guttman Stam1"/>
          <w:sz w:val="22"/>
          <w:szCs w:val="22"/>
          <w:rtl/>
        </w:rPr>
        <w:t xml:space="preserve">כִּי הַדָּם הוּא יַחֲנִיף אֶת הָאָרֶץ </w:t>
      </w:r>
      <w:r>
        <w:rPr>
          <w:rFonts w:cs="David" w:hint="cs"/>
          <w:sz w:val="22"/>
          <w:szCs w:val="22"/>
          <w:rtl/>
        </w:rPr>
        <w:t xml:space="preserve">- כי שפיכות דמים ממלאת את הארץ ברשעות. </w:t>
      </w:r>
      <w:r w:rsidRPr="00166E9C">
        <w:rPr>
          <w:rFonts w:cs="Guttman Stam1"/>
          <w:sz w:val="22"/>
          <w:szCs w:val="22"/>
          <w:rtl/>
        </w:rPr>
        <w:t>וְלָאָרֶץ לֹא יְכֻפַּר לַדָּם אֲשֶׁר שֻׁפַּךְ</w:t>
      </w:r>
      <w:r>
        <w:rPr>
          <w:rFonts w:cs="Guttman Stam1"/>
          <w:sz w:val="22"/>
          <w:szCs w:val="22"/>
          <w:rtl/>
        </w:rPr>
        <w:t xml:space="preserve"> בָּהּ כִּי אִם בְּדַם שֹׁפְכוֹ</w:t>
      </w:r>
      <w:r>
        <w:rPr>
          <w:rFonts w:cs="Guttman Stam1" w:hint="cs"/>
          <w:sz w:val="22"/>
          <w:szCs w:val="22"/>
          <w:rtl/>
        </w:rPr>
        <w:t xml:space="preserve"> </w:t>
      </w:r>
      <w:r>
        <w:rPr>
          <w:rFonts w:cs="David" w:hint="cs"/>
          <w:sz w:val="22"/>
          <w:szCs w:val="22"/>
          <w:rtl/>
        </w:rPr>
        <w:t>- והדרך היחידה לכפר ולטהר את הארץ מהרשעות הזו היא ע"י שיהרגו את הרוצח. אבל אם ח"ו יקחו ממנו כופר - אין כפרה לדם שנשפך!</w:t>
      </w:r>
      <w:r w:rsidRPr="00166E9C">
        <w:rPr>
          <w:rFonts w:cs="Guttman Stam1"/>
          <w:sz w:val="22"/>
          <w:szCs w:val="22"/>
          <w:rtl/>
        </w:rPr>
        <w:t xml:space="preserve"> </w:t>
      </w:r>
      <w:bookmarkStart w:id="93" w:name="במדברBפרק-לה-{לד}"/>
      <w:bookmarkEnd w:id="93"/>
      <w:r w:rsidRPr="00166E9C">
        <w:rPr>
          <w:rFonts w:cs="Guttman Stam1"/>
          <w:sz w:val="22"/>
          <w:szCs w:val="22"/>
          <w:u w:val="single"/>
          <w:rtl/>
        </w:rPr>
        <w:t>{לד}</w:t>
      </w:r>
      <w:r w:rsidRPr="00166E9C">
        <w:rPr>
          <w:rFonts w:cs="Guttman Stam1"/>
          <w:sz w:val="22"/>
          <w:szCs w:val="22"/>
          <w:rtl/>
        </w:rPr>
        <w:t xml:space="preserve"> וְלֹא תְטַמֵּא אֶת הָאָרֶץ אֲשֶׁר אַתֶּם יֹשְׁבִים בָּהּ אֲשֶׁר אֲנִי שֹׁכֵן בְּתוֹכָהּ </w:t>
      </w:r>
      <w:r>
        <w:rPr>
          <w:rFonts w:cs="David" w:hint="cs"/>
          <w:sz w:val="22"/>
          <w:szCs w:val="22"/>
          <w:rtl/>
        </w:rPr>
        <w:t xml:space="preserve">- ובעוון שפיכות דמים השכינה מסתלקת. בית המקדש הראשון נחרב בגלל שפכ"ד. </w:t>
      </w:r>
      <w:r w:rsidRPr="00166E9C">
        <w:rPr>
          <w:rFonts w:cs="Guttman Stam1"/>
          <w:sz w:val="22"/>
          <w:szCs w:val="22"/>
          <w:rtl/>
        </w:rPr>
        <w:t>כִּי אֲנִי</w:t>
      </w:r>
      <w:r w:rsidRPr="00166E9C">
        <w:rPr>
          <w:rFonts w:cs="Guttman Stam1" w:hint="cs"/>
          <w:sz w:val="22"/>
          <w:szCs w:val="22"/>
          <w:rtl/>
        </w:rPr>
        <w:t xml:space="preserve"> ה' </w:t>
      </w:r>
      <w:r w:rsidRPr="00166E9C">
        <w:rPr>
          <w:rFonts w:cs="Guttman Stam1"/>
          <w:sz w:val="22"/>
          <w:szCs w:val="22"/>
          <w:rtl/>
        </w:rPr>
        <w:t>שֹׁכֵן בְּתוֹךְ בְּנֵי יִשְׂרָאֵל:</w:t>
      </w:r>
    </w:p>
    <w:p w:rsidR="004800D0" w:rsidRPr="0019695B" w:rsidRDefault="004800D0" w:rsidP="004800D0">
      <w:pPr>
        <w:pStyle w:val="2"/>
        <w:rPr>
          <w:rFonts w:cs="Guttman Stam1"/>
          <w:rtl/>
        </w:rPr>
      </w:pPr>
      <w:r>
        <w:rPr>
          <w:rFonts w:hint="cs"/>
          <w:rtl/>
        </w:rPr>
        <w:t>טענת בני יוסף והציווי שלא להתחתן בין השבטים</w:t>
      </w:r>
    </w:p>
    <w:p w:rsidR="004800D0" w:rsidRDefault="004800D0" w:rsidP="004800D0">
      <w:pPr>
        <w:pStyle w:val="NormalWeb"/>
        <w:bidi/>
        <w:jc w:val="both"/>
        <w:rPr>
          <w:rFonts w:cs="David"/>
          <w:sz w:val="22"/>
          <w:szCs w:val="22"/>
          <w:rtl/>
        </w:rPr>
      </w:pPr>
      <w:r w:rsidRPr="00166E9C">
        <w:rPr>
          <w:rFonts w:cs="Guttman Stam1"/>
          <w:sz w:val="22"/>
          <w:szCs w:val="22"/>
          <w:u w:val="single"/>
          <w:rtl/>
        </w:rPr>
        <w:t>{א}</w:t>
      </w:r>
      <w:r w:rsidRPr="00166E9C">
        <w:rPr>
          <w:rFonts w:cs="Guttman Stam1"/>
          <w:sz w:val="22"/>
          <w:szCs w:val="22"/>
          <w:rtl/>
        </w:rPr>
        <w:t xml:space="preserve"> וַיִּקְרְבוּ רָאשֵׁי הָאָבוֹת לְמִשְׁפַּחַת בְּנֵי גִלְעָד בֶּן מָכִיר בֶּן מְנַשֶּׁה מִמִּשְׁפְּחֹת בְּנֵי יוֹסֵף </w:t>
      </w:r>
      <w:r>
        <w:rPr>
          <w:rFonts w:cs="David" w:hint="cs"/>
          <w:sz w:val="22"/>
          <w:szCs w:val="22"/>
          <w:rtl/>
        </w:rPr>
        <w:t xml:space="preserve">- הנשיאים של חצי שבט מנשה שינחלו בארץ כנען  </w:t>
      </w:r>
      <w:r w:rsidRPr="00166E9C">
        <w:rPr>
          <w:rFonts w:cs="Guttman Stam1"/>
          <w:sz w:val="22"/>
          <w:szCs w:val="22"/>
          <w:rtl/>
        </w:rPr>
        <w:t xml:space="preserve">וַיְדַבְּרוּ לִפְנֵי מֹשֶׁה וְלִפְנֵי הַנְּשִׂאִים רָאשֵׁי אָבוֹת לִבְנֵי יִשְׂרָאֵל: </w:t>
      </w:r>
      <w:bookmarkStart w:id="94" w:name="במדברBפרק-לו-{ב}"/>
      <w:bookmarkEnd w:id="94"/>
      <w:r w:rsidRPr="00166E9C">
        <w:rPr>
          <w:rFonts w:cs="Guttman Stam1"/>
          <w:sz w:val="22"/>
          <w:szCs w:val="22"/>
          <w:u w:val="single"/>
          <w:rtl/>
        </w:rPr>
        <w:t>{ב}</w:t>
      </w:r>
      <w:r w:rsidRPr="00166E9C">
        <w:rPr>
          <w:rFonts w:cs="Guttman Stam1"/>
          <w:sz w:val="22"/>
          <w:szCs w:val="22"/>
          <w:rtl/>
        </w:rPr>
        <w:t xml:space="preserve"> וַיֹּאמְרוּ אֶת אֲדֹנִי צִוָּה </w:t>
      </w:r>
      <w:r w:rsidRPr="00166E9C">
        <w:rPr>
          <w:rFonts w:cs="Guttman Stam1" w:hint="cs"/>
          <w:sz w:val="22"/>
          <w:szCs w:val="22"/>
          <w:rtl/>
        </w:rPr>
        <w:t xml:space="preserve">ה' </w:t>
      </w:r>
      <w:r w:rsidRPr="00166E9C">
        <w:rPr>
          <w:rFonts w:cs="Guttman Stam1"/>
          <w:sz w:val="22"/>
          <w:szCs w:val="22"/>
          <w:rtl/>
        </w:rPr>
        <w:t xml:space="preserve">לָתֵת אֶת הָאָרֶץ בְּנַחֲלָה בְּגוֹרָל לִבְנֵי יִשְׂרָאֵל </w:t>
      </w:r>
      <w:r>
        <w:rPr>
          <w:rFonts w:cs="David" w:hint="cs"/>
          <w:sz w:val="22"/>
          <w:szCs w:val="22"/>
          <w:rtl/>
        </w:rPr>
        <w:t xml:space="preserve">- משה נצטווה לחלק את הארץ לכל שבט בגורל. </w:t>
      </w:r>
      <w:r w:rsidRPr="00166E9C">
        <w:rPr>
          <w:rFonts w:cs="Guttman Stam1"/>
          <w:sz w:val="22"/>
          <w:szCs w:val="22"/>
          <w:rtl/>
        </w:rPr>
        <w:t>וַאדֹנִי צֻוָּה</w:t>
      </w:r>
      <w:r w:rsidRPr="00166E9C">
        <w:rPr>
          <w:rFonts w:cs="Guttman Stam1" w:hint="cs"/>
          <w:sz w:val="22"/>
          <w:szCs w:val="22"/>
          <w:rtl/>
        </w:rPr>
        <w:t xml:space="preserve"> בה' </w:t>
      </w:r>
      <w:r w:rsidRPr="00166E9C">
        <w:rPr>
          <w:rFonts w:cs="Guttman Stam1"/>
          <w:sz w:val="22"/>
          <w:szCs w:val="22"/>
          <w:rtl/>
        </w:rPr>
        <w:t>לָתֵת אֶת נַחֲלַת צְלָפְחָד אָחִינוּ לִבְנֹתָיו</w:t>
      </w:r>
      <w:r>
        <w:rPr>
          <w:rFonts w:cs="David" w:hint="cs"/>
          <w:sz w:val="22"/>
          <w:szCs w:val="22"/>
          <w:rtl/>
        </w:rPr>
        <w:t xml:space="preserve"> - ומשה גם נצטווה להעביר את נחלת צלפחד לבנותיו, כי לא היו לו בנים.</w:t>
      </w:r>
      <w:r w:rsidRPr="00166E9C">
        <w:rPr>
          <w:rFonts w:cs="Guttman Stam1"/>
          <w:sz w:val="22"/>
          <w:szCs w:val="22"/>
          <w:rtl/>
        </w:rPr>
        <w:t xml:space="preserve"> </w:t>
      </w:r>
      <w:bookmarkStart w:id="95" w:name="במדברBפרק-לו-{ג}"/>
      <w:bookmarkEnd w:id="95"/>
      <w:r w:rsidRPr="00166E9C">
        <w:rPr>
          <w:rFonts w:cs="Guttman Stam1"/>
          <w:sz w:val="22"/>
          <w:szCs w:val="22"/>
          <w:u w:val="single"/>
          <w:rtl/>
        </w:rPr>
        <w:t>{ג}</w:t>
      </w:r>
      <w:r w:rsidRPr="00166E9C">
        <w:rPr>
          <w:rFonts w:cs="Guttman Stam1"/>
          <w:sz w:val="22"/>
          <w:szCs w:val="22"/>
          <w:rtl/>
        </w:rPr>
        <w:t xml:space="preserve"> וְהָיוּ לְאֶחָד מִבְּנֵי שִׁבְטֵי בְנֵי יִשְׂרָאֵל לְנָשִׁים </w:t>
      </w:r>
      <w:r>
        <w:rPr>
          <w:rFonts w:cs="David" w:hint="cs"/>
          <w:sz w:val="22"/>
          <w:szCs w:val="22"/>
          <w:rtl/>
        </w:rPr>
        <w:t xml:space="preserve">- יכול להיות שבנות צלפחד יתחתנו עם איש מאחד השבטים האחרים.  </w:t>
      </w:r>
      <w:r w:rsidRPr="00166E9C">
        <w:rPr>
          <w:rFonts w:cs="Guttman Stam1"/>
          <w:sz w:val="22"/>
          <w:szCs w:val="22"/>
          <w:rtl/>
        </w:rPr>
        <w:t xml:space="preserve">וְנִגְרְעָה נַחֲלָתָן מִנַּחֲלַת אֲבֹתֵינוּ </w:t>
      </w:r>
      <w:r>
        <w:rPr>
          <w:rFonts w:cs="David" w:hint="cs"/>
          <w:sz w:val="22"/>
          <w:szCs w:val="22"/>
          <w:rtl/>
        </w:rPr>
        <w:t xml:space="preserve">- כי בעליהן או בניהן יירשו את הנחלה אחרי מותן וכך נחלת בנות צלפחד תעבור לרשות שבט אחר ותֵחסֵר מנחלת שבט מנשה (כי הבן מתייחס על שבט אביו ולא אימו).   </w:t>
      </w:r>
      <w:r w:rsidRPr="00166E9C">
        <w:rPr>
          <w:rFonts w:cs="Guttman Stam1"/>
          <w:sz w:val="22"/>
          <w:szCs w:val="22"/>
          <w:rtl/>
        </w:rPr>
        <w:t>וְנוֹסַף עַל נַחֲלַת הַמַּטֶּה אֲשֶׁר תִּהְיֶינָה לָהֶם ו</w:t>
      </w:r>
      <w:r>
        <w:rPr>
          <w:rFonts w:cs="Guttman Stam1"/>
          <w:sz w:val="22"/>
          <w:szCs w:val="22"/>
          <w:rtl/>
        </w:rPr>
        <w:t>ּמִגֹּרַל נַחֲלָתֵנוּ יִגָּרֵעַ</w:t>
      </w:r>
      <w:r>
        <w:rPr>
          <w:rFonts w:cs="Guttman Stam1" w:hint="cs"/>
          <w:sz w:val="22"/>
          <w:szCs w:val="22"/>
          <w:rtl/>
        </w:rPr>
        <w:t xml:space="preserve"> </w:t>
      </w:r>
      <w:r>
        <w:rPr>
          <w:rFonts w:cs="David" w:hint="cs"/>
          <w:sz w:val="22"/>
          <w:szCs w:val="22"/>
          <w:rtl/>
        </w:rPr>
        <w:t>- הם דואגים לשלמות של נחלת השבט כולו ולא רק לנחלה הפרטית של צלפחד.</w:t>
      </w:r>
      <w:r w:rsidRPr="00166E9C">
        <w:rPr>
          <w:rFonts w:cs="Guttman Stam1"/>
          <w:sz w:val="22"/>
          <w:szCs w:val="22"/>
          <w:rtl/>
        </w:rPr>
        <w:t xml:space="preserve"> </w:t>
      </w:r>
      <w:bookmarkStart w:id="96" w:name="במדברBפרק-לו-{ד}"/>
      <w:bookmarkEnd w:id="96"/>
      <w:r w:rsidRPr="00166E9C">
        <w:rPr>
          <w:rFonts w:cs="Guttman Stam1"/>
          <w:sz w:val="22"/>
          <w:szCs w:val="22"/>
          <w:u w:val="single"/>
          <w:rtl/>
        </w:rPr>
        <w:t>{ד}</w:t>
      </w:r>
      <w:r w:rsidRPr="00166E9C">
        <w:rPr>
          <w:rFonts w:cs="Guttman Stam1"/>
          <w:sz w:val="22"/>
          <w:szCs w:val="22"/>
          <w:rtl/>
        </w:rPr>
        <w:t xml:space="preserve"> וְאִם יִהְיֶה </w:t>
      </w:r>
      <w:r>
        <w:rPr>
          <w:rFonts w:cs="David" w:hint="cs"/>
          <w:sz w:val="22"/>
          <w:szCs w:val="22"/>
          <w:rtl/>
        </w:rPr>
        <w:t xml:space="preserve">- וכאשר יהיה </w:t>
      </w:r>
      <w:r w:rsidRPr="00166E9C">
        <w:rPr>
          <w:rFonts w:cs="Guttman Stam1"/>
          <w:sz w:val="22"/>
          <w:szCs w:val="22"/>
          <w:rtl/>
        </w:rPr>
        <w:t xml:space="preserve">הַיֹּבֵל לִבְנֵי יִשְׂרָאֵל </w:t>
      </w:r>
      <w:r>
        <w:rPr>
          <w:rFonts w:cs="David" w:hint="cs"/>
          <w:sz w:val="22"/>
          <w:szCs w:val="22"/>
          <w:rtl/>
        </w:rPr>
        <w:t xml:space="preserve">- אפילו היובל לא יעזור להחזיר את הנחלה, מפני שדוקא שדות שנמכרו חוזרות לבעליהן אבל שדה שעברה בירושה לא יוצאת ביובל. ולכן: </w:t>
      </w:r>
      <w:r w:rsidRPr="00166E9C">
        <w:rPr>
          <w:rFonts w:cs="Guttman Stam1"/>
          <w:sz w:val="22"/>
          <w:szCs w:val="22"/>
          <w:rtl/>
        </w:rPr>
        <w:t>וְנוֹסְפָה נַחֲלָתָן עַל נַחֲלַת הַמַּטֶּה אֲשֶׁר תִּהְיֶינָה לָהֶם וּמִנַּחֲלַת מַטֵּה</w:t>
      </w:r>
      <w:r>
        <w:rPr>
          <w:rFonts w:cs="Guttman Stam1"/>
          <w:sz w:val="22"/>
          <w:szCs w:val="22"/>
          <w:rtl/>
        </w:rPr>
        <w:t xml:space="preserve"> אֲבֹתֵינוּ יִגָּרַע נַחֲלָתָן</w:t>
      </w:r>
      <w:r>
        <w:rPr>
          <w:rFonts w:cs="Guttman Stam1" w:hint="cs"/>
          <w:sz w:val="22"/>
          <w:szCs w:val="22"/>
          <w:rtl/>
        </w:rPr>
        <w:t xml:space="preserve"> </w:t>
      </w:r>
      <w:r>
        <w:rPr>
          <w:rFonts w:cs="David" w:hint="cs"/>
          <w:sz w:val="22"/>
          <w:szCs w:val="22"/>
          <w:rtl/>
        </w:rPr>
        <w:t>- לתמיד!</w:t>
      </w:r>
    </w:p>
    <w:p w:rsidR="004800D0" w:rsidRDefault="004800D0" w:rsidP="004800D0">
      <w:pPr>
        <w:pStyle w:val="NormalWeb"/>
        <w:bidi/>
        <w:jc w:val="both"/>
        <w:rPr>
          <w:rFonts w:cs="Guttman Stam1"/>
          <w:sz w:val="22"/>
          <w:szCs w:val="22"/>
          <w:rtl/>
        </w:rPr>
      </w:pPr>
      <w:bookmarkStart w:id="97" w:name="במדברBפרק-לו-{ה}"/>
      <w:bookmarkEnd w:id="97"/>
      <w:r w:rsidRPr="00166E9C">
        <w:rPr>
          <w:rFonts w:cs="Guttman Stam1"/>
          <w:sz w:val="22"/>
          <w:szCs w:val="22"/>
          <w:u w:val="single"/>
          <w:rtl/>
        </w:rPr>
        <w:t>{ה}</w:t>
      </w:r>
      <w:r w:rsidRPr="00166E9C">
        <w:rPr>
          <w:rFonts w:cs="Guttman Stam1"/>
          <w:sz w:val="22"/>
          <w:szCs w:val="22"/>
          <w:rtl/>
        </w:rPr>
        <w:t> וַיְצַו מֹשֶׁה אֶת בְּנֵי יִשְׂרָאֵל עַל פִּי</w:t>
      </w:r>
      <w:r w:rsidRPr="00166E9C">
        <w:rPr>
          <w:rFonts w:cs="Guttman Stam1" w:hint="cs"/>
          <w:sz w:val="22"/>
          <w:szCs w:val="22"/>
          <w:rtl/>
        </w:rPr>
        <w:t xml:space="preserve"> ה' </w:t>
      </w:r>
      <w:r w:rsidRPr="00166E9C">
        <w:rPr>
          <w:rFonts w:cs="Guttman Stam1"/>
          <w:sz w:val="22"/>
          <w:szCs w:val="22"/>
          <w:rtl/>
        </w:rPr>
        <w:t>לֵאמֹר כֵּ</w:t>
      </w:r>
      <w:r>
        <w:rPr>
          <w:rFonts w:cs="Guttman Stam1"/>
          <w:sz w:val="22"/>
          <w:szCs w:val="22"/>
          <w:rtl/>
        </w:rPr>
        <w:t>ן מַטֵּה בְנֵי יוֹסֵף דֹּבְרִים</w:t>
      </w:r>
      <w:r>
        <w:rPr>
          <w:rFonts w:cs="Guttman Stam1" w:hint="cs"/>
          <w:sz w:val="22"/>
          <w:szCs w:val="22"/>
          <w:rtl/>
        </w:rPr>
        <w:t xml:space="preserve"> </w:t>
      </w:r>
      <w:r>
        <w:rPr>
          <w:rFonts w:cs="David" w:hint="cs"/>
          <w:sz w:val="22"/>
          <w:szCs w:val="22"/>
          <w:rtl/>
        </w:rPr>
        <w:t>- בני יוסף אמרו דבר נכון ואמיתי, טענו טענה נכונה!</w:t>
      </w:r>
      <w:r w:rsidRPr="00166E9C">
        <w:rPr>
          <w:rFonts w:cs="Guttman Stam1"/>
          <w:sz w:val="22"/>
          <w:szCs w:val="22"/>
          <w:rtl/>
        </w:rPr>
        <w:t xml:space="preserve"> </w:t>
      </w:r>
      <w:bookmarkStart w:id="98" w:name="במדברBפרק-לו-{ו}"/>
      <w:bookmarkEnd w:id="98"/>
      <w:r w:rsidRPr="00166E9C">
        <w:rPr>
          <w:rFonts w:cs="Guttman Stam1"/>
          <w:sz w:val="22"/>
          <w:szCs w:val="22"/>
          <w:u w:val="single"/>
          <w:rtl/>
        </w:rPr>
        <w:t>{ו}</w:t>
      </w:r>
      <w:r w:rsidRPr="00166E9C">
        <w:rPr>
          <w:rFonts w:cs="Guttman Stam1"/>
          <w:sz w:val="22"/>
          <w:szCs w:val="22"/>
          <w:rtl/>
        </w:rPr>
        <w:t xml:space="preserve"> זֶה הַדָּבָר אֲשֶׁר צִוָּה </w:t>
      </w:r>
      <w:r w:rsidRPr="00166E9C">
        <w:rPr>
          <w:rFonts w:cs="Guttman Stam1" w:hint="cs"/>
          <w:sz w:val="22"/>
          <w:szCs w:val="22"/>
          <w:rtl/>
        </w:rPr>
        <w:t xml:space="preserve">ה' </w:t>
      </w:r>
      <w:r w:rsidRPr="00166E9C">
        <w:rPr>
          <w:rFonts w:cs="Guttman Stam1"/>
          <w:sz w:val="22"/>
          <w:szCs w:val="22"/>
          <w:rtl/>
        </w:rPr>
        <w:t xml:space="preserve">לִבְנוֹת צְלָפְחָד לֵאמֹר לַטּוֹב בְּעֵינֵיהֶם תִּהְיֶינָה לְנָשִׁים </w:t>
      </w:r>
      <w:r>
        <w:rPr>
          <w:rFonts w:cs="David" w:hint="cs"/>
          <w:sz w:val="22"/>
          <w:szCs w:val="22"/>
          <w:rtl/>
        </w:rPr>
        <w:t xml:space="preserve">- הן יתחתנו עם מי שהן בוחרות ורוצות. </w:t>
      </w:r>
      <w:r w:rsidRPr="00166E9C">
        <w:rPr>
          <w:rFonts w:cs="Guttman Stam1"/>
          <w:sz w:val="22"/>
          <w:szCs w:val="22"/>
          <w:rtl/>
        </w:rPr>
        <w:t>אַךְ לְמִשְׁפַּחַת מַטֵּה</w:t>
      </w:r>
      <w:r>
        <w:rPr>
          <w:rFonts w:cs="Guttman Stam1"/>
          <w:sz w:val="22"/>
          <w:szCs w:val="22"/>
          <w:rtl/>
        </w:rPr>
        <w:t xml:space="preserve"> אֲבִיהֶם תִּהְיֶינָה לְנָשִׁים</w:t>
      </w:r>
      <w:r>
        <w:rPr>
          <w:rFonts w:cs="Guttman Stam1" w:hint="cs"/>
          <w:sz w:val="22"/>
          <w:szCs w:val="22"/>
          <w:rtl/>
        </w:rPr>
        <w:t xml:space="preserve"> </w:t>
      </w:r>
      <w:r>
        <w:rPr>
          <w:rFonts w:cs="David" w:hint="cs"/>
          <w:sz w:val="22"/>
          <w:szCs w:val="22"/>
          <w:rtl/>
        </w:rPr>
        <w:t>- אבל זה חייב להיות מישהו מהשבט שלהן.</w:t>
      </w:r>
      <w:r w:rsidRPr="00166E9C">
        <w:rPr>
          <w:rFonts w:cs="Guttman Stam1"/>
          <w:sz w:val="22"/>
          <w:szCs w:val="22"/>
          <w:rtl/>
        </w:rPr>
        <w:t xml:space="preserve"> </w:t>
      </w:r>
      <w:bookmarkStart w:id="99" w:name="במדברBפרק-לו-{ז}"/>
      <w:bookmarkEnd w:id="99"/>
      <w:r w:rsidRPr="00166E9C">
        <w:rPr>
          <w:rFonts w:cs="Guttman Stam1"/>
          <w:sz w:val="22"/>
          <w:szCs w:val="22"/>
          <w:u w:val="single"/>
          <w:rtl/>
        </w:rPr>
        <w:t>{ז}</w:t>
      </w:r>
      <w:r w:rsidRPr="00166E9C">
        <w:rPr>
          <w:rFonts w:cs="Guttman Stam1"/>
          <w:sz w:val="22"/>
          <w:szCs w:val="22"/>
          <w:rtl/>
        </w:rPr>
        <w:t xml:space="preserve"> וְלֹא תִסֹּב נַחֲלָה לִבְנֵי יִשְׂרָאֵל מִמַּטֶּה אֶל מַטֶּה </w:t>
      </w:r>
      <w:r>
        <w:rPr>
          <w:rFonts w:cs="David" w:hint="cs"/>
          <w:sz w:val="22"/>
          <w:szCs w:val="22"/>
          <w:rtl/>
        </w:rPr>
        <w:t xml:space="preserve">- וע"י זה לא תעבור נחלה משבט לשבט. </w:t>
      </w:r>
      <w:r w:rsidRPr="00166E9C">
        <w:rPr>
          <w:rFonts w:cs="Guttman Stam1"/>
          <w:sz w:val="22"/>
          <w:szCs w:val="22"/>
          <w:rtl/>
        </w:rPr>
        <w:t>כִּי אִישׁ בְּנַחֲלַת מַטֵּה אֲבֹתָיו יִדְבְּקוּ בְּנֵי יִשְׂרָאֵל</w:t>
      </w:r>
      <w:bookmarkStart w:id="100" w:name="במדברBפרק-לו-{ח}"/>
      <w:bookmarkEnd w:id="100"/>
      <w:r>
        <w:rPr>
          <w:rFonts w:cs="Guttman Stam1" w:hint="cs"/>
          <w:sz w:val="22"/>
          <w:szCs w:val="22"/>
          <w:rtl/>
        </w:rPr>
        <w:t xml:space="preserve"> </w:t>
      </w:r>
      <w:r>
        <w:rPr>
          <w:rFonts w:cs="David" w:hint="cs"/>
          <w:sz w:val="22"/>
          <w:szCs w:val="22"/>
          <w:rtl/>
        </w:rPr>
        <w:t xml:space="preserve">- אלא כל שבט יתנחל ויירש את כל נחלתו. </w:t>
      </w:r>
      <w:r w:rsidRPr="00166E9C">
        <w:rPr>
          <w:rFonts w:cs="Guttman Stam1"/>
          <w:sz w:val="22"/>
          <w:szCs w:val="22"/>
          <w:u w:val="single"/>
          <w:rtl/>
        </w:rPr>
        <w:t>{ח}</w:t>
      </w:r>
      <w:r w:rsidRPr="00166E9C">
        <w:rPr>
          <w:rFonts w:cs="Guttman Stam1"/>
          <w:sz w:val="22"/>
          <w:szCs w:val="22"/>
          <w:rtl/>
        </w:rPr>
        <w:t> </w:t>
      </w:r>
      <w:r>
        <w:rPr>
          <w:rFonts w:cs="David" w:hint="cs"/>
          <w:sz w:val="22"/>
          <w:szCs w:val="22"/>
          <w:rtl/>
        </w:rPr>
        <w:t xml:space="preserve">עד כאן ציווי לבנות צלפחד. מכאן ציווי לכל ישראל במצב דומה לבנות צלפחד: </w:t>
      </w:r>
      <w:r w:rsidRPr="00166E9C">
        <w:rPr>
          <w:rFonts w:cs="Guttman Stam1"/>
          <w:sz w:val="22"/>
          <w:szCs w:val="22"/>
          <w:rtl/>
        </w:rPr>
        <w:t xml:space="preserve">וְכָל בַּת יֹרֶשֶׁת נַחֲלָה </w:t>
      </w:r>
      <w:r>
        <w:rPr>
          <w:rFonts w:cs="David" w:hint="cs"/>
          <w:sz w:val="22"/>
          <w:szCs w:val="22"/>
          <w:rtl/>
        </w:rPr>
        <w:t xml:space="preserve">- שאין לה אחים ולכן יורשת </w:t>
      </w:r>
      <w:r w:rsidRPr="00166E9C">
        <w:rPr>
          <w:rFonts w:cs="Guttman Stam1"/>
          <w:sz w:val="22"/>
          <w:szCs w:val="22"/>
          <w:rtl/>
        </w:rPr>
        <w:t xml:space="preserve">מִמַּטּוֹת בְּנֵי יִשְׂרָאֵל </w:t>
      </w:r>
      <w:r>
        <w:rPr>
          <w:rFonts w:cs="David" w:hint="cs"/>
          <w:sz w:val="22"/>
          <w:szCs w:val="22"/>
          <w:rtl/>
        </w:rPr>
        <w:t xml:space="preserve">- מאחד מכל השבטים </w:t>
      </w:r>
      <w:r w:rsidRPr="00166E9C">
        <w:rPr>
          <w:rFonts w:cs="Guttman Stam1"/>
          <w:sz w:val="22"/>
          <w:szCs w:val="22"/>
          <w:rtl/>
        </w:rPr>
        <w:t xml:space="preserve">לְאֶחָד מִמִּשְׁפַּחַת מַטֵּה אָבִיהָ תִּהְיֶה לְאִשָּׁה לְמַעַן יִירְשׁוּ בְּנֵי יִשְׂרָאֵל אִישׁ נַחֲלַת אֲבֹתָיו: </w:t>
      </w:r>
      <w:bookmarkStart w:id="101" w:name="במדברBפרק-לו-{ט}"/>
      <w:bookmarkEnd w:id="101"/>
      <w:r w:rsidRPr="00166E9C">
        <w:rPr>
          <w:rFonts w:cs="Guttman Stam1"/>
          <w:sz w:val="22"/>
          <w:szCs w:val="22"/>
          <w:u w:val="single"/>
          <w:rtl/>
        </w:rPr>
        <w:t>{ט}</w:t>
      </w:r>
      <w:r w:rsidRPr="00166E9C">
        <w:rPr>
          <w:rFonts w:cs="Guttman Stam1"/>
          <w:sz w:val="22"/>
          <w:szCs w:val="22"/>
          <w:rtl/>
        </w:rPr>
        <w:t> וְלֹא תִסֹּב נַחֲלָה מִמַּטֶּה לְמַטֶּה אַחֵר כִּי אִישׁ בְּנַחֲלָתוֹ יִדְב</w:t>
      </w:r>
      <w:r>
        <w:rPr>
          <w:rFonts w:cs="Guttman Stam1"/>
          <w:sz w:val="22"/>
          <w:szCs w:val="22"/>
          <w:rtl/>
        </w:rPr>
        <w:t>ְּקוּ מַטּוֹת בְּנֵי יִשְׂרָאֵל</w:t>
      </w:r>
      <w:r>
        <w:rPr>
          <w:rFonts w:cs="Guttman Stam1" w:hint="cs"/>
          <w:sz w:val="22"/>
          <w:szCs w:val="22"/>
          <w:rtl/>
        </w:rPr>
        <w:t xml:space="preserve"> </w:t>
      </w:r>
      <w:r>
        <w:rPr>
          <w:rFonts w:cs="David" w:hint="cs"/>
          <w:sz w:val="22"/>
          <w:szCs w:val="22"/>
          <w:rtl/>
        </w:rPr>
        <w:t xml:space="preserve">- </w:t>
      </w:r>
      <w:r w:rsidRPr="00410ED3">
        <w:rPr>
          <w:rFonts w:cs="David" w:hint="cs"/>
          <w:b/>
          <w:bCs/>
          <w:sz w:val="22"/>
          <w:szCs w:val="22"/>
          <w:rtl/>
        </w:rPr>
        <w:t>דין זה נהג רק בדור של באי הארץ אבל אח"כ 'הותרו שבטים לבא זה בזה'</w:t>
      </w:r>
      <w:r>
        <w:rPr>
          <w:rFonts w:cs="David" w:hint="cs"/>
          <w:sz w:val="22"/>
          <w:szCs w:val="22"/>
          <w:rtl/>
        </w:rPr>
        <w:t xml:space="preserve"> (אחד מהטעמים של השמחה בט"ו באב). למה דוקא באותו הדור? כי התורה הקפידה דוקא בהתנחלות הראשונה שכל שבט יהיה בכל נחלתו וכך חלה הקדושה של הארץ. בדורות הבאים כבר אפשר שתעבור נחלה משבט לשבט.  ילדים שאלו: מה לגבי אישה יורשת נחלה שכבר היתה נשואה למישהו משבט אחר? הרמב"ן אומר שהפקיעו במצב כזה את דיני הנחלות והנחלה חזרה לשבט. </w:t>
      </w:r>
      <w:r w:rsidRPr="00166E9C">
        <w:rPr>
          <w:rFonts w:cs="Guttman Stam1"/>
          <w:sz w:val="22"/>
          <w:szCs w:val="22"/>
          <w:rtl/>
        </w:rPr>
        <w:t xml:space="preserve"> </w:t>
      </w:r>
      <w:bookmarkStart w:id="102" w:name="במדברBפרק-לו-{י}"/>
      <w:bookmarkEnd w:id="102"/>
    </w:p>
    <w:p w:rsidR="004800D0" w:rsidRPr="004800D0" w:rsidRDefault="004800D0" w:rsidP="004800D0">
      <w:pPr>
        <w:pStyle w:val="NormalWeb"/>
        <w:bidi/>
        <w:jc w:val="both"/>
        <w:rPr>
          <w:rFonts w:cs="Guttman Stam1"/>
          <w:sz w:val="22"/>
          <w:szCs w:val="22"/>
          <w:rtl/>
        </w:rPr>
      </w:pPr>
      <w:r>
        <w:rPr>
          <w:rFonts w:cs="Guttman Stam1"/>
          <w:noProof/>
          <w:sz w:val="22"/>
          <w:szCs w:val="22"/>
          <w:rtl/>
        </w:rPr>
        <w:lastRenderedPageBreak/>
        <mc:AlternateContent>
          <mc:Choice Requires="wps">
            <w:drawing>
              <wp:anchor distT="0" distB="0" distL="114300" distR="114300" simplePos="0" relativeHeight="251659264" behindDoc="0" locked="0" layoutInCell="1" allowOverlap="1">
                <wp:simplePos x="0" y="0"/>
                <wp:positionH relativeFrom="margin">
                  <wp:posOffset>1546225</wp:posOffset>
                </wp:positionH>
                <wp:positionV relativeFrom="margin">
                  <wp:posOffset>9264015</wp:posOffset>
                </wp:positionV>
                <wp:extent cx="2182495" cy="895350"/>
                <wp:effectExtent l="3175" t="0" r="0" b="381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0D0" w:rsidRPr="00FA6489" w:rsidRDefault="004800D0" w:rsidP="004800D0">
                            <w:pPr>
                              <w:spacing w:before="100" w:beforeAutospacing="1" w:after="100" w:afterAutospacing="1" w:line="240" w:lineRule="auto"/>
                              <w:jc w:val="center"/>
                              <w:rPr>
                                <w:rFonts w:ascii="Times New Roman" w:eastAsia="Times New Roman" w:hAnsi="Times New Roman" w:cs="FrankRuehl"/>
                                <w:color w:val="000000" w:themeColor="text1"/>
                                <w:sz w:val="24"/>
                                <w:szCs w:val="24"/>
                                <w:rtl/>
                              </w:rPr>
                            </w:pPr>
                            <w:r w:rsidRPr="00FA6489">
                              <w:rPr>
                                <w:rFonts w:ascii="Times New Roman" w:eastAsia="Times New Roman" w:hAnsi="Times New Roman" w:cs="FrankRuehl" w:hint="cs"/>
                                <w:color w:val="000000" w:themeColor="text1"/>
                                <w:sz w:val="36"/>
                                <w:szCs w:val="36"/>
                                <w:rtl/>
                              </w:rPr>
                              <w:t>חזק חזק ונתחזק!</w:t>
                            </w:r>
                            <w:r w:rsidRPr="00FA6489">
                              <w:rPr>
                                <w:rFonts w:ascii="Times New Roman" w:eastAsia="Times New Roman" w:hAnsi="Times New Roman" w:cs="FrankRuehl" w:hint="cs"/>
                                <w:color w:val="000000" w:themeColor="text1"/>
                                <w:sz w:val="24"/>
                                <w:szCs w:val="24"/>
                                <w:rtl/>
                              </w:rPr>
                              <w:t xml:space="preserve"> </w:t>
                            </w:r>
                            <w:r w:rsidRPr="00FA6489">
                              <w:rPr>
                                <w:rFonts w:ascii="Times New Roman" w:eastAsia="Times New Roman" w:hAnsi="Times New Roman" w:cs="FrankRuehl" w:hint="cs"/>
                                <w:color w:val="000000" w:themeColor="text1"/>
                                <w:sz w:val="36"/>
                                <w:szCs w:val="36"/>
                                <w:rtl/>
                              </w:rPr>
                              <w:t xml:space="preserve">    </w:t>
                            </w:r>
                            <w:r w:rsidRPr="00FA6489">
                              <w:rPr>
                                <w:rFonts w:ascii="Times New Roman" w:eastAsia="Times New Roman" w:hAnsi="Times New Roman" w:cs="FrankRuehl" w:hint="cs"/>
                                <w:color w:val="000000" w:themeColor="text1"/>
                                <w:sz w:val="52"/>
                                <w:szCs w:val="52"/>
                                <w:rtl/>
                              </w:rPr>
                              <w:t xml:space="preserve">                                            </w:t>
                            </w:r>
                            <w:r w:rsidRPr="00FA6489">
                              <w:rPr>
                                <w:rFonts w:ascii="Times New Roman" w:eastAsia="Times New Roman" w:hAnsi="Times New Roman" w:cs="FrankRuehl" w:hint="cs"/>
                                <w:color w:val="000000" w:themeColor="text1"/>
                                <w:sz w:val="44"/>
                                <w:szCs w:val="44"/>
                                <w:rtl/>
                              </w:rPr>
                              <w:t xml:space="preserve">חזק חזק ונתחזק!                                                                                         </w:t>
                            </w:r>
                            <w:r w:rsidRPr="00FA6489">
                              <w:rPr>
                                <w:rFonts w:ascii="Times New Roman" w:eastAsia="Times New Roman" w:hAnsi="Times New Roman" w:cs="FrankRuehl" w:hint="cs"/>
                                <w:color w:val="000000" w:themeColor="text1"/>
                                <w:sz w:val="52"/>
                                <w:szCs w:val="52"/>
                                <w:rtl/>
                              </w:rPr>
                              <w:t>חזק חזק ונתחזק!</w:t>
                            </w:r>
                          </w:p>
                          <w:p w:rsidR="004800D0" w:rsidRDefault="004800D0" w:rsidP="00480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121.75pt;margin-top:729.45pt;width:171.8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" stroked="f">
                <v:textbox>
                  <w:txbxContent>
                    <w:p w:rsidR="004800D0" w:rsidRPr="00FA6489" w:rsidRDefault="004800D0" w:rsidP="004800D0">
                      <w:pPr>
                        <w:spacing w:before="100" w:beforeAutospacing="1" w:after="100" w:afterAutospacing="1" w:line="240" w:lineRule="auto"/>
                        <w:jc w:val="center"/>
                        <w:rPr>
                          <w:rFonts w:ascii="Times New Roman" w:eastAsia="Times New Roman" w:hAnsi="Times New Roman" w:cs="FrankRuehl"/>
                          <w:color w:val="000000" w:themeColor="text1"/>
                          <w:sz w:val="24"/>
                          <w:szCs w:val="24"/>
                          <w:rtl/>
                        </w:rPr>
                      </w:pPr>
                      <w:r w:rsidRPr="00FA6489">
                        <w:rPr>
                          <w:rFonts w:ascii="Times New Roman" w:eastAsia="Times New Roman" w:hAnsi="Times New Roman" w:cs="FrankRuehl" w:hint="cs"/>
                          <w:color w:val="000000" w:themeColor="text1"/>
                          <w:sz w:val="36"/>
                          <w:szCs w:val="36"/>
                          <w:rtl/>
                        </w:rPr>
                        <w:t>חזק חזק ונתחזק!</w:t>
                      </w:r>
                      <w:r w:rsidRPr="00FA6489">
                        <w:rPr>
                          <w:rFonts w:ascii="Times New Roman" w:eastAsia="Times New Roman" w:hAnsi="Times New Roman" w:cs="FrankRuehl" w:hint="cs"/>
                          <w:color w:val="000000" w:themeColor="text1"/>
                          <w:sz w:val="24"/>
                          <w:szCs w:val="24"/>
                          <w:rtl/>
                        </w:rPr>
                        <w:t xml:space="preserve"> </w:t>
                      </w:r>
                      <w:r w:rsidRPr="00FA6489">
                        <w:rPr>
                          <w:rFonts w:ascii="Times New Roman" w:eastAsia="Times New Roman" w:hAnsi="Times New Roman" w:cs="FrankRuehl" w:hint="cs"/>
                          <w:color w:val="000000" w:themeColor="text1"/>
                          <w:sz w:val="36"/>
                          <w:szCs w:val="36"/>
                          <w:rtl/>
                        </w:rPr>
                        <w:t xml:space="preserve">    </w:t>
                      </w:r>
                      <w:r w:rsidRPr="00FA6489">
                        <w:rPr>
                          <w:rFonts w:ascii="Times New Roman" w:eastAsia="Times New Roman" w:hAnsi="Times New Roman" w:cs="FrankRuehl" w:hint="cs"/>
                          <w:color w:val="000000" w:themeColor="text1"/>
                          <w:sz w:val="52"/>
                          <w:szCs w:val="52"/>
                          <w:rtl/>
                        </w:rPr>
                        <w:t xml:space="preserve">                                            </w:t>
                      </w:r>
                      <w:r w:rsidRPr="00FA6489">
                        <w:rPr>
                          <w:rFonts w:ascii="Times New Roman" w:eastAsia="Times New Roman" w:hAnsi="Times New Roman" w:cs="FrankRuehl" w:hint="cs"/>
                          <w:color w:val="000000" w:themeColor="text1"/>
                          <w:sz w:val="44"/>
                          <w:szCs w:val="44"/>
                          <w:rtl/>
                        </w:rPr>
                        <w:t xml:space="preserve">חזק חזק ונתחזק!                                                                                         </w:t>
                      </w:r>
                      <w:r w:rsidRPr="00FA6489">
                        <w:rPr>
                          <w:rFonts w:ascii="Times New Roman" w:eastAsia="Times New Roman" w:hAnsi="Times New Roman" w:cs="FrankRuehl" w:hint="cs"/>
                          <w:color w:val="000000" w:themeColor="text1"/>
                          <w:sz w:val="52"/>
                          <w:szCs w:val="52"/>
                          <w:rtl/>
                        </w:rPr>
                        <w:t>חזק חזק ונתחזק!</w:t>
                      </w:r>
                    </w:p>
                    <w:p w:rsidR="004800D0" w:rsidRDefault="004800D0" w:rsidP="004800D0"/>
                  </w:txbxContent>
                </v:textbox>
                <w10:wrap type="square" anchorx="margin" anchory="margin"/>
              </v:shape>
            </w:pict>
          </mc:Fallback>
        </mc:AlternateContent>
      </w:r>
      <w:r w:rsidRPr="00166E9C">
        <w:rPr>
          <w:rFonts w:cs="Guttman Stam1"/>
          <w:sz w:val="22"/>
          <w:szCs w:val="22"/>
          <w:u w:val="single"/>
          <w:rtl/>
        </w:rPr>
        <w:t>{י}</w:t>
      </w:r>
      <w:r w:rsidRPr="00166E9C">
        <w:rPr>
          <w:rFonts w:cs="Guttman Stam1"/>
          <w:sz w:val="22"/>
          <w:szCs w:val="22"/>
          <w:rtl/>
        </w:rPr>
        <w:t xml:space="preserve"> כַּאֲשֶׁר צִוָּה </w:t>
      </w:r>
      <w:r w:rsidRPr="00166E9C">
        <w:rPr>
          <w:rFonts w:cs="Guttman Stam1" w:hint="cs"/>
          <w:sz w:val="22"/>
          <w:szCs w:val="22"/>
          <w:rtl/>
        </w:rPr>
        <w:t xml:space="preserve">ה' </w:t>
      </w:r>
      <w:r w:rsidRPr="00166E9C">
        <w:rPr>
          <w:rFonts w:cs="Guttman Stam1"/>
          <w:sz w:val="22"/>
          <w:szCs w:val="22"/>
          <w:rtl/>
        </w:rPr>
        <w:t xml:space="preserve">אֶת מֹשֶׁה כֵּן עָשׂוּ בְּנוֹת צְלָפְחָד: </w:t>
      </w:r>
      <w:bookmarkStart w:id="103" w:name="במדברBפרק-לו-{יא}"/>
      <w:bookmarkEnd w:id="103"/>
      <w:r w:rsidRPr="00166E9C">
        <w:rPr>
          <w:rFonts w:cs="Guttman Stam1"/>
          <w:sz w:val="22"/>
          <w:szCs w:val="22"/>
          <w:u w:val="single"/>
          <w:rtl/>
        </w:rPr>
        <w:t>{יא}</w:t>
      </w:r>
      <w:r w:rsidRPr="00166E9C">
        <w:rPr>
          <w:rFonts w:cs="Guttman Stam1"/>
          <w:sz w:val="22"/>
          <w:szCs w:val="22"/>
          <w:rtl/>
        </w:rPr>
        <w:t> וַתִּהְיֶינָה מַחְלָה תִרְצָה וְחָגְלָה וּמִלְכָּה וְנֹעָה בְּנוֹת צְלָפ</w:t>
      </w:r>
      <w:r>
        <w:rPr>
          <w:rFonts w:cs="Guttman Stam1"/>
          <w:sz w:val="22"/>
          <w:szCs w:val="22"/>
          <w:rtl/>
        </w:rPr>
        <w:t>ְחָד לִבְנֵי דֹדֵיהֶן לְנָשִׁים</w:t>
      </w:r>
      <w:r>
        <w:rPr>
          <w:rFonts w:cs="Guttman Stam1" w:hint="cs"/>
          <w:sz w:val="22"/>
          <w:szCs w:val="22"/>
          <w:rtl/>
        </w:rPr>
        <w:t xml:space="preserve"> </w:t>
      </w:r>
      <w:r>
        <w:rPr>
          <w:rFonts w:cs="David" w:hint="cs"/>
          <w:sz w:val="22"/>
          <w:szCs w:val="22"/>
          <w:rtl/>
        </w:rPr>
        <w:t>- הן קיימו את הציווי ואפילו החמירו יותר: התחתנו עם בני דודיהן ממשפחת החפרי וכך הנחלה נשארה בתוך אות</w:t>
      </w:r>
      <w:bookmarkStart w:id="104" w:name="במדברBפרק-לו-{יב}"/>
      <w:bookmarkEnd w:id="104"/>
      <w:r>
        <w:rPr>
          <w:rFonts w:cs="David" w:hint="cs"/>
          <w:sz w:val="22"/>
          <w:szCs w:val="22"/>
          <w:rtl/>
        </w:rPr>
        <w:t xml:space="preserve">ה משפחה ולא רק בתוך השבט. כאן הן נכתבו מהגדולה לקטנה ובסדר זה התחתנו. בפרשת פינחס (וגם בספר יהושע) הסדר שונה ומלמד ששקולות זו כזו. </w:t>
      </w:r>
      <w:r w:rsidRPr="00166E9C">
        <w:rPr>
          <w:rFonts w:cs="Guttman Stam1"/>
          <w:sz w:val="22"/>
          <w:szCs w:val="22"/>
          <w:u w:val="single"/>
          <w:rtl/>
        </w:rPr>
        <w:t>{יב}</w:t>
      </w:r>
      <w:r w:rsidRPr="00166E9C">
        <w:rPr>
          <w:rFonts w:cs="Guttman Stam1"/>
          <w:sz w:val="22"/>
          <w:szCs w:val="22"/>
          <w:rtl/>
        </w:rPr>
        <w:t xml:space="preserve"> מִמִּשְׁפְּחֹת בְּנֵי מְנַשֶּׁה בֶן יוֹסֵף הָיוּ לְנָשִׁים וַתְּהִי נַחֲלָתָן עַל מַטֵּה מִשְׁפַּחַת אֲבִיהֶן: </w:t>
      </w:r>
      <w:bookmarkStart w:id="105" w:name="במדברBפרק-לו-{יג}"/>
      <w:bookmarkEnd w:id="105"/>
      <w:r w:rsidRPr="00166E9C">
        <w:rPr>
          <w:rFonts w:cs="Guttman Stam1"/>
          <w:sz w:val="22"/>
          <w:szCs w:val="22"/>
          <w:u w:val="single"/>
          <w:rtl/>
        </w:rPr>
        <w:t>{יג}</w:t>
      </w:r>
      <w:r w:rsidRPr="00166E9C">
        <w:rPr>
          <w:rFonts w:cs="Guttman Stam1"/>
          <w:sz w:val="22"/>
          <w:szCs w:val="22"/>
          <w:rtl/>
        </w:rPr>
        <w:t xml:space="preserve"> אֵלֶּה הַמִּצְוֹת וְהַמִּשְׁפָּטִים אֲשֶׁר צִוָּה </w:t>
      </w:r>
      <w:r w:rsidRPr="00166E9C">
        <w:rPr>
          <w:rFonts w:cs="Guttman Stam1" w:hint="cs"/>
          <w:sz w:val="22"/>
          <w:szCs w:val="22"/>
          <w:rtl/>
        </w:rPr>
        <w:t xml:space="preserve">ה' </w:t>
      </w:r>
      <w:r w:rsidRPr="00166E9C">
        <w:rPr>
          <w:rFonts w:cs="Guttman Stam1"/>
          <w:sz w:val="22"/>
          <w:szCs w:val="22"/>
          <w:rtl/>
        </w:rPr>
        <w:t xml:space="preserve">בְּיַד מֹשֶׁה אֶל בְּנֵי יִשְׂרָאֵל </w:t>
      </w:r>
      <w:r>
        <w:rPr>
          <w:rFonts w:cs="David" w:hint="cs"/>
          <w:sz w:val="22"/>
          <w:szCs w:val="22"/>
          <w:rtl/>
        </w:rPr>
        <w:t xml:space="preserve">- כל המצוות שלמדנו בפרשת פינחס - מטות - מסעי  </w:t>
      </w:r>
      <w:r w:rsidRPr="00166E9C">
        <w:rPr>
          <w:rFonts w:cs="Guttman Stam1"/>
          <w:sz w:val="22"/>
          <w:szCs w:val="22"/>
          <w:rtl/>
        </w:rPr>
        <w:t>בְּעַרְבֹת מוֹאָב עַל יַרְדֵּן יְרֵחוֹ:</w:t>
      </w:r>
      <w:r w:rsidRPr="0019695B">
        <w:rPr>
          <w:rFonts w:cs="Guttman Stam1"/>
          <w:sz w:val="22"/>
          <w:szCs w:val="22"/>
          <w:rtl/>
        </w:rPr>
        <w:t xml:space="preserve"> </w:t>
      </w:r>
      <w:bookmarkStart w:id="106" w:name="_GoBack"/>
      <w:bookmarkEnd w:id="106"/>
    </w:p>
    <w:sectPr w:rsidR="004800D0" w:rsidRPr="004800D0" w:rsidSect="00E445EE">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7A9" w:rsidRDefault="006377A9" w:rsidP="00FA4E73">
      <w:pPr>
        <w:spacing w:after="0" w:line="240" w:lineRule="auto"/>
      </w:pPr>
      <w:r>
        <w:separator/>
      </w:r>
    </w:p>
  </w:endnote>
  <w:endnote w:type="continuationSeparator" w:id="0">
    <w:p w:rsidR="006377A9" w:rsidRDefault="006377A9" w:rsidP="00FA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ttman Stam1">
    <w:panose1 w:val="02010401010101010101"/>
    <w:charset w:val="B1"/>
    <w:family w:val="auto"/>
    <w:pitch w:val="variable"/>
    <w:sig w:usb0="00000801" w:usb1="00000000" w:usb2="00000000" w:usb3="00000000" w:csb0="0000002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David">
    <w:panose1 w:val="020E0502060401010101"/>
    <w:charset w:val="00"/>
    <w:family w:val="swiss"/>
    <w:pitch w:val="variable"/>
    <w:sig w:usb0="00000803" w:usb1="00000000" w:usb2="00000000" w:usb3="00000000" w:csb0="00000021" w:csb1="00000000"/>
  </w:font>
  <w:font w:name="Guttman-Aram">
    <w:panose1 w:val="02010401010101010101"/>
    <w:charset w:val="B1"/>
    <w:family w:val="auto"/>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7A9" w:rsidRDefault="006377A9" w:rsidP="00FA4E73">
      <w:pPr>
        <w:spacing w:after="0" w:line="240" w:lineRule="auto"/>
      </w:pPr>
      <w:r>
        <w:separator/>
      </w:r>
    </w:p>
  </w:footnote>
  <w:footnote w:type="continuationSeparator" w:id="0">
    <w:p w:rsidR="006377A9" w:rsidRDefault="006377A9" w:rsidP="00FA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0D"/>
    <w:multiLevelType w:val="hybridMultilevel"/>
    <w:tmpl w:val="1370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6A3"/>
    <w:multiLevelType w:val="hybridMultilevel"/>
    <w:tmpl w:val="4EE2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194"/>
    <w:multiLevelType w:val="hybridMultilevel"/>
    <w:tmpl w:val="0A582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56A5E"/>
    <w:multiLevelType w:val="hybridMultilevel"/>
    <w:tmpl w:val="E26CE6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44A7E"/>
    <w:multiLevelType w:val="hybridMultilevel"/>
    <w:tmpl w:val="F806BB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2F4645"/>
    <w:multiLevelType w:val="hybridMultilevel"/>
    <w:tmpl w:val="2C225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6DF4"/>
    <w:multiLevelType w:val="hybridMultilevel"/>
    <w:tmpl w:val="F43C26C2"/>
    <w:lvl w:ilvl="0" w:tplc="05B06926">
      <w:start w:val="1"/>
      <w:numFmt w:val="bullet"/>
      <w:lvlText w:val=""/>
      <w:lvlJc w:val="left"/>
      <w:pPr>
        <w:ind w:left="720" w:hanging="360"/>
      </w:pPr>
      <w:rPr>
        <w:rFonts w:ascii="Wingdings 2" w:hAnsi="Wingdings 2"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31C"/>
    <w:multiLevelType w:val="hybridMultilevel"/>
    <w:tmpl w:val="1DBE4602"/>
    <w:lvl w:ilvl="0" w:tplc="01CE80EA">
      <w:numFmt w:val="bullet"/>
      <w:lvlText w:val=""/>
      <w:lvlJc w:val="left"/>
      <w:pPr>
        <w:ind w:left="8440" w:hanging="360"/>
      </w:pPr>
      <w:rPr>
        <w:rFonts w:ascii="Webdings" w:eastAsiaTheme="minorEastAsia" w:hAnsi="Webdings" w:cs="Guttman Stam1" w:hint="default"/>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abstractNum w:abstractNumId="8" w15:restartNumberingAfterBreak="0">
    <w:nsid w:val="22AA1C2B"/>
    <w:multiLevelType w:val="hybridMultilevel"/>
    <w:tmpl w:val="819220BA"/>
    <w:lvl w:ilvl="0" w:tplc="95347D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258ED"/>
    <w:multiLevelType w:val="hybridMultilevel"/>
    <w:tmpl w:val="C8C48BE0"/>
    <w:lvl w:ilvl="0" w:tplc="792065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96ED0"/>
    <w:multiLevelType w:val="hybridMultilevel"/>
    <w:tmpl w:val="06B6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7CCB"/>
    <w:multiLevelType w:val="hybridMultilevel"/>
    <w:tmpl w:val="ACD027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AB5EEB"/>
    <w:multiLevelType w:val="hybridMultilevel"/>
    <w:tmpl w:val="D37CEFF6"/>
    <w:lvl w:ilvl="0" w:tplc="1BCA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37649"/>
    <w:multiLevelType w:val="hybridMultilevel"/>
    <w:tmpl w:val="4656B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D0374"/>
    <w:multiLevelType w:val="hybridMultilevel"/>
    <w:tmpl w:val="4768D100"/>
    <w:lvl w:ilvl="0" w:tplc="52DC2128">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8F35E9"/>
    <w:multiLevelType w:val="hybridMultilevel"/>
    <w:tmpl w:val="B9AA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780F"/>
    <w:multiLevelType w:val="hybridMultilevel"/>
    <w:tmpl w:val="999C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F1953"/>
    <w:multiLevelType w:val="hybridMultilevel"/>
    <w:tmpl w:val="7A88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3"/>
  </w:num>
  <w:num w:numId="5">
    <w:abstractNumId w:val="3"/>
  </w:num>
  <w:num w:numId="6">
    <w:abstractNumId w:val="2"/>
  </w:num>
  <w:num w:numId="7">
    <w:abstractNumId w:val="15"/>
  </w:num>
  <w:num w:numId="8">
    <w:abstractNumId w:val="16"/>
  </w:num>
  <w:num w:numId="9">
    <w:abstractNumId w:val="1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0"/>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C7"/>
    <w:rsid w:val="00004E2B"/>
    <w:rsid w:val="000064D2"/>
    <w:rsid w:val="00006B7F"/>
    <w:rsid w:val="00010FD2"/>
    <w:rsid w:val="0002372F"/>
    <w:rsid w:val="000326FC"/>
    <w:rsid w:val="00044DDD"/>
    <w:rsid w:val="00054F18"/>
    <w:rsid w:val="00055CE5"/>
    <w:rsid w:val="000572ED"/>
    <w:rsid w:val="00061678"/>
    <w:rsid w:val="00065BA4"/>
    <w:rsid w:val="000677F2"/>
    <w:rsid w:val="000763E2"/>
    <w:rsid w:val="00084E60"/>
    <w:rsid w:val="00093026"/>
    <w:rsid w:val="00095FD9"/>
    <w:rsid w:val="0009705B"/>
    <w:rsid w:val="000972FA"/>
    <w:rsid w:val="000979D6"/>
    <w:rsid w:val="000A534A"/>
    <w:rsid w:val="000B3AA4"/>
    <w:rsid w:val="000B57F7"/>
    <w:rsid w:val="000B5A58"/>
    <w:rsid w:val="000C5E76"/>
    <w:rsid w:val="000E1DA5"/>
    <w:rsid w:val="000E24E4"/>
    <w:rsid w:val="000F03AA"/>
    <w:rsid w:val="000F0A4A"/>
    <w:rsid w:val="000F319A"/>
    <w:rsid w:val="00100049"/>
    <w:rsid w:val="00104101"/>
    <w:rsid w:val="00105CB8"/>
    <w:rsid w:val="001200FF"/>
    <w:rsid w:val="00122283"/>
    <w:rsid w:val="001264F6"/>
    <w:rsid w:val="0012686B"/>
    <w:rsid w:val="001274F4"/>
    <w:rsid w:val="00136CF5"/>
    <w:rsid w:val="00136D72"/>
    <w:rsid w:val="00141EC5"/>
    <w:rsid w:val="00143A04"/>
    <w:rsid w:val="00143BB4"/>
    <w:rsid w:val="001604DE"/>
    <w:rsid w:val="0017334B"/>
    <w:rsid w:val="0017339A"/>
    <w:rsid w:val="00177268"/>
    <w:rsid w:val="00180AA5"/>
    <w:rsid w:val="00181220"/>
    <w:rsid w:val="0018222D"/>
    <w:rsid w:val="00183158"/>
    <w:rsid w:val="00183F6E"/>
    <w:rsid w:val="00184CA7"/>
    <w:rsid w:val="00185AAE"/>
    <w:rsid w:val="001867A9"/>
    <w:rsid w:val="00194228"/>
    <w:rsid w:val="00194FF9"/>
    <w:rsid w:val="001A13B5"/>
    <w:rsid w:val="001A26CA"/>
    <w:rsid w:val="001A4C6F"/>
    <w:rsid w:val="001A6CD0"/>
    <w:rsid w:val="001B3669"/>
    <w:rsid w:val="001B3BDA"/>
    <w:rsid w:val="001B3C49"/>
    <w:rsid w:val="001B42A0"/>
    <w:rsid w:val="001C0499"/>
    <w:rsid w:val="001C20FA"/>
    <w:rsid w:val="001C492B"/>
    <w:rsid w:val="001D1AE1"/>
    <w:rsid w:val="001D66E9"/>
    <w:rsid w:val="001D7656"/>
    <w:rsid w:val="001E0180"/>
    <w:rsid w:val="001E0440"/>
    <w:rsid w:val="001E135C"/>
    <w:rsid w:val="001E7A46"/>
    <w:rsid w:val="001F0731"/>
    <w:rsid w:val="001F27DB"/>
    <w:rsid w:val="001F7B59"/>
    <w:rsid w:val="0020167B"/>
    <w:rsid w:val="002017FC"/>
    <w:rsid w:val="00202871"/>
    <w:rsid w:val="00204CE9"/>
    <w:rsid w:val="00210880"/>
    <w:rsid w:val="00210937"/>
    <w:rsid w:val="00212E75"/>
    <w:rsid w:val="00213D9C"/>
    <w:rsid w:val="00216B7C"/>
    <w:rsid w:val="00217FA4"/>
    <w:rsid w:val="002300A0"/>
    <w:rsid w:val="00230A21"/>
    <w:rsid w:val="00231569"/>
    <w:rsid w:val="002350B4"/>
    <w:rsid w:val="002365F7"/>
    <w:rsid w:val="00245CE1"/>
    <w:rsid w:val="00250588"/>
    <w:rsid w:val="00250D01"/>
    <w:rsid w:val="00252066"/>
    <w:rsid w:val="002551D6"/>
    <w:rsid w:val="0025697C"/>
    <w:rsid w:val="00257290"/>
    <w:rsid w:val="00257839"/>
    <w:rsid w:val="002617FB"/>
    <w:rsid w:val="00261E77"/>
    <w:rsid w:val="002655D0"/>
    <w:rsid w:val="002747D9"/>
    <w:rsid w:val="002758EF"/>
    <w:rsid w:val="00280970"/>
    <w:rsid w:val="00281414"/>
    <w:rsid w:val="0028359A"/>
    <w:rsid w:val="00284E09"/>
    <w:rsid w:val="002856B1"/>
    <w:rsid w:val="00286839"/>
    <w:rsid w:val="00287EFA"/>
    <w:rsid w:val="00290773"/>
    <w:rsid w:val="0029147A"/>
    <w:rsid w:val="002932E2"/>
    <w:rsid w:val="0029390C"/>
    <w:rsid w:val="00293AD3"/>
    <w:rsid w:val="00296F84"/>
    <w:rsid w:val="002975EC"/>
    <w:rsid w:val="002A1A77"/>
    <w:rsid w:val="002A61F6"/>
    <w:rsid w:val="002A6D3D"/>
    <w:rsid w:val="002B0570"/>
    <w:rsid w:val="002C1B4D"/>
    <w:rsid w:val="002C53C8"/>
    <w:rsid w:val="002D0905"/>
    <w:rsid w:val="002D2D29"/>
    <w:rsid w:val="002D2D55"/>
    <w:rsid w:val="002D4EAC"/>
    <w:rsid w:val="002D5040"/>
    <w:rsid w:val="002E6683"/>
    <w:rsid w:val="002F04D3"/>
    <w:rsid w:val="002F08D8"/>
    <w:rsid w:val="002F433A"/>
    <w:rsid w:val="002F4D03"/>
    <w:rsid w:val="002F6060"/>
    <w:rsid w:val="0030157C"/>
    <w:rsid w:val="003202D6"/>
    <w:rsid w:val="00322914"/>
    <w:rsid w:val="003274AD"/>
    <w:rsid w:val="00327803"/>
    <w:rsid w:val="00332067"/>
    <w:rsid w:val="00332F17"/>
    <w:rsid w:val="003421A9"/>
    <w:rsid w:val="003477E1"/>
    <w:rsid w:val="00350D28"/>
    <w:rsid w:val="00351ACB"/>
    <w:rsid w:val="00357D8D"/>
    <w:rsid w:val="00360748"/>
    <w:rsid w:val="003639CD"/>
    <w:rsid w:val="00363A68"/>
    <w:rsid w:val="00365CFE"/>
    <w:rsid w:val="00373068"/>
    <w:rsid w:val="003758BE"/>
    <w:rsid w:val="00377798"/>
    <w:rsid w:val="0038052D"/>
    <w:rsid w:val="003849EA"/>
    <w:rsid w:val="003870FD"/>
    <w:rsid w:val="003876AF"/>
    <w:rsid w:val="0039495B"/>
    <w:rsid w:val="00395A15"/>
    <w:rsid w:val="003A1456"/>
    <w:rsid w:val="003A1F83"/>
    <w:rsid w:val="003A4211"/>
    <w:rsid w:val="003A45F3"/>
    <w:rsid w:val="003A79D3"/>
    <w:rsid w:val="003B21F6"/>
    <w:rsid w:val="003B66AA"/>
    <w:rsid w:val="003C671D"/>
    <w:rsid w:val="003C7301"/>
    <w:rsid w:val="003D041E"/>
    <w:rsid w:val="003D143C"/>
    <w:rsid w:val="003D1B14"/>
    <w:rsid w:val="003D1F39"/>
    <w:rsid w:val="003D390A"/>
    <w:rsid w:val="003D5D97"/>
    <w:rsid w:val="003E1CFD"/>
    <w:rsid w:val="003E50A7"/>
    <w:rsid w:val="003F4406"/>
    <w:rsid w:val="003F4710"/>
    <w:rsid w:val="003F634C"/>
    <w:rsid w:val="004018C6"/>
    <w:rsid w:val="00404289"/>
    <w:rsid w:val="00405453"/>
    <w:rsid w:val="00406D57"/>
    <w:rsid w:val="004071AA"/>
    <w:rsid w:val="00412111"/>
    <w:rsid w:val="0041575F"/>
    <w:rsid w:val="00415BCC"/>
    <w:rsid w:val="00421B28"/>
    <w:rsid w:val="00422666"/>
    <w:rsid w:val="00424E85"/>
    <w:rsid w:val="00426C69"/>
    <w:rsid w:val="00427249"/>
    <w:rsid w:val="0042774C"/>
    <w:rsid w:val="00430D55"/>
    <w:rsid w:val="00431FEA"/>
    <w:rsid w:val="00433BE3"/>
    <w:rsid w:val="00434ABA"/>
    <w:rsid w:val="00442504"/>
    <w:rsid w:val="00444CE1"/>
    <w:rsid w:val="00452848"/>
    <w:rsid w:val="00456E7E"/>
    <w:rsid w:val="004602BA"/>
    <w:rsid w:val="00461F44"/>
    <w:rsid w:val="00463829"/>
    <w:rsid w:val="00464807"/>
    <w:rsid w:val="0046647C"/>
    <w:rsid w:val="00475D26"/>
    <w:rsid w:val="00475FEC"/>
    <w:rsid w:val="004800D0"/>
    <w:rsid w:val="00480CDA"/>
    <w:rsid w:val="00485E9F"/>
    <w:rsid w:val="0049215F"/>
    <w:rsid w:val="00496227"/>
    <w:rsid w:val="00497D69"/>
    <w:rsid w:val="004A065C"/>
    <w:rsid w:val="004A32D6"/>
    <w:rsid w:val="004A35BD"/>
    <w:rsid w:val="004B3604"/>
    <w:rsid w:val="004B62DC"/>
    <w:rsid w:val="004C366D"/>
    <w:rsid w:val="004C65AB"/>
    <w:rsid w:val="004D0750"/>
    <w:rsid w:val="004D45B2"/>
    <w:rsid w:val="004D5FA8"/>
    <w:rsid w:val="004F686C"/>
    <w:rsid w:val="00502B3E"/>
    <w:rsid w:val="0050370C"/>
    <w:rsid w:val="0050383C"/>
    <w:rsid w:val="00504726"/>
    <w:rsid w:val="00505642"/>
    <w:rsid w:val="00506807"/>
    <w:rsid w:val="00511238"/>
    <w:rsid w:val="00514A40"/>
    <w:rsid w:val="00522606"/>
    <w:rsid w:val="00522BB5"/>
    <w:rsid w:val="00527C21"/>
    <w:rsid w:val="005301E6"/>
    <w:rsid w:val="005306B2"/>
    <w:rsid w:val="0053620A"/>
    <w:rsid w:val="00542A1D"/>
    <w:rsid w:val="00542D00"/>
    <w:rsid w:val="00546620"/>
    <w:rsid w:val="005479C4"/>
    <w:rsid w:val="00552255"/>
    <w:rsid w:val="00562CEB"/>
    <w:rsid w:val="00565971"/>
    <w:rsid w:val="00571C4C"/>
    <w:rsid w:val="005747F5"/>
    <w:rsid w:val="00576E6C"/>
    <w:rsid w:val="00582873"/>
    <w:rsid w:val="005829EF"/>
    <w:rsid w:val="00586C6B"/>
    <w:rsid w:val="00591BF6"/>
    <w:rsid w:val="00594619"/>
    <w:rsid w:val="0059636E"/>
    <w:rsid w:val="005964DD"/>
    <w:rsid w:val="005A0C07"/>
    <w:rsid w:val="005A0E75"/>
    <w:rsid w:val="005A165D"/>
    <w:rsid w:val="005A513D"/>
    <w:rsid w:val="005A55EB"/>
    <w:rsid w:val="005B3989"/>
    <w:rsid w:val="005E3709"/>
    <w:rsid w:val="005E3831"/>
    <w:rsid w:val="005F377E"/>
    <w:rsid w:val="005F50BC"/>
    <w:rsid w:val="005F5A35"/>
    <w:rsid w:val="005F64DA"/>
    <w:rsid w:val="0060004E"/>
    <w:rsid w:val="006011AA"/>
    <w:rsid w:val="0061022D"/>
    <w:rsid w:val="00610425"/>
    <w:rsid w:val="00612DCB"/>
    <w:rsid w:val="00614605"/>
    <w:rsid w:val="0061590F"/>
    <w:rsid w:val="00615C60"/>
    <w:rsid w:val="00620D2C"/>
    <w:rsid w:val="006251DD"/>
    <w:rsid w:val="0063196D"/>
    <w:rsid w:val="00635A83"/>
    <w:rsid w:val="006377A9"/>
    <w:rsid w:val="00647BF4"/>
    <w:rsid w:val="00650359"/>
    <w:rsid w:val="00650D2C"/>
    <w:rsid w:val="006524F5"/>
    <w:rsid w:val="00657876"/>
    <w:rsid w:val="00663A49"/>
    <w:rsid w:val="00672CB5"/>
    <w:rsid w:val="00673FF5"/>
    <w:rsid w:val="00675123"/>
    <w:rsid w:val="00675546"/>
    <w:rsid w:val="00675E42"/>
    <w:rsid w:val="006773EB"/>
    <w:rsid w:val="006775CE"/>
    <w:rsid w:val="00684C71"/>
    <w:rsid w:val="006904E2"/>
    <w:rsid w:val="00690FF1"/>
    <w:rsid w:val="006946CA"/>
    <w:rsid w:val="006951E2"/>
    <w:rsid w:val="00697558"/>
    <w:rsid w:val="006A062A"/>
    <w:rsid w:val="006A181D"/>
    <w:rsid w:val="006A5876"/>
    <w:rsid w:val="006A7124"/>
    <w:rsid w:val="006B63AF"/>
    <w:rsid w:val="006B65C9"/>
    <w:rsid w:val="006B771B"/>
    <w:rsid w:val="006B7B49"/>
    <w:rsid w:val="006C4E74"/>
    <w:rsid w:val="006D067A"/>
    <w:rsid w:val="006D25DA"/>
    <w:rsid w:val="006D2C2F"/>
    <w:rsid w:val="006D4B6F"/>
    <w:rsid w:val="006E11DB"/>
    <w:rsid w:val="006E2D45"/>
    <w:rsid w:val="006E693F"/>
    <w:rsid w:val="006F1274"/>
    <w:rsid w:val="006F1409"/>
    <w:rsid w:val="006F3700"/>
    <w:rsid w:val="006F4744"/>
    <w:rsid w:val="00700732"/>
    <w:rsid w:val="007009A2"/>
    <w:rsid w:val="00701A9D"/>
    <w:rsid w:val="007115AD"/>
    <w:rsid w:val="00714284"/>
    <w:rsid w:val="00715DDE"/>
    <w:rsid w:val="00716FE0"/>
    <w:rsid w:val="00717531"/>
    <w:rsid w:val="00717A56"/>
    <w:rsid w:val="00727C2A"/>
    <w:rsid w:val="0073686C"/>
    <w:rsid w:val="0074169E"/>
    <w:rsid w:val="00741B53"/>
    <w:rsid w:val="00741C6D"/>
    <w:rsid w:val="00747C04"/>
    <w:rsid w:val="00747E1F"/>
    <w:rsid w:val="00751FAA"/>
    <w:rsid w:val="00755ED7"/>
    <w:rsid w:val="0075694F"/>
    <w:rsid w:val="00756FEF"/>
    <w:rsid w:val="00764AAD"/>
    <w:rsid w:val="00764C63"/>
    <w:rsid w:val="00764FC1"/>
    <w:rsid w:val="00765F02"/>
    <w:rsid w:val="00780104"/>
    <w:rsid w:val="0078503A"/>
    <w:rsid w:val="007855D1"/>
    <w:rsid w:val="00786D6F"/>
    <w:rsid w:val="007907F2"/>
    <w:rsid w:val="00791F7C"/>
    <w:rsid w:val="007A079E"/>
    <w:rsid w:val="007A081A"/>
    <w:rsid w:val="007A151E"/>
    <w:rsid w:val="007A22FB"/>
    <w:rsid w:val="007A70FA"/>
    <w:rsid w:val="007A7214"/>
    <w:rsid w:val="007B23E6"/>
    <w:rsid w:val="007B3A98"/>
    <w:rsid w:val="007B3F15"/>
    <w:rsid w:val="007B4595"/>
    <w:rsid w:val="007B6920"/>
    <w:rsid w:val="007C0D87"/>
    <w:rsid w:val="007C2E41"/>
    <w:rsid w:val="007C2FE7"/>
    <w:rsid w:val="007C3FCD"/>
    <w:rsid w:val="007C6262"/>
    <w:rsid w:val="007D4BD5"/>
    <w:rsid w:val="007E3051"/>
    <w:rsid w:val="007E3F1A"/>
    <w:rsid w:val="007E4304"/>
    <w:rsid w:val="007F10AF"/>
    <w:rsid w:val="007F72EF"/>
    <w:rsid w:val="007F79B0"/>
    <w:rsid w:val="008040BF"/>
    <w:rsid w:val="00806A8F"/>
    <w:rsid w:val="00812E03"/>
    <w:rsid w:val="00814760"/>
    <w:rsid w:val="00816C5F"/>
    <w:rsid w:val="00822461"/>
    <w:rsid w:val="0082593C"/>
    <w:rsid w:val="008307A4"/>
    <w:rsid w:val="008307F1"/>
    <w:rsid w:val="00831B60"/>
    <w:rsid w:val="00833DC6"/>
    <w:rsid w:val="00834573"/>
    <w:rsid w:val="008366DD"/>
    <w:rsid w:val="008458AF"/>
    <w:rsid w:val="00865DAB"/>
    <w:rsid w:val="008721B8"/>
    <w:rsid w:val="008771F1"/>
    <w:rsid w:val="00877582"/>
    <w:rsid w:val="00880902"/>
    <w:rsid w:val="00881FD2"/>
    <w:rsid w:val="00883FBB"/>
    <w:rsid w:val="00886049"/>
    <w:rsid w:val="008954E1"/>
    <w:rsid w:val="00896EC5"/>
    <w:rsid w:val="008A4E71"/>
    <w:rsid w:val="008A5729"/>
    <w:rsid w:val="008A676F"/>
    <w:rsid w:val="008B0FB4"/>
    <w:rsid w:val="008B57EA"/>
    <w:rsid w:val="008C007E"/>
    <w:rsid w:val="008C652D"/>
    <w:rsid w:val="008C72EF"/>
    <w:rsid w:val="008C7533"/>
    <w:rsid w:val="008D2EDB"/>
    <w:rsid w:val="008D34E4"/>
    <w:rsid w:val="008E3650"/>
    <w:rsid w:val="008E73A6"/>
    <w:rsid w:val="008E78DD"/>
    <w:rsid w:val="008F0A9E"/>
    <w:rsid w:val="008F28F0"/>
    <w:rsid w:val="008F3EB7"/>
    <w:rsid w:val="008F42C4"/>
    <w:rsid w:val="008F6E33"/>
    <w:rsid w:val="00910F90"/>
    <w:rsid w:val="0091231D"/>
    <w:rsid w:val="0091476D"/>
    <w:rsid w:val="009166D5"/>
    <w:rsid w:val="00921647"/>
    <w:rsid w:val="0092382E"/>
    <w:rsid w:val="0093578E"/>
    <w:rsid w:val="00935BFF"/>
    <w:rsid w:val="00937C06"/>
    <w:rsid w:val="0094329B"/>
    <w:rsid w:val="00944345"/>
    <w:rsid w:val="009447B0"/>
    <w:rsid w:val="00944A06"/>
    <w:rsid w:val="0094566F"/>
    <w:rsid w:val="00945F77"/>
    <w:rsid w:val="00946A64"/>
    <w:rsid w:val="00947967"/>
    <w:rsid w:val="009479FC"/>
    <w:rsid w:val="00952FA0"/>
    <w:rsid w:val="00954CB2"/>
    <w:rsid w:val="00956086"/>
    <w:rsid w:val="00957369"/>
    <w:rsid w:val="00962D9F"/>
    <w:rsid w:val="00966C9A"/>
    <w:rsid w:val="00967503"/>
    <w:rsid w:val="0097034F"/>
    <w:rsid w:val="00974842"/>
    <w:rsid w:val="009775D9"/>
    <w:rsid w:val="00987197"/>
    <w:rsid w:val="00990FE7"/>
    <w:rsid w:val="00992469"/>
    <w:rsid w:val="00992B20"/>
    <w:rsid w:val="009B589C"/>
    <w:rsid w:val="009B6B9B"/>
    <w:rsid w:val="009B6E74"/>
    <w:rsid w:val="009C11AF"/>
    <w:rsid w:val="009C1CE8"/>
    <w:rsid w:val="009C1F65"/>
    <w:rsid w:val="009D66BA"/>
    <w:rsid w:val="009D7599"/>
    <w:rsid w:val="009E2836"/>
    <w:rsid w:val="009E47C1"/>
    <w:rsid w:val="009F2440"/>
    <w:rsid w:val="009F3A62"/>
    <w:rsid w:val="009F5E40"/>
    <w:rsid w:val="00A00933"/>
    <w:rsid w:val="00A05DD5"/>
    <w:rsid w:val="00A06B3C"/>
    <w:rsid w:val="00A2193A"/>
    <w:rsid w:val="00A23901"/>
    <w:rsid w:val="00A26A26"/>
    <w:rsid w:val="00A3324B"/>
    <w:rsid w:val="00A36701"/>
    <w:rsid w:val="00A422BA"/>
    <w:rsid w:val="00A44564"/>
    <w:rsid w:val="00A44730"/>
    <w:rsid w:val="00A46145"/>
    <w:rsid w:val="00A50C1D"/>
    <w:rsid w:val="00A5517B"/>
    <w:rsid w:val="00A5552D"/>
    <w:rsid w:val="00A56A4A"/>
    <w:rsid w:val="00A57E7E"/>
    <w:rsid w:val="00A63C7D"/>
    <w:rsid w:val="00A66EDB"/>
    <w:rsid w:val="00A71675"/>
    <w:rsid w:val="00A7740B"/>
    <w:rsid w:val="00A836C0"/>
    <w:rsid w:val="00A8653B"/>
    <w:rsid w:val="00A8671C"/>
    <w:rsid w:val="00A9481D"/>
    <w:rsid w:val="00A95231"/>
    <w:rsid w:val="00A954FF"/>
    <w:rsid w:val="00AA1935"/>
    <w:rsid w:val="00AA2158"/>
    <w:rsid w:val="00AA4A56"/>
    <w:rsid w:val="00AB0C9F"/>
    <w:rsid w:val="00AB2575"/>
    <w:rsid w:val="00AB3069"/>
    <w:rsid w:val="00AB687C"/>
    <w:rsid w:val="00AC2138"/>
    <w:rsid w:val="00AC2A73"/>
    <w:rsid w:val="00AC48E6"/>
    <w:rsid w:val="00AC4D0E"/>
    <w:rsid w:val="00AC5475"/>
    <w:rsid w:val="00AD080F"/>
    <w:rsid w:val="00AD3BDE"/>
    <w:rsid w:val="00AD58C0"/>
    <w:rsid w:val="00AE043A"/>
    <w:rsid w:val="00AE370B"/>
    <w:rsid w:val="00AE4106"/>
    <w:rsid w:val="00B03C0D"/>
    <w:rsid w:val="00B05B5C"/>
    <w:rsid w:val="00B07985"/>
    <w:rsid w:val="00B1075C"/>
    <w:rsid w:val="00B140A0"/>
    <w:rsid w:val="00B15F5E"/>
    <w:rsid w:val="00B163A3"/>
    <w:rsid w:val="00B228E1"/>
    <w:rsid w:val="00B24BC4"/>
    <w:rsid w:val="00B269D1"/>
    <w:rsid w:val="00B27BB6"/>
    <w:rsid w:val="00B3292C"/>
    <w:rsid w:val="00B33219"/>
    <w:rsid w:val="00B511F6"/>
    <w:rsid w:val="00B54B72"/>
    <w:rsid w:val="00B601D8"/>
    <w:rsid w:val="00B6049B"/>
    <w:rsid w:val="00B71D6C"/>
    <w:rsid w:val="00B72127"/>
    <w:rsid w:val="00B72697"/>
    <w:rsid w:val="00B73D0E"/>
    <w:rsid w:val="00B82892"/>
    <w:rsid w:val="00B91333"/>
    <w:rsid w:val="00B95AFE"/>
    <w:rsid w:val="00B97AAE"/>
    <w:rsid w:val="00BA278F"/>
    <w:rsid w:val="00BA38EA"/>
    <w:rsid w:val="00BA41C4"/>
    <w:rsid w:val="00BA45B7"/>
    <w:rsid w:val="00BA462D"/>
    <w:rsid w:val="00BA4C2C"/>
    <w:rsid w:val="00BA64F2"/>
    <w:rsid w:val="00BA6A14"/>
    <w:rsid w:val="00BB5E7A"/>
    <w:rsid w:val="00BC1133"/>
    <w:rsid w:val="00BC206C"/>
    <w:rsid w:val="00BC7B19"/>
    <w:rsid w:val="00BE0D8D"/>
    <w:rsid w:val="00BE3653"/>
    <w:rsid w:val="00BE48C7"/>
    <w:rsid w:val="00BE704B"/>
    <w:rsid w:val="00BF1D39"/>
    <w:rsid w:val="00BF2F07"/>
    <w:rsid w:val="00BF65E5"/>
    <w:rsid w:val="00C02DA0"/>
    <w:rsid w:val="00C05B34"/>
    <w:rsid w:val="00C11F97"/>
    <w:rsid w:val="00C12BBC"/>
    <w:rsid w:val="00C15587"/>
    <w:rsid w:val="00C17ADC"/>
    <w:rsid w:val="00C233BB"/>
    <w:rsid w:val="00C25E96"/>
    <w:rsid w:val="00C309C0"/>
    <w:rsid w:val="00C34A6C"/>
    <w:rsid w:val="00C409A2"/>
    <w:rsid w:val="00C40D7A"/>
    <w:rsid w:val="00C41ECD"/>
    <w:rsid w:val="00C45476"/>
    <w:rsid w:val="00C45772"/>
    <w:rsid w:val="00C54797"/>
    <w:rsid w:val="00C55534"/>
    <w:rsid w:val="00C632E2"/>
    <w:rsid w:val="00C63576"/>
    <w:rsid w:val="00C7265E"/>
    <w:rsid w:val="00C73A5E"/>
    <w:rsid w:val="00C84CBD"/>
    <w:rsid w:val="00C86FED"/>
    <w:rsid w:val="00C87436"/>
    <w:rsid w:val="00C94567"/>
    <w:rsid w:val="00C95781"/>
    <w:rsid w:val="00CA5190"/>
    <w:rsid w:val="00CB06CA"/>
    <w:rsid w:val="00CB06DF"/>
    <w:rsid w:val="00CB0DF5"/>
    <w:rsid w:val="00CB392B"/>
    <w:rsid w:val="00CB4B5E"/>
    <w:rsid w:val="00CB5BCA"/>
    <w:rsid w:val="00CC6E97"/>
    <w:rsid w:val="00CD2937"/>
    <w:rsid w:val="00CD35F3"/>
    <w:rsid w:val="00CD3DDA"/>
    <w:rsid w:val="00CD60DA"/>
    <w:rsid w:val="00CD66C6"/>
    <w:rsid w:val="00CE0028"/>
    <w:rsid w:val="00CE0F7D"/>
    <w:rsid w:val="00CF2492"/>
    <w:rsid w:val="00CF496D"/>
    <w:rsid w:val="00CF4FCF"/>
    <w:rsid w:val="00D14C32"/>
    <w:rsid w:val="00D16563"/>
    <w:rsid w:val="00D20D5C"/>
    <w:rsid w:val="00D226D2"/>
    <w:rsid w:val="00D22949"/>
    <w:rsid w:val="00D22C98"/>
    <w:rsid w:val="00D23114"/>
    <w:rsid w:val="00D24451"/>
    <w:rsid w:val="00D24F44"/>
    <w:rsid w:val="00D25666"/>
    <w:rsid w:val="00D26782"/>
    <w:rsid w:val="00D26CD2"/>
    <w:rsid w:val="00D307C5"/>
    <w:rsid w:val="00D320F3"/>
    <w:rsid w:val="00D32B6B"/>
    <w:rsid w:val="00D34EB2"/>
    <w:rsid w:val="00D36999"/>
    <w:rsid w:val="00D42CF7"/>
    <w:rsid w:val="00D43816"/>
    <w:rsid w:val="00D47E51"/>
    <w:rsid w:val="00D54ED9"/>
    <w:rsid w:val="00D61869"/>
    <w:rsid w:val="00D61F35"/>
    <w:rsid w:val="00D632A5"/>
    <w:rsid w:val="00D66303"/>
    <w:rsid w:val="00D72F8F"/>
    <w:rsid w:val="00D77825"/>
    <w:rsid w:val="00D835CC"/>
    <w:rsid w:val="00D839B4"/>
    <w:rsid w:val="00D87E0E"/>
    <w:rsid w:val="00D90F8F"/>
    <w:rsid w:val="00DA24FC"/>
    <w:rsid w:val="00DA2968"/>
    <w:rsid w:val="00DA3C07"/>
    <w:rsid w:val="00DA6119"/>
    <w:rsid w:val="00DB5FC9"/>
    <w:rsid w:val="00DC068E"/>
    <w:rsid w:val="00DC0B6D"/>
    <w:rsid w:val="00DC0BDE"/>
    <w:rsid w:val="00DC199F"/>
    <w:rsid w:val="00DC1E57"/>
    <w:rsid w:val="00DC21CE"/>
    <w:rsid w:val="00DC5331"/>
    <w:rsid w:val="00DD1AD5"/>
    <w:rsid w:val="00DD2433"/>
    <w:rsid w:val="00DD3787"/>
    <w:rsid w:val="00DD3F22"/>
    <w:rsid w:val="00DD7999"/>
    <w:rsid w:val="00DE1486"/>
    <w:rsid w:val="00DE33A3"/>
    <w:rsid w:val="00DE704D"/>
    <w:rsid w:val="00DF0DC4"/>
    <w:rsid w:val="00DF1210"/>
    <w:rsid w:val="00DF3D57"/>
    <w:rsid w:val="00E016D2"/>
    <w:rsid w:val="00E03074"/>
    <w:rsid w:val="00E156B6"/>
    <w:rsid w:val="00E20B0C"/>
    <w:rsid w:val="00E23223"/>
    <w:rsid w:val="00E269C5"/>
    <w:rsid w:val="00E33699"/>
    <w:rsid w:val="00E369B6"/>
    <w:rsid w:val="00E43650"/>
    <w:rsid w:val="00E445EE"/>
    <w:rsid w:val="00E46AB1"/>
    <w:rsid w:val="00E47D96"/>
    <w:rsid w:val="00E50BBA"/>
    <w:rsid w:val="00E5210C"/>
    <w:rsid w:val="00E531FB"/>
    <w:rsid w:val="00E5378A"/>
    <w:rsid w:val="00E5387A"/>
    <w:rsid w:val="00E62A92"/>
    <w:rsid w:val="00E64EBC"/>
    <w:rsid w:val="00E65EB3"/>
    <w:rsid w:val="00E67328"/>
    <w:rsid w:val="00E715A0"/>
    <w:rsid w:val="00E7562E"/>
    <w:rsid w:val="00E83BE8"/>
    <w:rsid w:val="00E97D20"/>
    <w:rsid w:val="00EA16CA"/>
    <w:rsid w:val="00EA3107"/>
    <w:rsid w:val="00EA42F8"/>
    <w:rsid w:val="00EA580C"/>
    <w:rsid w:val="00EB048B"/>
    <w:rsid w:val="00EB1261"/>
    <w:rsid w:val="00EB1B54"/>
    <w:rsid w:val="00EB21DA"/>
    <w:rsid w:val="00EB30DA"/>
    <w:rsid w:val="00EB417C"/>
    <w:rsid w:val="00EB6934"/>
    <w:rsid w:val="00EB7866"/>
    <w:rsid w:val="00EC3FC2"/>
    <w:rsid w:val="00EC4427"/>
    <w:rsid w:val="00EC4C6D"/>
    <w:rsid w:val="00EC640D"/>
    <w:rsid w:val="00ED5465"/>
    <w:rsid w:val="00ED71BB"/>
    <w:rsid w:val="00ED75A8"/>
    <w:rsid w:val="00EE1709"/>
    <w:rsid w:val="00EE2B3A"/>
    <w:rsid w:val="00EE50FD"/>
    <w:rsid w:val="00EE5B89"/>
    <w:rsid w:val="00EE5ED0"/>
    <w:rsid w:val="00EF027C"/>
    <w:rsid w:val="00EF74C7"/>
    <w:rsid w:val="00F002E7"/>
    <w:rsid w:val="00F003A1"/>
    <w:rsid w:val="00F00B9A"/>
    <w:rsid w:val="00F102A1"/>
    <w:rsid w:val="00F13A4C"/>
    <w:rsid w:val="00F31C40"/>
    <w:rsid w:val="00F31D47"/>
    <w:rsid w:val="00F321A0"/>
    <w:rsid w:val="00F34161"/>
    <w:rsid w:val="00F3574E"/>
    <w:rsid w:val="00F37742"/>
    <w:rsid w:val="00F477D8"/>
    <w:rsid w:val="00F47CA9"/>
    <w:rsid w:val="00F53B3B"/>
    <w:rsid w:val="00F56A33"/>
    <w:rsid w:val="00F62E4F"/>
    <w:rsid w:val="00F80788"/>
    <w:rsid w:val="00F8358B"/>
    <w:rsid w:val="00F84912"/>
    <w:rsid w:val="00F9514D"/>
    <w:rsid w:val="00FA34F7"/>
    <w:rsid w:val="00FA4E73"/>
    <w:rsid w:val="00FA5A34"/>
    <w:rsid w:val="00FC25B5"/>
    <w:rsid w:val="00FC53A5"/>
    <w:rsid w:val="00FD0473"/>
    <w:rsid w:val="00FE1676"/>
    <w:rsid w:val="00FE3077"/>
    <w:rsid w:val="00FF069B"/>
    <w:rsid w:val="00FF16E3"/>
    <w:rsid w:val="00FF4C22"/>
    <w:rsid w:val="00FF6E44"/>
    <w:rsid w:val="00FF6F16"/>
    <w:rsid w:val="00FF7341"/>
    <w:rsid w:val="00FF768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EC50"/>
  <w15:docId w15:val="{426CDF5F-9356-4BD1-8B28-309A4B19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55"/>
    <w:pPr>
      <w:bidi/>
    </w:pPr>
  </w:style>
  <w:style w:type="paragraph" w:styleId="2">
    <w:name w:val="heading 2"/>
    <w:basedOn w:val="a"/>
    <w:next w:val="a"/>
    <w:link w:val="20"/>
    <w:uiPriority w:val="9"/>
    <w:unhideWhenUsed/>
    <w:qFormat/>
    <w:rsid w:val="008A4E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A4E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E48C7"/>
    <w:rPr>
      <w:color w:val="0000FF"/>
      <w:u w:val="single"/>
    </w:rPr>
  </w:style>
  <w:style w:type="paragraph" w:styleId="a3">
    <w:name w:val="Balloon Text"/>
    <w:basedOn w:val="a"/>
    <w:link w:val="a4"/>
    <w:uiPriority w:val="99"/>
    <w:semiHidden/>
    <w:unhideWhenUsed/>
    <w:rsid w:val="002F4D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4D03"/>
    <w:rPr>
      <w:rFonts w:ascii="Tahoma" w:hAnsi="Tahoma" w:cs="Tahoma"/>
      <w:sz w:val="16"/>
      <w:szCs w:val="16"/>
    </w:rPr>
  </w:style>
  <w:style w:type="paragraph" w:styleId="a5">
    <w:name w:val="List Paragraph"/>
    <w:basedOn w:val="a"/>
    <w:uiPriority w:val="34"/>
    <w:qFormat/>
    <w:rsid w:val="00456E7E"/>
    <w:pPr>
      <w:ind w:left="720"/>
      <w:contextualSpacing/>
    </w:pPr>
  </w:style>
  <w:style w:type="paragraph" w:styleId="a6">
    <w:name w:val="header"/>
    <w:basedOn w:val="a"/>
    <w:link w:val="a7"/>
    <w:uiPriority w:val="99"/>
    <w:semiHidden/>
    <w:unhideWhenUsed/>
    <w:rsid w:val="00FA4E73"/>
    <w:pPr>
      <w:tabs>
        <w:tab w:val="center" w:pos="4153"/>
        <w:tab w:val="right" w:pos="8306"/>
      </w:tabs>
      <w:spacing w:after="0" w:line="240" w:lineRule="auto"/>
    </w:pPr>
  </w:style>
  <w:style w:type="character" w:customStyle="1" w:styleId="a7">
    <w:name w:val="כותרת עליונה תו"/>
    <w:basedOn w:val="a0"/>
    <w:link w:val="a6"/>
    <w:uiPriority w:val="99"/>
    <w:semiHidden/>
    <w:rsid w:val="00FA4E73"/>
  </w:style>
  <w:style w:type="paragraph" w:styleId="a8">
    <w:name w:val="footer"/>
    <w:basedOn w:val="a"/>
    <w:link w:val="a9"/>
    <w:uiPriority w:val="99"/>
    <w:semiHidden/>
    <w:unhideWhenUsed/>
    <w:rsid w:val="00FA4E73"/>
    <w:pPr>
      <w:tabs>
        <w:tab w:val="center" w:pos="4153"/>
        <w:tab w:val="right" w:pos="8306"/>
      </w:tabs>
      <w:spacing w:after="0" w:line="240" w:lineRule="auto"/>
    </w:pPr>
  </w:style>
  <w:style w:type="character" w:customStyle="1" w:styleId="a9">
    <w:name w:val="כותרת תחתונה תו"/>
    <w:basedOn w:val="a0"/>
    <w:link w:val="a8"/>
    <w:uiPriority w:val="99"/>
    <w:semiHidden/>
    <w:rsid w:val="00FA4E73"/>
  </w:style>
  <w:style w:type="paragraph" w:styleId="NormalWeb">
    <w:name w:val="Normal (Web)"/>
    <w:basedOn w:val="a"/>
    <w:uiPriority w:val="99"/>
    <w:unhideWhenUsed/>
    <w:rsid w:val="00EE50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F35"/>
  </w:style>
  <w:style w:type="character" w:customStyle="1" w:styleId="20">
    <w:name w:val="כותרת 2 תו"/>
    <w:basedOn w:val="a0"/>
    <w:link w:val="2"/>
    <w:uiPriority w:val="9"/>
    <w:rsid w:val="008A4E71"/>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8A4E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798">
      <w:bodyDiv w:val="1"/>
      <w:marLeft w:val="0"/>
      <w:marRight w:val="0"/>
      <w:marTop w:val="0"/>
      <w:marBottom w:val="0"/>
      <w:divBdr>
        <w:top w:val="none" w:sz="0" w:space="0" w:color="auto"/>
        <w:left w:val="none" w:sz="0" w:space="0" w:color="auto"/>
        <w:bottom w:val="none" w:sz="0" w:space="0" w:color="auto"/>
        <w:right w:val="none" w:sz="0" w:space="0" w:color="auto"/>
      </w:divBdr>
      <w:divsChild>
        <w:div w:id="1278757556">
          <w:marLeft w:val="0"/>
          <w:marRight w:val="0"/>
          <w:marTop w:val="0"/>
          <w:marBottom w:val="0"/>
          <w:divBdr>
            <w:top w:val="none" w:sz="0" w:space="0" w:color="auto"/>
            <w:left w:val="none" w:sz="0" w:space="0" w:color="auto"/>
            <w:bottom w:val="none" w:sz="0" w:space="0" w:color="auto"/>
            <w:right w:val="none" w:sz="0" w:space="0" w:color="auto"/>
          </w:divBdr>
          <w:divsChild>
            <w:div w:id="1446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665">
      <w:bodyDiv w:val="1"/>
      <w:marLeft w:val="0"/>
      <w:marRight w:val="0"/>
      <w:marTop w:val="0"/>
      <w:marBottom w:val="0"/>
      <w:divBdr>
        <w:top w:val="none" w:sz="0" w:space="0" w:color="auto"/>
        <w:left w:val="none" w:sz="0" w:space="0" w:color="auto"/>
        <w:bottom w:val="none" w:sz="0" w:space="0" w:color="auto"/>
        <w:right w:val="none" w:sz="0" w:space="0" w:color="auto"/>
      </w:divBdr>
    </w:div>
    <w:div w:id="536697496">
      <w:bodyDiv w:val="1"/>
      <w:marLeft w:val="0"/>
      <w:marRight w:val="0"/>
      <w:marTop w:val="0"/>
      <w:marBottom w:val="0"/>
      <w:divBdr>
        <w:top w:val="none" w:sz="0" w:space="0" w:color="auto"/>
        <w:left w:val="none" w:sz="0" w:space="0" w:color="auto"/>
        <w:bottom w:val="none" w:sz="0" w:space="0" w:color="auto"/>
        <w:right w:val="none" w:sz="0" w:space="0" w:color="auto"/>
      </w:divBdr>
    </w:div>
    <w:div w:id="840044667">
      <w:bodyDiv w:val="1"/>
      <w:marLeft w:val="0"/>
      <w:marRight w:val="0"/>
      <w:marTop w:val="0"/>
      <w:marBottom w:val="0"/>
      <w:divBdr>
        <w:top w:val="none" w:sz="0" w:space="0" w:color="auto"/>
        <w:left w:val="none" w:sz="0" w:space="0" w:color="auto"/>
        <w:bottom w:val="none" w:sz="0" w:space="0" w:color="auto"/>
        <w:right w:val="none" w:sz="0" w:space="0" w:color="auto"/>
      </w:divBdr>
      <w:divsChild>
        <w:div w:id="225847453">
          <w:marLeft w:val="0"/>
          <w:marRight w:val="0"/>
          <w:marTop w:val="0"/>
          <w:marBottom w:val="0"/>
          <w:divBdr>
            <w:top w:val="none" w:sz="0" w:space="0" w:color="auto"/>
            <w:left w:val="none" w:sz="0" w:space="0" w:color="auto"/>
            <w:bottom w:val="none" w:sz="0" w:space="0" w:color="auto"/>
            <w:right w:val="none" w:sz="0" w:space="0" w:color="auto"/>
          </w:divBdr>
          <w:divsChild>
            <w:div w:id="1358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001">
      <w:bodyDiv w:val="1"/>
      <w:marLeft w:val="0"/>
      <w:marRight w:val="0"/>
      <w:marTop w:val="0"/>
      <w:marBottom w:val="0"/>
      <w:divBdr>
        <w:top w:val="none" w:sz="0" w:space="0" w:color="auto"/>
        <w:left w:val="none" w:sz="0" w:space="0" w:color="auto"/>
        <w:bottom w:val="none" w:sz="0" w:space="0" w:color="auto"/>
        <w:right w:val="none" w:sz="0" w:space="0" w:color="auto"/>
      </w:divBdr>
    </w:div>
    <w:div w:id="1943106193">
      <w:bodyDiv w:val="1"/>
      <w:marLeft w:val="0"/>
      <w:marRight w:val="0"/>
      <w:marTop w:val="0"/>
      <w:marBottom w:val="0"/>
      <w:divBdr>
        <w:top w:val="none" w:sz="0" w:space="0" w:color="auto"/>
        <w:left w:val="none" w:sz="0" w:space="0" w:color="auto"/>
        <w:bottom w:val="none" w:sz="0" w:space="0" w:color="auto"/>
        <w:right w:val="none" w:sz="0" w:space="0" w:color="auto"/>
      </w:divBdr>
    </w:div>
    <w:div w:id="19442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A708-998E-4F69-909E-27942293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3887</Words>
  <Characters>19437</Characters>
  <Application>Microsoft Office Word</Application>
  <DocSecurity>0</DocSecurity>
  <Lines>161</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2</cp:revision>
  <cp:lastPrinted>2017-05-26T09:21:00Z</cp:lastPrinted>
  <dcterms:created xsi:type="dcterms:W3CDTF">2017-11-07T07:14:00Z</dcterms:created>
  <dcterms:modified xsi:type="dcterms:W3CDTF">2017-11-07T07:14:00Z</dcterms:modified>
</cp:coreProperties>
</file>