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6F2" w:rsidRPr="007A75AF" w:rsidRDefault="00FE66F2" w:rsidP="00FE66F2">
      <w:pPr>
        <w:spacing w:before="0" w:line="276" w:lineRule="auto"/>
        <w:jc w:val="center"/>
        <w:rPr>
          <w:rFonts w:asciiTheme="minorBidi" w:eastAsia="Times New Roman" w:hAnsiTheme="minorBidi" w:cs="David"/>
          <w:b/>
          <w:bCs/>
          <w:sz w:val="36"/>
          <w:szCs w:val="36"/>
          <w:rtl/>
        </w:rPr>
      </w:pPr>
      <w:r w:rsidRPr="007A75AF">
        <w:rPr>
          <w:rFonts w:asciiTheme="minorBidi" w:eastAsia="Times New Roman" w:hAnsiTheme="minorBidi" w:cs="David" w:hint="cs"/>
          <w:b/>
          <w:bCs/>
          <w:sz w:val="36"/>
          <w:szCs w:val="36"/>
          <w:rtl/>
        </w:rPr>
        <w:t xml:space="preserve">הסברי הפסוקים </w:t>
      </w:r>
    </w:p>
    <w:p w:rsidR="00FE66F2" w:rsidRPr="007A75AF" w:rsidRDefault="00FE66F2" w:rsidP="00FE66F2">
      <w:pPr>
        <w:spacing w:before="0" w:line="276" w:lineRule="auto"/>
        <w:jc w:val="center"/>
        <w:rPr>
          <w:rFonts w:asciiTheme="minorBidi" w:eastAsia="Times New Roman" w:hAnsiTheme="minorBidi" w:cs="David"/>
          <w:b/>
          <w:bCs/>
          <w:sz w:val="36"/>
          <w:szCs w:val="36"/>
          <w:rtl/>
        </w:rPr>
      </w:pPr>
      <w:r w:rsidRPr="007A75AF">
        <w:rPr>
          <w:rFonts w:asciiTheme="minorBidi" w:eastAsia="Times New Roman" w:hAnsiTheme="minorBidi" w:cs="Guttman Rashi" w:hint="cs"/>
          <w:b/>
          <w:bCs/>
          <w:sz w:val="64"/>
          <w:szCs w:val="64"/>
          <w:rtl/>
        </w:rPr>
        <w:t xml:space="preserve">פרשת </w:t>
      </w:r>
      <w:r>
        <w:rPr>
          <w:rFonts w:asciiTheme="minorBidi" w:eastAsia="Times New Roman" w:hAnsiTheme="minorBidi" w:cs="Guttman Rashi" w:hint="cs"/>
          <w:b/>
          <w:bCs/>
          <w:sz w:val="64"/>
          <w:szCs w:val="64"/>
          <w:rtl/>
        </w:rPr>
        <w:t xml:space="preserve">כי </w:t>
      </w:r>
      <w:proofErr w:type="spellStart"/>
      <w:r>
        <w:rPr>
          <w:rFonts w:asciiTheme="minorBidi" w:eastAsia="Times New Roman" w:hAnsiTheme="minorBidi" w:cs="Guttman Rashi" w:hint="cs"/>
          <w:b/>
          <w:bCs/>
          <w:sz w:val="64"/>
          <w:szCs w:val="64"/>
          <w:rtl/>
        </w:rPr>
        <w:t>תשא</w:t>
      </w:r>
      <w:proofErr w:type="spellEnd"/>
    </w:p>
    <w:p w:rsidR="00FE66F2" w:rsidRPr="007A75AF" w:rsidRDefault="00FE66F2" w:rsidP="00FE66F2">
      <w:pPr>
        <w:spacing w:before="0" w:line="276" w:lineRule="auto"/>
        <w:jc w:val="center"/>
        <w:rPr>
          <w:rFonts w:asciiTheme="minorBidi" w:eastAsia="Times New Roman" w:hAnsiTheme="minorBidi" w:cs="David"/>
          <w:b/>
          <w:bCs/>
          <w:sz w:val="36"/>
          <w:szCs w:val="36"/>
          <w:rtl/>
        </w:rPr>
      </w:pPr>
      <w:r w:rsidRPr="007A75AF">
        <w:rPr>
          <w:rFonts w:asciiTheme="minorBidi" w:eastAsia="Times New Roman" w:hAnsiTheme="minorBidi" w:cs="David" w:hint="cs"/>
          <w:b/>
          <w:bCs/>
          <w:sz w:val="36"/>
          <w:szCs w:val="36"/>
          <w:rtl/>
        </w:rPr>
        <w:t>כיתה ב'1</w:t>
      </w:r>
    </w:p>
    <w:p w:rsidR="009270B8" w:rsidRDefault="009270B8" w:rsidP="009270B8">
      <w:pPr>
        <w:spacing w:before="0" w:line="240" w:lineRule="auto"/>
        <w:rPr>
          <w:rFonts w:asciiTheme="minorBidi" w:eastAsia="Times New Roman" w:hAnsiTheme="minorBidi" w:cs="David"/>
          <w:b/>
          <w:bCs/>
          <w:sz w:val="22"/>
          <w:szCs w:val="22"/>
          <w:rtl/>
        </w:rPr>
      </w:pPr>
    </w:p>
    <w:p w:rsidR="002860DA" w:rsidRDefault="002860DA" w:rsidP="002860DA">
      <w:pPr>
        <w:spacing w:before="0" w:line="240" w:lineRule="auto"/>
        <w:rPr>
          <w:rFonts w:asciiTheme="minorBidi" w:eastAsia="Times New Roman" w:hAnsiTheme="minorBidi"/>
          <w:b/>
          <w:bCs/>
          <w:rtl/>
        </w:rPr>
      </w:pPr>
      <w:r>
        <w:rPr>
          <w:rFonts w:asciiTheme="minorBidi" w:eastAsia="Times New Roman" w:hAnsiTheme="minorBidi" w:cs="David" w:hint="cs"/>
          <w:b/>
          <w:bCs/>
          <w:sz w:val="22"/>
          <w:szCs w:val="22"/>
          <w:rtl/>
        </w:rPr>
        <w:t>מחצית השקל.</w:t>
      </w:r>
      <w:r w:rsidRPr="006A77C7">
        <w:rPr>
          <w:rFonts w:asciiTheme="minorBidi" w:eastAsia="Times New Roman" w:hAnsiTheme="minorBidi" w:cs="Guttman Myamfix" w:hint="cs"/>
          <w:sz w:val="18"/>
          <w:szCs w:val="18"/>
          <w:rtl/>
        </w:rPr>
        <w:t xml:space="preserve"> </w:t>
      </w:r>
    </w:p>
    <w:p w:rsidR="002860DA" w:rsidRDefault="002860DA" w:rsidP="002860DA">
      <w:pPr>
        <w:spacing w:before="0" w:line="240" w:lineRule="auto"/>
        <w:rPr>
          <w:rFonts w:asciiTheme="minorBidi" w:eastAsia="Times New Roman" w:hAnsiTheme="minorBidi"/>
          <w:b/>
          <w:bCs/>
          <w:rtl/>
        </w:rPr>
      </w:pPr>
    </w:p>
    <w:p w:rsidR="002860DA" w:rsidRDefault="00E465B0" w:rsidP="002860DA">
      <w:pPr>
        <w:spacing w:before="0" w:line="240" w:lineRule="auto"/>
        <w:rPr>
          <w:rFonts w:asciiTheme="minorBidi" w:eastAsia="Times New Roman" w:hAnsiTheme="minorBidi"/>
          <w:rtl/>
        </w:rPr>
      </w:pPr>
      <w:hyperlink r:id="rId9" w:anchor="שמות פרק-ל-{יא}!" w:history="1">
        <w:r w:rsidR="002860DA" w:rsidRPr="004B3CDF">
          <w:rPr>
            <w:rFonts w:asciiTheme="minorBidi" w:eastAsia="Times New Roman" w:hAnsiTheme="minorBidi" w:cstheme="minorBidi"/>
            <w:b/>
            <w:bCs/>
            <w:rtl/>
          </w:rPr>
          <w:t>(</w:t>
        </w:r>
        <w:r w:rsidR="002860DA" w:rsidRPr="004B3CDF">
          <w:rPr>
            <w:rFonts w:asciiTheme="minorBidi" w:eastAsia="Times New Roman" w:hAnsiTheme="minorBidi"/>
            <w:b/>
            <w:bCs/>
            <w:rtl/>
          </w:rPr>
          <w:t>יא</w:t>
        </w:r>
        <w:r w:rsidR="002860DA" w:rsidRPr="004B3CDF">
          <w:rPr>
            <w:rFonts w:asciiTheme="minorBidi" w:eastAsia="Times New Roman" w:hAnsiTheme="minorBidi" w:cstheme="minorBidi"/>
            <w:b/>
            <w:bCs/>
            <w:rtl/>
          </w:rPr>
          <w:t>)</w:t>
        </w:r>
      </w:hyperlink>
      <w:r w:rsidR="002860DA">
        <w:rPr>
          <w:rFonts w:asciiTheme="minorBidi" w:eastAsia="Times New Roman" w:hAnsiTheme="minorBidi"/>
          <w:b/>
          <w:bCs/>
          <w:rtl/>
        </w:rPr>
        <w:t xml:space="preserve"> </w:t>
      </w:r>
      <w:r w:rsidR="00206A30">
        <w:rPr>
          <w:rStyle w:val="a7"/>
          <w:rFonts w:asciiTheme="minorBidi" w:eastAsia="Times New Roman" w:hAnsiTheme="minorBidi"/>
          <w:b/>
          <w:bCs/>
          <w:rtl/>
        </w:rPr>
        <w:footnoteReference w:id="1"/>
      </w:r>
      <w:r w:rsidR="002860DA">
        <w:rPr>
          <w:rFonts w:asciiTheme="minorBidi" w:eastAsia="Times New Roman" w:hAnsiTheme="minorBidi"/>
          <w:b/>
          <w:bCs/>
          <w:rtl/>
        </w:rPr>
        <w:t>וַיְדַבֵּר</w:t>
      </w:r>
      <w:r w:rsidR="002860DA">
        <w:rPr>
          <w:rFonts w:asciiTheme="minorBidi" w:eastAsia="Times New Roman" w:hAnsiTheme="minorBidi" w:hint="cs"/>
          <w:b/>
          <w:bCs/>
          <w:rtl/>
        </w:rPr>
        <w:t xml:space="preserve"> ה' </w:t>
      </w:r>
      <w:r w:rsidR="002860DA" w:rsidRPr="004B3CDF">
        <w:rPr>
          <w:rFonts w:asciiTheme="minorBidi" w:eastAsia="Times New Roman" w:hAnsiTheme="minorBidi"/>
          <w:b/>
          <w:bCs/>
          <w:rtl/>
        </w:rPr>
        <w:t xml:space="preserve">אֶל מֹשֶׁה </w:t>
      </w:r>
      <w:proofErr w:type="spellStart"/>
      <w:r w:rsidR="002860DA" w:rsidRPr="004B3CDF">
        <w:rPr>
          <w:rFonts w:asciiTheme="minorBidi" w:eastAsia="Times New Roman" w:hAnsiTheme="minorBidi"/>
          <w:b/>
          <w:bCs/>
          <w:rtl/>
        </w:rPr>
        <w:t>לֵּאמֹר</w:t>
      </w:r>
      <w:bookmarkStart w:id="0" w:name="שמותBפרק-ל-{יב}"/>
      <w:bookmarkEnd w:id="0"/>
      <w:proofErr w:type="spellEnd"/>
      <w:r w:rsidR="00206A30">
        <w:rPr>
          <w:rStyle w:val="a7"/>
          <w:rFonts w:asciiTheme="minorBidi" w:eastAsia="Times New Roman" w:hAnsiTheme="minorBidi"/>
          <w:rtl/>
        </w:rPr>
        <w:footnoteReference w:id="2"/>
      </w:r>
      <w:r w:rsidR="002860DA">
        <w:rPr>
          <w:rFonts w:asciiTheme="minorBidi" w:eastAsia="Times New Roman" w:hAnsiTheme="minorBidi" w:hint="cs"/>
          <w:rtl/>
        </w:rPr>
        <w:t xml:space="preserve"> </w:t>
      </w:r>
      <w:r w:rsidR="002860DA">
        <w:rPr>
          <w:rFonts w:asciiTheme="minorBidi" w:eastAsia="Times New Roman" w:hAnsiTheme="minorBidi"/>
          <w:rtl/>
        </w:rPr>
        <w:t>–</w:t>
      </w:r>
      <w:r w:rsidR="002860DA">
        <w:rPr>
          <w:rFonts w:asciiTheme="minorBidi" w:eastAsia="Times New Roman" w:hAnsiTheme="minorBidi" w:hint="cs"/>
          <w:rtl/>
        </w:rPr>
        <w:t xml:space="preserve"> עדיין משה עומד בהר סיני בארבעים יום הראשונים.</w:t>
      </w:r>
    </w:p>
    <w:p w:rsidR="002860DA" w:rsidRDefault="00206A30" w:rsidP="005F525C">
      <w:pPr>
        <w:spacing w:before="0" w:line="240" w:lineRule="auto"/>
        <w:rPr>
          <w:rFonts w:asciiTheme="minorBidi" w:eastAsia="Times New Roman" w:hAnsiTheme="minorBidi"/>
          <w:b/>
          <w:bCs/>
          <w:rtl/>
        </w:rPr>
      </w:pPr>
      <w:r>
        <w:rPr>
          <w:rStyle w:val="a7"/>
          <w:rFonts w:asciiTheme="minorBidi" w:eastAsia="Times New Roman" w:hAnsiTheme="minorBidi"/>
          <w:rtl/>
        </w:rPr>
        <w:footnoteReference w:id="3"/>
      </w:r>
      <w:r>
        <w:t xml:space="preserve"> </w:t>
      </w:r>
      <w:hyperlink r:id="rId10" w:anchor="שמות פרק-ל-{יב}!" w:history="1">
        <w:r w:rsidR="002860DA" w:rsidRPr="004B3CDF">
          <w:rPr>
            <w:rFonts w:asciiTheme="minorBidi" w:eastAsia="Times New Roman" w:hAnsiTheme="minorBidi" w:cstheme="minorBidi"/>
            <w:b/>
            <w:bCs/>
            <w:rtl/>
          </w:rPr>
          <w:t>(</w:t>
        </w:r>
        <w:proofErr w:type="spellStart"/>
        <w:r w:rsidR="002860DA" w:rsidRPr="004B3CDF">
          <w:rPr>
            <w:rFonts w:asciiTheme="minorBidi" w:eastAsia="Times New Roman" w:hAnsiTheme="minorBidi"/>
            <w:b/>
            <w:bCs/>
            <w:rtl/>
          </w:rPr>
          <w:t>יב</w:t>
        </w:r>
        <w:proofErr w:type="spellEnd"/>
        <w:r w:rsidR="002860DA" w:rsidRPr="004B3CDF">
          <w:rPr>
            <w:rFonts w:asciiTheme="minorBidi" w:eastAsia="Times New Roman" w:hAnsiTheme="minorBidi" w:cstheme="minorBidi"/>
            <w:b/>
            <w:bCs/>
            <w:rtl/>
          </w:rPr>
          <w:t>)</w:t>
        </w:r>
      </w:hyperlink>
      <w:r w:rsidR="002860DA" w:rsidRPr="004B3CDF">
        <w:rPr>
          <w:rFonts w:asciiTheme="minorBidi" w:eastAsia="Times New Roman" w:hAnsiTheme="minorBidi"/>
          <w:b/>
          <w:bCs/>
          <w:rtl/>
        </w:rPr>
        <w:t xml:space="preserve"> </w:t>
      </w:r>
      <w:r w:rsidR="00986A00">
        <w:rPr>
          <w:rStyle w:val="a7"/>
          <w:rFonts w:asciiTheme="minorBidi" w:eastAsia="Times New Roman" w:hAnsiTheme="minorBidi"/>
          <w:b/>
          <w:bCs/>
          <w:rtl/>
        </w:rPr>
        <w:footnoteReference w:id="4"/>
      </w:r>
      <w:r w:rsidR="002860DA" w:rsidRPr="004B3CDF">
        <w:rPr>
          <w:rFonts w:asciiTheme="minorBidi" w:eastAsia="Times New Roman" w:hAnsiTheme="minorBidi"/>
          <w:b/>
          <w:bCs/>
          <w:rtl/>
        </w:rPr>
        <w:t xml:space="preserve">כִּי </w:t>
      </w:r>
      <w:proofErr w:type="spellStart"/>
      <w:r w:rsidR="002860DA" w:rsidRPr="004B3CDF">
        <w:rPr>
          <w:rFonts w:asciiTheme="minorBidi" w:eastAsia="Times New Roman" w:hAnsiTheme="minorBidi"/>
          <w:b/>
          <w:bCs/>
          <w:rtl/>
        </w:rPr>
        <w:t>תִשָּׂא</w:t>
      </w:r>
      <w:proofErr w:type="spellEnd"/>
      <w:r w:rsidR="002860DA" w:rsidRPr="004B3CDF">
        <w:rPr>
          <w:rFonts w:asciiTheme="minorBidi" w:eastAsia="Times New Roman" w:hAnsiTheme="minorBidi"/>
          <w:b/>
          <w:bCs/>
          <w:rtl/>
        </w:rPr>
        <w:t xml:space="preserve"> </w:t>
      </w:r>
      <w:r w:rsidR="002860DA">
        <w:rPr>
          <w:rFonts w:asciiTheme="minorBidi" w:eastAsia="Times New Roman" w:hAnsiTheme="minorBidi"/>
          <w:rtl/>
        </w:rPr>
        <w:t>–</w:t>
      </w:r>
      <w:r w:rsidR="002860DA">
        <w:rPr>
          <w:rFonts w:asciiTheme="minorBidi" w:eastAsia="Times New Roman" w:hAnsiTheme="minorBidi" w:hint="cs"/>
          <w:rtl/>
        </w:rPr>
        <w:t xml:space="preserve"> כאשר תרצה לקבל </w:t>
      </w:r>
      <w:r w:rsidR="002860DA" w:rsidRPr="004B3CDF">
        <w:rPr>
          <w:rFonts w:asciiTheme="minorBidi" w:eastAsia="Times New Roman" w:hAnsiTheme="minorBidi"/>
          <w:b/>
          <w:bCs/>
          <w:rtl/>
        </w:rPr>
        <w:t xml:space="preserve">אֶת רֹאשׁ בְּנֵי יִשְׂרָאֵל </w:t>
      </w:r>
      <w:r w:rsidR="002860DA">
        <w:rPr>
          <w:rFonts w:asciiTheme="minorBidi" w:eastAsia="Times New Roman" w:hAnsiTheme="minorBidi"/>
          <w:rtl/>
        </w:rPr>
        <w:t>–</w:t>
      </w:r>
      <w:r w:rsidR="002860DA">
        <w:rPr>
          <w:rFonts w:asciiTheme="minorBidi" w:eastAsia="Times New Roman" w:hAnsiTheme="minorBidi" w:hint="cs"/>
          <w:rtl/>
        </w:rPr>
        <w:t xml:space="preserve"> את </w:t>
      </w:r>
      <w:proofErr w:type="spellStart"/>
      <w:r w:rsidR="002860DA">
        <w:rPr>
          <w:rFonts w:asciiTheme="minorBidi" w:eastAsia="Times New Roman" w:hAnsiTheme="minorBidi" w:hint="cs"/>
          <w:rtl/>
        </w:rPr>
        <w:t>המנין</w:t>
      </w:r>
      <w:proofErr w:type="spellEnd"/>
      <w:r w:rsidR="002860DA">
        <w:rPr>
          <w:rFonts w:asciiTheme="minorBidi" w:eastAsia="Times New Roman" w:hAnsiTheme="minorBidi" w:hint="cs"/>
          <w:rtl/>
        </w:rPr>
        <w:t xml:space="preserve"> של בני ישראל</w:t>
      </w:r>
      <w:r>
        <w:rPr>
          <w:rFonts w:asciiTheme="minorBidi" w:eastAsia="Times New Roman" w:hAnsiTheme="minorBidi" w:hint="cs"/>
          <w:rtl/>
        </w:rPr>
        <w:t xml:space="preserve"> (ספירה של כל ראש מעם ישראל</w:t>
      </w:r>
      <w:r w:rsidR="00A0741F">
        <w:rPr>
          <w:rStyle w:val="a7"/>
          <w:rFonts w:asciiTheme="minorBidi" w:eastAsia="Times New Roman" w:hAnsiTheme="minorBidi"/>
          <w:rtl/>
        </w:rPr>
        <w:footnoteReference w:id="5"/>
      </w:r>
      <w:r>
        <w:rPr>
          <w:rFonts w:asciiTheme="minorBidi" w:eastAsia="Times New Roman" w:hAnsiTheme="minorBidi" w:hint="cs"/>
          <w:rtl/>
        </w:rPr>
        <w:t>).</w:t>
      </w:r>
      <w:r w:rsidR="002860DA">
        <w:rPr>
          <w:rFonts w:asciiTheme="minorBidi" w:eastAsia="Times New Roman" w:hAnsiTheme="minorBidi" w:hint="cs"/>
          <w:rtl/>
        </w:rPr>
        <w:t xml:space="preserve"> </w:t>
      </w:r>
      <w:r w:rsidR="002860DA" w:rsidRPr="004B3CDF">
        <w:rPr>
          <w:rFonts w:asciiTheme="minorBidi" w:eastAsia="Times New Roman" w:hAnsiTheme="minorBidi"/>
          <w:b/>
          <w:bCs/>
          <w:rtl/>
        </w:rPr>
        <w:t xml:space="preserve">לִפְקֻדֵיהֶם </w:t>
      </w:r>
      <w:r w:rsidR="002860DA">
        <w:rPr>
          <w:rFonts w:asciiTheme="minorBidi" w:eastAsia="Times New Roman" w:hAnsiTheme="minorBidi"/>
          <w:rtl/>
        </w:rPr>
        <w:t>–</w:t>
      </w:r>
      <w:r w:rsidR="002860DA">
        <w:rPr>
          <w:rFonts w:asciiTheme="minorBidi" w:eastAsia="Times New Roman" w:hAnsiTheme="minorBidi" w:hint="cs"/>
          <w:rtl/>
        </w:rPr>
        <w:t xml:space="preserve"> כיצד תקבל מהו הסכום של כל ישראל? לא ע"י ספירה רגילה, אלא</w:t>
      </w:r>
      <w:r>
        <w:rPr>
          <w:rFonts w:asciiTheme="minorBidi" w:eastAsia="Times New Roman" w:hAnsiTheme="minorBidi" w:hint="cs"/>
          <w:rtl/>
        </w:rPr>
        <w:t xml:space="preserve"> -</w:t>
      </w:r>
      <w:r w:rsidR="002860DA">
        <w:rPr>
          <w:rFonts w:asciiTheme="minorBidi" w:eastAsia="Times New Roman" w:hAnsiTheme="minorBidi" w:hint="cs"/>
          <w:rtl/>
        </w:rPr>
        <w:t xml:space="preserve"> </w:t>
      </w:r>
      <w:r w:rsidR="002860DA" w:rsidRPr="004B3CDF">
        <w:rPr>
          <w:rFonts w:asciiTheme="minorBidi" w:eastAsia="Times New Roman" w:hAnsiTheme="minorBidi"/>
          <w:b/>
          <w:bCs/>
          <w:rtl/>
        </w:rPr>
        <w:t>וְנָתְנוּ אִישׁ כֹּפֶר נַפְשׁוֹ לַ</w:t>
      </w:r>
      <w:r w:rsidR="002860DA">
        <w:rPr>
          <w:rFonts w:asciiTheme="minorBidi" w:eastAsia="Times New Roman" w:hAnsiTheme="minorBidi" w:hint="cs"/>
          <w:b/>
          <w:bCs/>
          <w:rtl/>
        </w:rPr>
        <w:t xml:space="preserve">ה' </w:t>
      </w:r>
      <w:r w:rsidR="002860DA" w:rsidRPr="004B3CDF">
        <w:rPr>
          <w:rFonts w:asciiTheme="minorBidi" w:eastAsia="Times New Roman" w:hAnsiTheme="minorBidi"/>
          <w:b/>
          <w:bCs/>
          <w:rtl/>
        </w:rPr>
        <w:t xml:space="preserve">בִּפְקֹד אֹתָם </w:t>
      </w:r>
      <w:r w:rsidR="002860DA">
        <w:rPr>
          <w:rFonts w:asciiTheme="minorBidi" w:eastAsia="Times New Roman" w:hAnsiTheme="minorBidi"/>
          <w:rtl/>
        </w:rPr>
        <w:t>–</w:t>
      </w:r>
      <w:r w:rsidR="002860DA">
        <w:rPr>
          <w:rFonts w:asciiTheme="minorBidi" w:eastAsia="Times New Roman" w:hAnsiTheme="minorBidi" w:hint="cs"/>
          <w:rtl/>
        </w:rPr>
        <w:t xml:space="preserve"> </w:t>
      </w:r>
      <w:r>
        <w:rPr>
          <w:rFonts w:asciiTheme="minorBidi" w:eastAsia="Times New Roman" w:hAnsiTheme="minorBidi" w:hint="cs"/>
          <w:rtl/>
        </w:rPr>
        <w:t xml:space="preserve">אסור לספור את האנשים עצמם, </w:t>
      </w:r>
      <w:r w:rsidR="00D97B08">
        <w:rPr>
          <w:rFonts w:asciiTheme="minorBidi" w:eastAsia="Times New Roman" w:hAnsiTheme="minorBidi" w:hint="cs"/>
          <w:rtl/>
        </w:rPr>
        <w:t xml:space="preserve">[אמרנו שיכול להיות שהספירה מזכירה את העוונות של האדם ולכן צריך כופר נפש, </w:t>
      </w:r>
      <w:proofErr w:type="spellStart"/>
      <w:r w:rsidR="00D97B08">
        <w:rPr>
          <w:rFonts w:asciiTheme="minorBidi" w:eastAsia="Times New Roman" w:hAnsiTheme="minorBidi" w:hint="cs"/>
          <w:rtl/>
        </w:rPr>
        <w:t>ספורנו</w:t>
      </w:r>
      <w:proofErr w:type="spellEnd"/>
      <w:r w:rsidR="00D97B08">
        <w:rPr>
          <w:rFonts w:asciiTheme="minorBidi" w:eastAsia="Times New Roman" w:hAnsiTheme="minorBidi" w:hint="cs"/>
          <w:rtl/>
        </w:rPr>
        <w:t xml:space="preserve">). </w:t>
      </w:r>
      <w:r>
        <w:rPr>
          <w:rFonts w:asciiTheme="minorBidi" w:eastAsia="Times New Roman" w:hAnsiTheme="minorBidi" w:hint="cs"/>
          <w:rtl/>
        </w:rPr>
        <w:t xml:space="preserve">אלא כל אחד נותן מטבע וסופרים את המטבעות, וכדי שלא </w:t>
      </w:r>
      <w:proofErr w:type="spellStart"/>
      <w:r>
        <w:rPr>
          <w:rFonts w:asciiTheme="minorBidi" w:eastAsia="Times New Roman" w:hAnsiTheme="minorBidi" w:hint="cs"/>
          <w:rtl/>
        </w:rPr>
        <w:t>ינגפו</w:t>
      </w:r>
      <w:proofErr w:type="spellEnd"/>
      <w:r>
        <w:rPr>
          <w:rFonts w:asciiTheme="minorBidi" w:eastAsia="Times New Roman" w:hAnsiTheme="minorBidi" w:hint="cs"/>
          <w:rtl/>
        </w:rPr>
        <w:t xml:space="preserve"> יש להם לתת</w:t>
      </w:r>
      <w:r w:rsidR="005F525C">
        <w:rPr>
          <w:rFonts w:asciiTheme="minorBidi" w:eastAsia="Times New Roman" w:hAnsiTheme="minorBidi" w:hint="cs"/>
          <w:rtl/>
        </w:rPr>
        <w:t xml:space="preserve"> כופר נפש, צדקה</w:t>
      </w:r>
      <w:r>
        <w:rPr>
          <w:rFonts w:asciiTheme="minorBidi" w:eastAsia="Times New Roman" w:hAnsiTheme="minorBidi" w:hint="cs"/>
          <w:rtl/>
        </w:rPr>
        <w:t xml:space="preserve"> שמכפרת להם על הנפש, כדי שלא </w:t>
      </w:r>
      <w:proofErr w:type="spellStart"/>
      <w:r>
        <w:rPr>
          <w:rFonts w:asciiTheme="minorBidi" w:eastAsia="Times New Roman" w:hAnsiTheme="minorBidi" w:hint="cs"/>
          <w:rtl/>
        </w:rPr>
        <w:t>ינזקו</w:t>
      </w:r>
      <w:proofErr w:type="spellEnd"/>
      <w:r>
        <w:rPr>
          <w:rFonts w:asciiTheme="minorBidi" w:eastAsia="Times New Roman" w:hAnsiTheme="minorBidi" w:hint="cs"/>
          <w:rtl/>
        </w:rPr>
        <w:t xml:space="preserve"> על הספירה. צדקה תציל ממות, וביחוד צדקה שמיועדת לקורבנות.</w:t>
      </w:r>
      <w:r w:rsidR="002860DA">
        <w:rPr>
          <w:rFonts w:asciiTheme="minorBidi" w:eastAsia="Times New Roman" w:hAnsiTheme="minorBidi" w:hint="cs"/>
          <w:rtl/>
        </w:rPr>
        <w:t xml:space="preserve"> </w:t>
      </w:r>
      <w:r w:rsidR="002860DA" w:rsidRPr="004B3CDF">
        <w:rPr>
          <w:rFonts w:asciiTheme="minorBidi" w:eastAsia="Times New Roman" w:hAnsiTheme="minorBidi"/>
          <w:b/>
          <w:bCs/>
          <w:rtl/>
        </w:rPr>
        <w:t>וְלֹא יִה</w:t>
      </w:r>
      <w:r w:rsidR="002860DA">
        <w:rPr>
          <w:rFonts w:asciiTheme="minorBidi" w:eastAsia="Times New Roman" w:hAnsiTheme="minorBidi"/>
          <w:b/>
          <w:bCs/>
          <w:rtl/>
        </w:rPr>
        <w:t>ְיֶה בָהֶם נֶגֶף בִּפְקֹד אֹתָם</w:t>
      </w:r>
      <w:r w:rsidR="002860DA">
        <w:rPr>
          <w:rFonts w:asciiTheme="minorBidi" w:eastAsia="Times New Roman" w:hAnsiTheme="minorBidi" w:hint="cs"/>
          <w:rtl/>
        </w:rPr>
        <w:t xml:space="preserve"> </w:t>
      </w:r>
      <w:r w:rsidR="002860DA">
        <w:rPr>
          <w:rFonts w:asciiTheme="minorBidi" w:eastAsia="Times New Roman" w:hAnsiTheme="minorBidi"/>
          <w:rtl/>
        </w:rPr>
        <w:t>–</w:t>
      </w:r>
      <w:r w:rsidR="002860DA">
        <w:rPr>
          <w:rFonts w:asciiTheme="minorBidi" w:eastAsia="Times New Roman" w:hAnsiTheme="minorBidi" w:hint="cs"/>
          <w:rtl/>
        </w:rPr>
        <w:t xml:space="preserve"> אם יספרו את העם ללא מחצית השקל יהיה להם נגף </w:t>
      </w:r>
      <w:r w:rsidR="002860DA">
        <w:rPr>
          <w:rFonts w:asciiTheme="minorBidi" w:eastAsia="Times New Roman" w:hAnsiTheme="minorBidi"/>
          <w:rtl/>
        </w:rPr>
        <w:t>–</w:t>
      </w:r>
      <w:r w:rsidR="002860DA">
        <w:rPr>
          <w:rFonts w:asciiTheme="minorBidi" w:eastAsia="Times New Roman" w:hAnsiTheme="minorBidi" w:hint="cs"/>
          <w:rtl/>
        </w:rPr>
        <w:t xml:space="preserve"> מכה. וכך היה בימי דוד, שמתו במגפה 70 אלף, בגלל שדוד ספר את העם. </w:t>
      </w:r>
    </w:p>
    <w:p w:rsidR="002860DA" w:rsidRPr="008111F2" w:rsidRDefault="00E465B0" w:rsidP="002860DA">
      <w:pPr>
        <w:spacing w:before="0" w:line="240" w:lineRule="auto"/>
        <w:rPr>
          <w:rFonts w:asciiTheme="minorBidi" w:eastAsia="Times New Roman" w:hAnsiTheme="minorBidi"/>
          <w:rtl/>
        </w:rPr>
      </w:pPr>
      <w:hyperlink r:id="rId11" w:anchor="שמות פרק-ל-{יג}!" w:history="1">
        <w:r w:rsidR="002860DA" w:rsidRPr="004B3CDF">
          <w:rPr>
            <w:rFonts w:asciiTheme="minorBidi" w:eastAsia="Times New Roman" w:hAnsiTheme="minorBidi" w:cstheme="minorBidi"/>
            <w:b/>
            <w:bCs/>
            <w:rtl/>
          </w:rPr>
          <w:t>(</w:t>
        </w:r>
        <w:proofErr w:type="spellStart"/>
        <w:r w:rsidR="002860DA" w:rsidRPr="004B3CDF">
          <w:rPr>
            <w:rFonts w:asciiTheme="minorBidi" w:eastAsia="Times New Roman" w:hAnsiTheme="minorBidi"/>
            <w:b/>
            <w:bCs/>
            <w:rtl/>
          </w:rPr>
          <w:t>יג</w:t>
        </w:r>
        <w:proofErr w:type="spellEnd"/>
        <w:r w:rsidR="002860DA" w:rsidRPr="004B3CDF">
          <w:rPr>
            <w:rFonts w:asciiTheme="minorBidi" w:eastAsia="Times New Roman" w:hAnsiTheme="minorBidi" w:cstheme="minorBidi"/>
            <w:b/>
            <w:bCs/>
            <w:rtl/>
          </w:rPr>
          <w:t>)</w:t>
        </w:r>
      </w:hyperlink>
      <w:r w:rsidR="002860DA" w:rsidRPr="004B3CDF">
        <w:rPr>
          <w:rFonts w:asciiTheme="minorBidi" w:eastAsia="Times New Roman" w:hAnsiTheme="minorBidi"/>
          <w:b/>
          <w:bCs/>
          <w:rtl/>
        </w:rPr>
        <w:t xml:space="preserve"> זֶה יִתְּנוּ </w:t>
      </w:r>
      <w:r w:rsidR="00D6626E">
        <w:rPr>
          <w:rFonts w:asciiTheme="minorBidi" w:eastAsia="Times New Roman" w:hAnsiTheme="minorBidi"/>
          <w:rtl/>
        </w:rPr>
        <w:t>–</w:t>
      </w:r>
      <w:r w:rsidR="00D6626E">
        <w:rPr>
          <w:rFonts w:asciiTheme="minorBidi" w:eastAsia="Times New Roman" w:hAnsiTheme="minorBidi" w:hint="cs"/>
          <w:rtl/>
        </w:rPr>
        <w:t xml:space="preserve"> שיעור זה דווקא, לא פחות ולא יותר (מדרש לקח טוב, </w:t>
      </w:r>
      <w:proofErr w:type="spellStart"/>
      <w:r w:rsidR="00D6626E">
        <w:rPr>
          <w:rFonts w:asciiTheme="minorBidi" w:eastAsia="Times New Roman" w:hAnsiTheme="minorBidi" w:hint="cs"/>
          <w:rtl/>
        </w:rPr>
        <w:t>וכ"נ</w:t>
      </w:r>
      <w:proofErr w:type="spellEnd"/>
      <w:r w:rsidR="00D6626E">
        <w:rPr>
          <w:rFonts w:asciiTheme="minorBidi" w:eastAsia="Times New Roman" w:hAnsiTheme="minorBidi" w:hint="cs"/>
          <w:rtl/>
        </w:rPr>
        <w:t xml:space="preserve"> </w:t>
      </w:r>
      <w:proofErr w:type="spellStart"/>
      <w:r w:rsidR="00D6626E">
        <w:rPr>
          <w:rFonts w:asciiTheme="minorBidi" w:eastAsia="Times New Roman" w:hAnsiTheme="minorBidi" w:hint="cs"/>
          <w:rtl/>
        </w:rPr>
        <w:t>באבע"ז</w:t>
      </w:r>
      <w:proofErr w:type="spellEnd"/>
      <w:r w:rsidR="00D6626E">
        <w:rPr>
          <w:rFonts w:asciiTheme="minorBidi" w:eastAsia="Times New Roman" w:hAnsiTheme="minorBidi" w:hint="cs"/>
          <w:rtl/>
        </w:rPr>
        <w:t xml:space="preserve">). </w:t>
      </w:r>
      <w:r w:rsidR="002860DA" w:rsidRPr="004B3CDF">
        <w:rPr>
          <w:rFonts w:asciiTheme="minorBidi" w:eastAsia="Times New Roman" w:hAnsiTheme="minorBidi"/>
          <w:b/>
          <w:bCs/>
          <w:rtl/>
        </w:rPr>
        <w:t xml:space="preserve">כָּל הָעֹבֵר עַל הַפְּקֻדִים </w:t>
      </w:r>
      <w:r w:rsidR="002860DA">
        <w:rPr>
          <w:rFonts w:asciiTheme="minorBidi" w:eastAsia="Times New Roman" w:hAnsiTheme="minorBidi"/>
          <w:rtl/>
        </w:rPr>
        <w:t>–</w:t>
      </w:r>
      <w:r w:rsidR="002860DA">
        <w:rPr>
          <w:rFonts w:asciiTheme="minorBidi" w:eastAsia="Times New Roman" w:hAnsiTheme="minorBidi" w:hint="cs"/>
          <w:rtl/>
        </w:rPr>
        <w:t xml:space="preserve"> </w:t>
      </w:r>
      <w:r w:rsidR="00D6626E">
        <w:rPr>
          <w:rFonts w:asciiTheme="minorBidi" w:eastAsia="Times New Roman" w:hAnsiTheme="minorBidi" w:hint="cs"/>
          <w:rtl/>
        </w:rPr>
        <w:t>על הסופרים (</w:t>
      </w:r>
      <w:proofErr w:type="spellStart"/>
      <w:r w:rsidR="00D6626E">
        <w:rPr>
          <w:rFonts w:asciiTheme="minorBidi" w:eastAsia="Times New Roman" w:hAnsiTheme="minorBidi" w:hint="cs"/>
          <w:rtl/>
        </w:rPr>
        <w:t>אבע"ז</w:t>
      </w:r>
      <w:proofErr w:type="spellEnd"/>
      <w:r w:rsidR="00D6626E">
        <w:rPr>
          <w:rFonts w:asciiTheme="minorBidi" w:eastAsia="Times New Roman" w:hAnsiTheme="minorBidi" w:hint="cs"/>
          <w:rtl/>
        </w:rPr>
        <w:t xml:space="preserve">), </w:t>
      </w:r>
      <w:r w:rsidR="002860DA">
        <w:rPr>
          <w:rFonts w:asciiTheme="minorBidi" w:eastAsia="Times New Roman" w:hAnsiTheme="minorBidi" w:hint="cs"/>
          <w:rtl/>
        </w:rPr>
        <w:t>כל אחד שעובר אצל אלו שמונים את כולם</w:t>
      </w:r>
      <w:r w:rsidR="00D97B08">
        <w:rPr>
          <w:rStyle w:val="a7"/>
          <w:rFonts w:asciiTheme="minorBidi" w:eastAsia="Times New Roman" w:hAnsiTheme="minorBidi"/>
          <w:rtl/>
        </w:rPr>
        <w:footnoteReference w:id="6"/>
      </w:r>
      <w:r w:rsidR="002860DA">
        <w:rPr>
          <w:rFonts w:asciiTheme="minorBidi" w:eastAsia="Times New Roman" w:hAnsiTheme="minorBidi" w:hint="cs"/>
          <w:rtl/>
        </w:rPr>
        <w:t xml:space="preserve">. שכך היה הדרך למנות </w:t>
      </w:r>
      <w:r w:rsidR="002860DA">
        <w:rPr>
          <w:rFonts w:asciiTheme="minorBidi" w:eastAsia="Times New Roman" w:hAnsiTheme="minorBidi"/>
          <w:rtl/>
        </w:rPr>
        <w:t>–</w:t>
      </w:r>
      <w:r w:rsidR="002860DA">
        <w:rPr>
          <w:rFonts w:asciiTheme="minorBidi" w:eastAsia="Times New Roman" w:hAnsiTheme="minorBidi" w:hint="cs"/>
          <w:rtl/>
        </w:rPr>
        <w:t xml:space="preserve"> האיש האחראי עומד באיזה מקום וכולם עוברים לפניו אחד אחרי השני והוא מונה את כולם. </w:t>
      </w:r>
      <w:r w:rsidR="002860DA" w:rsidRPr="004B3CDF">
        <w:rPr>
          <w:rFonts w:asciiTheme="minorBidi" w:eastAsia="Times New Roman" w:hAnsiTheme="minorBidi"/>
          <w:b/>
          <w:bCs/>
          <w:rtl/>
        </w:rPr>
        <w:t xml:space="preserve">מַחֲצִית הַשֶּׁקֶל בְּשֶׁקֶל הַקֹּדֶשׁ </w:t>
      </w:r>
      <w:r w:rsidR="002860DA">
        <w:rPr>
          <w:rFonts w:asciiTheme="minorBidi" w:eastAsia="Times New Roman" w:hAnsiTheme="minorBidi"/>
          <w:rtl/>
        </w:rPr>
        <w:t>–</w:t>
      </w:r>
      <w:r w:rsidR="002860DA">
        <w:rPr>
          <w:rFonts w:asciiTheme="minorBidi" w:eastAsia="Times New Roman" w:hAnsiTheme="minorBidi" w:hint="cs"/>
          <w:rtl/>
        </w:rPr>
        <w:t xml:space="preserve"> לא לפי השקל של אותה תקופה, אלא לפי מה שהתורה מגדירה שקל, לכן הוא נקרא שקל הקודש</w:t>
      </w:r>
      <w:r w:rsidR="00A0741F">
        <w:rPr>
          <w:rFonts w:asciiTheme="minorBidi" w:eastAsia="Times New Roman" w:hAnsiTheme="minorBidi" w:hint="cs"/>
          <w:rtl/>
        </w:rPr>
        <w:t xml:space="preserve">. משה רבינו הכין מטבע מיוחד, וכיוון שהיה מלך </w:t>
      </w:r>
      <w:proofErr w:type="spellStart"/>
      <w:r w:rsidR="00A0741F">
        <w:rPr>
          <w:rFonts w:asciiTheme="minorBidi" w:eastAsia="Times New Roman" w:hAnsiTheme="minorBidi" w:hint="cs"/>
          <w:rtl/>
        </w:rPr>
        <w:t>יכל</w:t>
      </w:r>
      <w:proofErr w:type="spellEnd"/>
      <w:r w:rsidR="00A0741F">
        <w:rPr>
          <w:rFonts w:asciiTheme="minorBidi" w:eastAsia="Times New Roman" w:hAnsiTheme="minorBidi" w:hint="cs"/>
          <w:rtl/>
        </w:rPr>
        <w:t xml:space="preserve"> לקבוע מטבעות, זה הגודל של המטבע שעל פיו אומרת התורה</w:t>
      </w:r>
      <w:r w:rsidR="003E0F0C">
        <w:rPr>
          <w:rFonts w:asciiTheme="minorBidi" w:eastAsia="Times New Roman" w:hAnsiTheme="minorBidi" w:hint="cs"/>
          <w:rtl/>
        </w:rPr>
        <w:t xml:space="preserve"> (רמב"ן)</w:t>
      </w:r>
      <w:r w:rsidR="002860DA">
        <w:rPr>
          <w:rFonts w:asciiTheme="minorBidi" w:eastAsia="Times New Roman" w:hAnsiTheme="minorBidi" w:hint="cs"/>
          <w:rtl/>
        </w:rPr>
        <w:t xml:space="preserve">. </w:t>
      </w:r>
      <w:r w:rsidR="002860DA" w:rsidRPr="004B3CDF">
        <w:rPr>
          <w:rFonts w:asciiTheme="minorBidi" w:eastAsia="Times New Roman" w:hAnsiTheme="minorBidi"/>
          <w:b/>
          <w:bCs/>
          <w:rtl/>
        </w:rPr>
        <w:t>עֶשְׂרִים</w:t>
      </w:r>
      <w:r w:rsidR="00986A00">
        <w:rPr>
          <w:rStyle w:val="a7"/>
          <w:rFonts w:asciiTheme="minorBidi" w:eastAsia="Times New Roman" w:hAnsiTheme="minorBidi"/>
          <w:b/>
          <w:bCs/>
          <w:rtl/>
        </w:rPr>
        <w:footnoteReference w:id="7"/>
      </w:r>
      <w:r w:rsidR="002860DA" w:rsidRPr="004B3CDF">
        <w:rPr>
          <w:rFonts w:asciiTheme="minorBidi" w:eastAsia="Times New Roman" w:hAnsiTheme="minorBidi"/>
          <w:b/>
          <w:bCs/>
          <w:rtl/>
        </w:rPr>
        <w:t xml:space="preserve"> גֵּרָה הַשֶּׁקֶל </w:t>
      </w:r>
      <w:r w:rsidR="002860DA">
        <w:rPr>
          <w:rFonts w:asciiTheme="minorBidi" w:eastAsia="Times New Roman" w:hAnsiTheme="minorBidi"/>
          <w:rtl/>
        </w:rPr>
        <w:t>–</w:t>
      </w:r>
      <w:r w:rsidR="002860DA">
        <w:rPr>
          <w:rFonts w:asciiTheme="minorBidi" w:eastAsia="Times New Roman" w:hAnsiTheme="minorBidi" w:hint="cs"/>
          <w:rtl/>
        </w:rPr>
        <w:t xml:space="preserve"> שווי של שקל זה עשרים מעות</w:t>
      </w:r>
      <w:r w:rsidR="00A0741F">
        <w:rPr>
          <w:rFonts w:asciiTheme="minorBidi" w:eastAsia="Times New Roman" w:hAnsiTheme="minorBidi" w:hint="cs"/>
          <w:rtl/>
        </w:rPr>
        <w:t>, לפי המעות שהיו בזמן התורה</w:t>
      </w:r>
      <w:r w:rsidR="002860DA">
        <w:rPr>
          <w:rFonts w:asciiTheme="minorBidi" w:eastAsia="Times New Roman" w:hAnsiTheme="minorBidi" w:hint="cs"/>
          <w:rtl/>
        </w:rPr>
        <w:t xml:space="preserve"> (גרה זה מעה, היום זה נקרא אגורה). </w:t>
      </w:r>
      <w:r w:rsidR="002860DA" w:rsidRPr="004B3CDF">
        <w:rPr>
          <w:rFonts w:asciiTheme="minorBidi" w:eastAsia="Times New Roman" w:hAnsiTheme="minorBidi"/>
          <w:b/>
          <w:bCs/>
          <w:rtl/>
        </w:rPr>
        <w:t xml:space="preserve">מַחֲצִית הַשֶּׁקֶל </w:t>
      </w:r>
      <w:r w:rsidR="002860DA">
        <w:rPr>
          <w:rFonts w:asciiTheme="minorBidi" w:eastAsia="Times New Roman" w:hAnsiTheme="minorBidi"/>
          <w:rtl/>
        </w:rPr>
        <w:t>–</w:t>
      </w:r>
      <w:r w:rsidR="002860DA">
        <w:rPr>
          <w:rFonts w:asciiTheme="minorBidi" w:eastAsia="Times New Roman" w:hAnsiTheme="minorBidi" w:hint="cs"/>
          <w:rtl/>
        </w:rPr>
        <w:t xml:space="preserve"> כלומר עשר מעות. היום זה בערך 50 שקל [הזכרנו דין מחצית השקל, שמנהג הספרדים לתת 50 שקל "זכר למחצית השקל", והאשכנזים נותנים 3 חצאי שקלים.] </w:t>
      </w:r>
      <w:r w:rsidR="002860DA" w:rsidRPr="004B3CDF">
        <w:rPr>
          <w:rFonts w:asciiTheme="minorBidi" w:eastAsia="Times New Roman" w:hAnsiTheme="minorBidi"/>
          <w:b/>
          <w:bCs/>
          <w:rtl/>
        </w:rPr>
        <w:t>תְּרוּמָה לַ</w:t>
      </w:r>
      <w:r w:rsidR="002860DA">
        <w:rPr>
          <w:rFonts w:asciiTheme="minorBidi" w:eastAsia="Times New Roman" w:hAnsiTheme="minorBidi" w:hint="cs"/>
          <w:b/>
          <w:bCs/>
          <w:rtl/>
        </w:rPr>
        <w:t>ה'</w:t>
      </w:r>
      <w:bookmarkStart w:id="1" w:name="שמותBפרק-ל-{יד}"/>
      <w:bookmarkEnd w:id="1"/>
      <w:r w:rsidR="002860DA">
        <w:rPr>
          <w:rFonts w:asciiTheme="minorBidi" w:eastAsia="Times New Roman" w:hAnsiTheme="minorBidi" w:hint="cs"/>
          <w:rtl/>
        </w:rPr>
        <w:t xml:space="preserve"> </w:t>
      </w:r>
      <w:r w:rsidR="002860DA">
        <w:rPr>
          <w:rFonts w:asciiTheme="minorBidi" w:eastAsia="Times New Roman" w:hAnsiTheme="minorBidi"/>
          <w:rtl/>
        </w:rPr>
        <w:t>–</w:t>
      </w:r>
      <w:r w:rsidR="002860DA">
        <w:rPr>
          <w:rFonts w:asciiTheme="minorBidi" w:eastAsia="Times New Roman" w:hAnsiTheme="minorBidi" w:hint="cs"/>
          <w:rtl/>
        </w:rPr>
        <w:t xml:space="preserve"> לקרבנות הציבור</w:t>
      </w:r>
      <w:r w:rsidR="003E0F0C">
        <w:rPr>
          <w:rFonts w:asciiTheme="minorBidi" w:eastAsia="Times New Roman" w:hAnsiTheme="minorBidi" w:hint="cs"/>
          <w:rtl/>
        </w:rPr>
        <w:t xml:space="preserve"> (לקרבנות התמיד וקרבנות המועדים)</w:t>
      </w:r>
      <w:r w:rsidR="002860DA">
        <w:rPr>
          <w:rFonts w:asciiTheme="minorBidi" w:eastAsia="Times New Roman" w:hAnsiTheme="minorBidi" w:hint="cs"/>
          <w:rtl/>
        </w:rPr>
        <w:t>.</w:t>
      </w:r>
    </w:p>
    <w:p w:rsidR="002860DA" w:rsidRPr="008111F2" w:rsidRDefault="00E465B0" w:rsidP="002860DA">
      <w:pPr>
        <w:spacing w:before="0" w:line="240" w:lineRule="auto"/>
        <w:rPr>
          <w:rFonts w:asciiTheme="minorBidi" w:eastAsia="Times New Roman" w:hAnsiTheme="minorBidi"/>
          <w:rtl/>
        </w:rPr>
      </w:pPr>
      <w:hyperlink r:id="rId12" w:anchor="שמות פרק-ל-{יד}!" w:history="1">
        <w:r w:rsidR="002860DA" w:rsidRPr="004B3CDF">
          <w:rPr>
            <w:rFonts w:asciiTheme="minorBidi" w:eastAsia="Times New Roman" w:hAnsiTheme="minorBidi" w:cstheme="minorBidi"/>
            <w:b/>
            <w:bCs/>
            <w:rtl/>
          </w:rPr>
          <w:t>(</w:t>
        </w:r>
        <w:r w:rsidR="002860DA" w:rsidRPr="004B3CDF">
          <w:rPr>
            <w:rFonts w:asciiTheme="minorBidi" w:eastAsia="Times New Roman" w:hAnsiTheme="minorBidi"/>
            <w:b/>
            <w:bCs/>
            <w:rtl/>
          </w:rPr>
          <w:t>יד</w:t>
        </w:r>
        <w:r w:rsidR="002860DA" w:rsidRPr="004B3CDF">
          <w:rPr>
            <w:rFonts w:asciiTheme="minorBidi" w:eastAsia="Times New Roman" w:hAnsiTheme="minorBidi" w:cstheme="minorBidi"/>
            <w:b/>
            <w:bCs/>
            <w:rtl/>
          </w:rPr>
          <w:t>)</w:t>
        </w:r>
      </w:hyperlink>
      <w:r w:rsidR="002860DA" w:rsidRPr="004B3CDF">
        <w:rPr>
          <w:rFonts w:asciiTheme="minorBidi" w:eastAsia="Times New Roman" w:hAnsiTheme="minorBidi"/>
          <w:b/>
          <w:bCs/>
          <w:rtl/>
        </w:rPr>
        <w:t xml:space="preserve"> כֹּל הָעֹבֵר עַל הַפְּקֻדִים מִבֶּן עֶשְׂרִים שָׁנָה </w:t>
      </w:r>
      <w:r w:rsidR="002860DA">
        <w:rPr>
          <w:rFonts w:asciiTheme="minorBidi" w:eastAsia="Times New Roman" w:hAnsiTheme="minorBidi"/>
          <w:b/>
          <w:bCs/>
          <w:rtl/>
        </w:rPr>
        <w:t xml:space="preserve">וָמָעְלָה </w:t>
      </w:r>
      <w:proofErr w:type="spellStart"/>
      <w:r w:rsidR="002860DA">
        <w:rPr>
          <w:rFonts w:asciiTheme="minorBidi" w:eastAsia="Times New Roman" w:hAnsiTheme="minorBidi"/>
          <w:b/>
          <w:bCs/>
          <w:rtl/>
        </w:rPr>
        <w:t>יִתֵּן</w:t>
      </w:r>
      <w:proofErr w:type="spellEnd"/>
      <w:r w:rsidR="002860DA">
        <w:rPr>
          <w:rFonts w:asciiTheme="minorBidi" w:eastAsia="Times New Roman" w:hAnsiTheme="minorBidi"/>
          <w:b/>
          <w:bCs/>
          <w:rtl/>
        </w:rPr>
        <w:t xml:space="preserve"> תְּרוּמַ</w:t>
      </w:r>
      <w:r w:rsidR="002860DA">
        <w:rPr>
          <w:rFonts w:asciiTheme="minorBidi" w:eastAsia="Times New Roman" w:hAnsiTheme="minorBidi" w:hint="cs"/>
          <w:b/>
          <w:bCs/>
          <w:rtl/>
        </w:rPr>
        <w:t>ת ה'</w:t>
      </w:r>
      <w:bookmarkStart w:id="2" w:name="שמותBפרק-ל-{טו}"/>
      <w:bookmarkEnd w:id="2"/>
      <w:r w:rsidR="002860DA">
        <w:rPr>
          <w:rFonts w:asciiTheme="minorBidi" w:eastAsia="Times New Roman" w:hAnsiTheme="minorBidi" w:hint="cs"/>
          <w:rtl/>
        </w:rPr>
        <w:t xml:space="preserve"> </w:t>
      </w:r>
      <w:r w:rsidR="002860DA">
        <w:rPr>
          <w:rFonts w:asciiTheme="minorBidi" w:eastAsia="Times New Roman" w:hAnsiTheme="minorBidi"/>
          <w:rtl/>
        </w:rPr>
        <w:t>–</w:t>
      </w:r>
      <w:r w:rsidR="002860DA">
        <w:rPr>
          <w:rFonts w:asciiTheme="minorBidi" w:eastAsia="Times New Roman" w:hAnsiTheme="minorBidi" w:hint="cs"/>
          <w:rtl/>
        </w:rPr>
        <w:t xml:space="preserve"> למה מגיל 20? כי בדרך כלל מונים את הציבור כדי לדעת מי יכול להילחם, ומ</w:t>
      </w:r>
      <w:r w:rsidR="00986A00">
        <w:rPr>
          <w:rFonts w:asciiTheme="minorBidi" w:eastAsia="Times New Roman" w:hAnsiTheme="minorBidi" w:hint="cs"/>
          <w:rtl/>
        </w:rPr>
        <w:t xml:space="preserve">י </w:t>
      </w:r>
      <w:r w:rsidR="002860DA">
        <w:rPr>
          <w:rFonts w:asciiTheme="minorBidi" w:eastAsia="Times New Roman" w:hAnsiTheme="minorBidi" w:hint="cs"/>
          <w:rtl/>
        </w:rPr>
        <w:t>שהו</w:t>
      </w:r>
      <w:r w:rsidR="00986A00">
        <w:rPr>
          <w:rFonts w:asciiTheme="minorBidi" w:eastAsia="Times New Roman" w:hAnsiTheme="minorBidi" w:hint="cs"/>
          <w:rtl/>
        </w:rPr>
        <w:t>א</w:t>
      </w:r>
      <w:r w:rsidR="002860DA">
        <w:rPr>
          <w:rFonts w:asciiTheme="minorBidi" w:eastAsia="Times New Roman" w:hAnsiTheme="minorBidi" w:hint="cs"/>
          <w:rtl/>
        </w:rPr>
        <w:t xml:space="preserve"> פחות מגיל 20 לא יוצא לצבא. [כנ"ל ברש"י</w:t>
      </w:r>
      <w:r w:rsidR="003E0F0C">
        <w:rPr>
          <w:rStyle w:val="a7"/>
          <w:rFonts w:asciiTheme="minorBidi" w:eastAsia="Times New Roman" w:hAnsiTheme="minorBidi"/>
          <w:rtl/>
        </w:rPr>
        <w:footnoteReference w:id="8"/>
      </w:r>
      <w:r w:rsidR="002860DA">
        <w:rPr>
          <w:rFonts w:asciiTheme="minorBidi" w:eastAsia="Times New Roman" w:hAnsiTheme="minorBidi" w:hint="cs"/>
          <w:rtl/>
        </w:rPr>
        <w:t>].</w:t>
      </w:r>
    </w:p>
    <w:p w:rsidR="002860DA" w:rsidRPr="00D6626E" w:rsidRDefault="00E465B0" w:rsidP="00D6626E">
      <w:pPr>
        <w:spacing w:before="0" w:line="240" w:lineRule="auto"/>
        <w:rPr>
          <w:rFonts w:asciiTheme="minorBidi" w:eastAsia="Times New Roman" w:hAnsiTheme="minorBidi"/>
          <w:rtl/>
        </w:rPr>
      </w:pPr>
      <w:hyperlink r:id="rId13" w:anchor="שמות פרק-ל-{טו}!" w:history="1">
        <w:r w:rsidR="002860DA" w:rsidRPr="004B3CDF">
          <w:rPr>
            <w:rFonts w:asciiTheme="minorBidi" w:eastAsia="Times New Roman" w:hAnsiTheme="minorBidi" w:cstheme="minorBidi"/>
            <w:b/>
            <w:bCs/>
            <w:rtl/>
          </w:rPr>
          <w:t>(</w:t>
        </w:r>
        <w:r w:rsidR="002860DA" w:rsidRPr="004B3CDF">
          <w:rPr>
            <w:rFonts w:asciiTheme="minorBidi" w:eastAsia="Times New Roman" w:hAnsiTheme="minorBidi"/>
            <w:b/>
            <w:bCs/>
            <w:rtl/>
          </w:rPr>
          <w:t>טו</w:t>
        </w:r>
        <w:r w:rsidR="002860DA" w:rsidRPr="004B3CDF">
          <w:rPr>
            <w:rFonts w:asciiTheme="minorBidi" w:eastAsia="Times New Roman" w:hAnsiTheme="minorBidi" w:cstheme="minorBidi"/>
            <w:b/>
            <w:bCs/>
            <w:rtl/>
          </w:rPr>
          <w:t>)</w:t>
        </w:r>
      </w:hyperlink>
      <w:r w:rsidR="002860DA" w:rsidRPr="004B3CDF">
        <w:rPr>
          <w:rFonts w:asciiTheme="minorBidi" w:eastAsia="Times New Roman" w:hAnsiTheme="minorBidi"/>
          <w:b/>
          <w:bCs/>
          <w:rtl/>
        </w:rPr>
        <w:t xml:space="preserve"> הֶעָשִׁיר לֹא יַרְבֶּה </w:t>
      </w:r>
      <w:r w:rsidR="002860DA">
        <w:rPr>
          <w:rFonts w:asciiTheme="minorBidi" w:eastAsia="Times New Roman" w:hAnsiTheme="minorBidi"/>
          <w:rtl/>
        </w:rPr>
        <w:t>–</w:t>
      </w:r>
      <w:r w:rsidR="002860DA">
        <w:rPr>
          <w:rFonts w:asciiTheme="minorBidi" w:eastAsia="Times New Roman" w:hAnsiTheme="minorBidi" w:hint="cs"/>
          <w:rtl/>
        </w:rPr>
        <w:t xml:space="preserve"> אסור לו </w:t>
      </w:r>
      <w:proofErr w:type="spellStart"/>
      <w:r w:rsidR="002860DA">
        <w:rPr>
          <w:rFonts w:asciiTheme="minorBidi" w:eastAsia="Times New Roman" w:hAnsiTheme="minorBidi" w:hint="cs"/>
          <w:rtl/>
        </w:rPr>
        <w:t>ליתן</w:t>
      </w:r>
      <w:proofErr w:type="spellEnd"/>
      <w:r w:rsidR="002860DA">
        <w:rPr>
          <w:rFonts w:asciiTheme="minorBidi" w:eastAsia="Times New Roman" w:hAnsiTheme="minorBidi" w:hint="cs"/>
          <w:rtl/>
        </w:rPr>
        <w:t xml:space="preserve"> יותר ממחצית השקל. </w:t>
      </w:r>
      <w:r w:rsidR="002860DA" w:rsidRPr="004B3CDF">
        <w:rPr>
          <w:rFonts w:asciiTheme="minorBidi" w:eastAsia="Times New Roman" w:hAnsiTheme="minorBidi"/>
          <w:b/>
          <w:bCs/>
          <w:rtl/>
        </w:rPr>
        <w:t xml:space="preserve">וְהַדַּל </w:t>
      </w:r>
      <w:r w:rsidR="002860DA">
        <w:rPr>
          <w:rFonts w:asciiTheme="minorBidi" w:eastAsia="Times New Roman" w:hAnsiTheme="minorBidi"/>
          <w:rtl/>
        </w:rPr>
        <w:t>–</w:t>
      </w:r>
      <w:r w:rsidR="002860DA">
        <w:rPr>
          <w:rFonts w:asciiTheme="minorBidi" w:eastAsia="Times New Roman" w:hAnsiTheme="minorBidi" w:hint="cs"/>
          <w:rtl/>
        </w:rPr>
        <w:t xml:space="preserve"> העני </w:t>
      </w:r>
      <w:r w:rsidR="002860DA" w:rsidRPr="004B3CDF">
        <w:rPr>
          <w:rFonts w:asciiTheme="minorBidi" w:eastAsia="Times New Roman" w:hAnsiTheme="minorBidi"/>
          <w:b/>
          <w:bCs/>
          <w:rtl/>
        </w:rPr>
        <w:t>לֹא יַמְעִיט מִמַּחֲצִי</w:t>
      </w:r>
      <w:r w:rsidR="002860DA">
        <w:rPr>
          <w:rFonts w:asciiTheme="minorBidi" w:eastAsia="Times New Roman" w:hAnsiTheme="minorBidi"/>
          <w:b/>
          <w:bCs/>
          <w:rtl/>
        </w:rPr>
        <w:t>ת הַשָּׁקֶל לָתֵת אֶת תְּרוּמַת</w:t>
      </w:r>
      <w:r w:rsidR="002860DA">
        <w:rPr>
          <w:rFonts w:asciiTheme="minorBidi" w:eastAsia="Times New Roman" w:hAnsiTheme="minorBidi" w:hint="cs"/>
          <w:b/>
          <w:bCs/>
          <w:rtl/>
        </w:rPr>
        <w:t xml:space="preserve"> ה'</w:t>
      </w:r>
      <w:r w:rsidR="002860DA" w:rsidRPr="004B3CDF">
        <w:rPr>
          <w:rFonts w:asciiTheme="minorBidi" w:eastAsia="Times New Roman" w:hAnsiTheme="minorBidi"/>
          <w:b/>
          <w:bCs/>
          <w:rtl/>
        </w:rPr>
        <w:t xml:space="preserve"> ל</w:t>
      </w:r>
      <w:r w:rsidR="002860DA">
        <w:rPr>
          <w:rFonts w:asciiTheme="minorBidi" w:eastAsia="Times New Roman" w:hAnsiTheme="minorBidi"/>
          <w:b/>
          <w:bCs/>
          <w:rtl/>
        </w:rPr>
        <w:t xml:space="preserve">ְכַפֵּר עַל </w:t>
      </w:r>
      <w:proofErr w:type="spellStart"/>
      <w:r w:rsidR="002860DA">
        <w:rPr>
          <w:rFonts w:asciiTheme="minorBidi" w:eastAsia="Times New Roman" w:hAnsiTheme="minorBidi"/>
          <w:b/>
          <w:bCs/>
          <w:rtl/>
        </w:rPr>
        <w:t>נַפְשֹׁתֵיכֶם</w:t>
      </w:r>
      <w:proofErr w:type="spellEnd"/>
      <w:r w:rsidR="002860DA">
        <w:rPr>
          <w:rFonts w:asciiTheme="minorBidi" w:eastAsia="Times New Roman" w:hAnsiTheme="minorBidi" w:hint="cs"/>
          <w:rtl/>
        </w:rPr>
        <w:t xml:space="preserve"> </w:t>
      </w:r>
      <w:r w:rsidR="002860DA">
        <w:rPr>
          <w:rFonts w:asciiTheme="minorBidi" w:eastAsia="Times New Roman" w:hAnsiTheme="minorBidi"/>
          <w:rtl/>
        </w:rPr>
        <w:t>–</w:t>
      </w:r>
      <w:r w:rsidR="002860DA">
        <w:rPr>
          <w:rFonts w:asciiTheme="minorBidi" w:eastAsia="Times New Roman" w:hAnsiTheme="minorBidi" w:hint="cs"/>
          <w:rtl/>
        </w:rPr>
        <w:t xml:space="preserve"> שהרי זה לקרבנות הציבור. </w:t>
      </w:r>
      <w:bookmarkStart w:id="3" w:name="שמותBפרק-ל-{טז}"/>
      <w:bookmarkEnd w:id="3"/>
      <w:r w:rsidR="00D6626E">
        <w:rPr>
          <w:rFonts w:asciiTheme="minorBidi" w:eastAsia="Times New Roman" w:hAnsiTheme="minorBidi" w:hint="cs"/>
          <w:rtl/>
        </w:rPr>
        <w:t>ולמה? א. כי זה לכפר על הנפש, ובזה הם שווים (</w:t>
      </w:r>
      <w:proofErr w:type="spellStart"/>
      <w:r w:rsidR="00D6626E">
        <w:rPr>
          <w:rFonts w:asciiTheme="minorBidi" w:eastAsia="Times New Roman" w:hAnsiTheme="minorBidi" w:hint="cs"/>
          <w:rtl/>
        </w:rPr>
        <w:t>אבע"ז</w:t>
      </w:r>
      <w:proofErr w:type="spellEnd"/>
      <w:r w:rsidR="00D6626E">
        <w:rPr>
          <w:rFonts w:asciiTheme="minorBidi" w:eastAsia="Times New Roman" w:hAnsiTheme="minorBidi" w:hint="cs"/>
          <w:rtl/>
        </w:rPr>
        <w:t xml:space="preserve"> וחזקוני). ב. שלא יתרברב העשיר על העני (</w:t>
      </w:r>
      <w:proofErr w:type="spellStart"/>
      <w:r w:rsidR="00D6626E">
        <w:rPr>
          <w:rFonts w:asciiTheme="minorBidi" w:eastAsia="Times New Roman" w:hAnsiTheme="minorBidi" w:hint="cs"/>
          <w:rtl/>
        </w:rPr>
        <w:t>ספורנו</w:t>
      </w:r>
      <w:proofErr w:type="spellEnd"/>
      <w:r w:rsidR="00D6626E">
        <w:rPr>
          <w:rFonts w:asciiTheme="minorBidi" w:eastAsia="Times New Roman" w:hAnsiTheme="minorBidi" w:hint="cs"/>
          <w:rtl/>
        </w:rPr>
        <w:t>). ג. כדי לדעת כמה בדיוק נפשות יש בעם ישראל (דעת זקנים).</w:t>
      </w:r>
    </w:p>
    <w:p w:rsidR="002860DA" w:rsidRPr="005F525C" w:rsidRDefault="00E465B0" w:rsidP="003E0F0C">
      <w:pPr>
        <w:spacing w:before="0" w:line="240" w:lineRule="auto"/>
        <w:rPr>
          <w:rFonts w:asciiTheme="minorBidi" w:eastAsia="Times New Roman" w:hAnsiTheme="minorBidi"/>
          <w:rtl/>
        </w:rPr>
      </w:pPr>
      <w:hyperlink r:id="rId14" w:anchor="שמות פרק-ל-{טז}!" w:history="1">
        <w:r w:rsidR="002860DA" w:rsidRPr="004B3CDF">
          <w:rPr>
            <w:rFonts w:asciiTheme="minorBidi" w:eastAsia="Times New Roman" w:hAnsiTheme="minorBidi" w:cstheme="minorBidi"/>
            <w:b/>
            <w:bCs/>
            <w:rtl/>
          </w:rPr>
          <w:t>(</w:t>
        </w:r>
        <w:proofErr w:type="spellStart"/>
        <w:r w:rsidR="002860DA" w:rsidRPr="004B3CDF">
          <w:rPr>
            <w:rFonts w:asciiTheme="minorBidi" w:eastAsia="Times New Roman" w:hAnsiTheme="minorBidi"/>
            <w:b/>
            <w:bCs/>
            <w:rtl/>
          </w:rPr>
          <w:t>טז</w:t>
        </w:r>
        <w:proofErr w:type="spellEnd"/>
        <w:r w:rsidR="002860DA" w:rsidRPr="004B3CDF">
          <w:rPr>
            <w:rFonts w:asciiTheme="minorBidi" w:eastAsia="Times New Roman" w:hAnsiTheme="minorBidi" w:cstheme="minorBidi"/>
            <w:b/>
            <w:bCs/>
            <w:rtl/>
          </w:rPr>
          <w:t>)</w:t>
        </w:r>
      </w:hyperlink>
      <w:r w:rsidR="002860DA" w:rsidRPr="004B3CDF">
        <w:rPr>
          <w:rFonts w:asciiTheme="minorBidi" w:eastAsia="Times New Roman" w:hAnsiTheme="minorBidi"/>
          <w:b/>
          <w:bCs/>
          <w:rtl/>
        </w:rPr>
        <w:t xml:space="preserve"> וְלָקַחְתָּ אֶת כֶּסֶף הַכִּפֻּרִים מֵאֵת בְּנֵי יִשְׂרָאֵל</w:t>
      </w:r>
      <w:r w:rsidR="00535D93">
        <w:rPr>
          <w:rStyle w:val="a7"/>
          <w:rFonts w:asciiTheme="minorBidi" w:eastAsia="Times New Roman" w:hAnsiTheme="minorBidi"/>
          <w:b/>
          <w:bCs/>
          <w:rtl/>
        </w:rPr>
        <w:footnoteReference w:id="9"/>
      </w:r>
      <w:r w:rsidR="002860DA" w:rsidRPr="004B3CDF">
        <w:rPr>
          <w:rFonts w:asciiTheme="minorBidi" w:eastAsia="Times New Roman" w:hAnsiTheme="minorBidi"/>
          <w:b/>
          <w:bCs/>
          <w:rtl/>
        </w:rPr>
        <w:t xml:space="preserve"> </w:t>
      </w:r>
      <w:r w:rsidR="002860DA">
        <w:rPr>
          <w:rFonts w:asciiTheme="minorBidi" w:eastAsia="Times New Roman" w:hAnsiTheme="minorBidi"/>
          <w:rtl/>
        </w:rPr>
        <w:t>–</w:t>
      </w:r>
      <w:r w:rsidR="002860DA">
        <w:rPr>
          <w:rFonts w:asciiTheme="minorBidi" w:eastAsia="Times New Roman" w:hAnsiTheme="minorBidi" w:hint="cs"/>
          <w:rtl/>
        </w:rPr>
        <w:t xml:space="preserve"> </w:t>
      </w:r>
      <w:r w:rsidR="00535D93">
        <w:rPr>
          <w:rFonts w:asciiTheme="minorBidi" w:eastAsia="Times New Roman" w:hAnsiTheme="minorBidi" w:hint="cs"/>
          <w:rtl/>
        </w:rPr>
        <w:t xml:space="preserve">עד כאן הקב"ה אמר למשה מה לעשות כאשר הוא רוצה למנות את עם ישראל, כאן הקב"ה מצווה את משה </w:t>
      </w:r>
      <w:r w:rsidR="003E0F0C">
        <w:rPr>
          <w:rFonts w:asciiTheme="minorBidi" w:eastAsia="Times New Roman" w:hAnsiTheme="minorBidi" w:hint="cs"/>
          <w:rtl/>
        </w:rPr>
        <w:t>למנות את עם ישראל</w:t>
      </w:r>
      <w:r w:rsidR="003E0F0C">
        <w:rPr>
          <w:rStyle w:val="a7"/>
          <w:rFonts w:asciiTheme="minorBidi" w:eastAsia="Times New Roman" w:hAnsiTheme="minorBidi"/>
          <w:rtl/>
        </w:rPr>
        <w:footnoteReference w:id="10"/>
      </w:r>
      <w:r w:rsidR="003E0F0C">
        <w:rPr>
          <w:rFonts w:asciiTheme="minorBidi" w:eastAsia="Times New Roman" w:hAnsiTheme="minorBidi" w:hint="cs"/>
          <w:rtl/>
        </w:rPr>
        <w:t>, ו</w:t>
      </w:r>
      <w:r w:rsidR="00535D93">
        <w:rPr>
          <w:rFonts w:asciiTheme="minorBidi" w:eastAsia="Times New Roman" w:hAnsiTheme="minorBidi" w:hint="cs"/>
          <w:rtl/>
        </w:rPr>
        <w:t xml:space="preserve">לקחת </w:t>
      </w:r>
      <w:r w:rsidR="003E0F0C">
        <w:rPr>
          <w:rFonts w:asciiTheme="minorBidi" w:eastAsia="Times New Roman" w:hAnsiTheme="minorBidi" w:hint="cs"/>
          <w:rtl/>
        </w:rPr>
        <w:t>את ה</w:t>
      </w:r>
      <w:r w:rsidR="00535D93">
        <w:rPr>
          <w:rFonts w:asciiTheme="minorBidi" w:eastAsia="Times New Roman" w:hAnsiTheme="minorBidi" w:hint="cs"/>
          <w:rtl/>
        </w:rPr>
        <w:t xml:space="preserve">כסף בשביל תרומת המשכן, </w:t>
      </w:r>
      <w:r w:rsidR="003E0F0C">
        <w:rPr>
          <w:rFonts w:asciiTheme="minorBidi" w:eastAsia="Times New Roman" w:hAnsiTheme="minorBidi" w:hint="cs"/>
          <w:rtl/>
        </w:rPr>
        <w:t xml:space="preserve">וכך </w:t>
      </w:r>
      <w:r w:rsidR="00535D93">
        <w:rPr>
          <w:rFonts w:asciiTheme="minorBidi" w:eastAsia="Times New Roman" w:hAnsiTheme="minorBidi" w:hint="cs"/>
          <w:rtl/>
        </w:rPr>
        <w:t>כל עם ישראל יהיו שותפים בבניית המשכן, בלי שיחסר אף יהודי.</w:t>
      </w:r>
      <w:r w:rsidR="002860DA">
        <w:rPr>
          <w:rFonts w:asciiTheme="minorBidi" w:eastAsia="Times New Roman" w:hAnsiTheme="minorBidi" w:hint="cs"/>
          <w:rtl/>
        </w:rPr>
        <w:t xml:space="preserve"> </w:t>
      </w:r>
      <w:r w:rsidR="002860DA" w:rsidRPr="004B3CDF">
        <w:rPr>
          <w:rFonts w:asciiTheme="minorBidi" w:eastAsia="Times New Roman" w:hAnsiTheme="minorBidi"/>
          <w:b/>
          <w:bCs/>
          <w:rtl/>
        </w:rPr>
        <w:t xml:space="preserve">וְנָתַתָּ אֹתוֹ עַל עֲבֹדַת אֹהֶל מוֹעֵד </w:t>
      </w:r>
      <w:r w:rsidR="002860DA">
        <w:rPr>
          <w:rFonts w:asciiTheme="minorBidi" w:eastAsia="Times New Roman" w:hAnsiTheme="minorBidi"/>
          <w:rtl/>
        </w:rPr>
        <w:t>–</w:t>
      </w:r>
      <w:r w:rsidR="002860DA">
        <w:rPr>
          <w:rFonts w:asciiTheme="minorBidi" w:eastAsia="Times New Roman" w:hAnsiTheme="minorBidi" w:hint="cs"/>
          <w:rtl/>
        </w:rPr>
        <w:t xml:space="preserve"> </w:t>
      </w:r>
      <w:r w:rsidR="005F525C">
        <w:rPr>
          <w:rFonts w:asciiTheme="minorBidi" w:eastAsia="Times New Roman" w:hAnsiTheme="minorBidi" w:hint="cs"/>
          <w:rtl/>
        </w:rPr>
        <w:t xml:space="preserve">ונתת את הכסף בשביל המשכן. </w:t>
      </w:r>
      <w:r w:rsidR="002860DA">
        <w:rPr>
          <w:rFonts w:asciiTheme="minorBidi" w:eastAsia="Times New Roman" w:hAnsiTheme="minorBidi" w:hint="cs"/>
          <w:rtl/>
        </w:rPr>
        <w:t>הכסף הזה הוא היה מיועד לאדנים. נזכרנו שהיו 100 אדני כסף, וכל אדן הוא כיכר כסף, וכל כיכר הוא 3,000 שקלים</w:t>
      </w:r>
      <w:r w:rsidR="005F525C">
        <w:rPr>
          <w:rStyle w:val="a7"/>
          <w:rFonts w:asciiTheme="minorBidi" w:eastAsia="Times New Roman" w:hAnsiTheme="minorBidi"/>
          <w:rtl/>
        </w:rPr>
        <w:footnoteReference w:id="11"/>
      </w:r>
      <w:r w:rsidR="002860DA">
        <w:rPr>
          <w:rFonts w:asciiTheme="minorBidi" w:eastAsia="Times New Roman" w:hAnsiTheme="minorBidi" w:hint="cs"/>
          <w:rtl/>
        </w:rPr>
        <w:t>, א"כ האדנים היו 300,000 שקלים, שזה בדיוק מספר מחציות השקלים שנותנים שישים ריבוא.</w:t>
      </w:r>
      <w:r w:rsidR="003E0F0C">
        <w:rPr>
          <w:rFonts w:asciiTheme="minorBidi" w:eastAsia="Times New Roman" w:hAnsiTheme="minorBidi" w:hint="cs"/>
          <w:rtl/>
        </w:rPr>
        <w:t xml:space="preserve"> (אמנם היו קצת יותר מ6000,000, שאר הכסף היה ווים לעמודים ולחישוקים, כפי שכתוב בתחילת פרשת פקודי)</w:t>
      </w:r>
      <w:r w:rsidR="002860DA">
        <w:rPr>
          <w:rFonts w:asciiTheme="minorBidi" w:eastAsia="Times New Roman" w:hAnsiTheme="minorBidi" w:hint="cs"/>
          <w:rtl/>
        </w:rPr>
        <w:t xml:space="preserve"> תיארנו יהודים שלא הספיקו לתת תרומה למשכן והם מאוד מאוכזבים, אך הם יודעים שדבר אחד במשכן </w:t>
      </w:r>
      <w:r w:rsidR="002860DA">
        <w:rPr>
          <w:rFonts w:asciiTheme="minorBidi" w:eastAsia="Times New Roman" w:hAnsiTheme="minorBidi" w:hint="cs"/>
          <w:rtl/>
        </w:rPr>
        <w:lastRenderedPageBreak/>
        <w:t xml:space="preserve">הוא ודאי גם מהם </w:t>
      </w:r>
      <w:r w:rsidR="002860DA">
        <w:rPr>
          <w:rFonts w:asciiTheme="minorBidi" w:eastAsia="Times New Roman" w:hAnsiTheme="minorBidi"/>
          <w:rtl/>
        </w:rPr>
        <w:t>–</w:t>
      </w:r>
      <w:r w:rsidR="002860DA">
        <w:rPr>
          <w:rFonts w:asciiTheme="minorBidi" w:eastAsia="Times New Roman" w:hAnsiTheme="minorBidi" w:hint="cs"/>
          <w:rtl/>
        </w:rPr>
        <w:t xml:space="preserve"> האדנים. </w:t>
      </w:r>
      <w:r w:rsidR="002860DA" w:rsidRPr="004B3CDF">
        <w:rPr>
          <w:rFonts w:asciiTheme="minorBidi" w:eastAsia="Times New Roman" w:hAnsiTheme="minorBidi"/>
          <w:b/>
          <w:bCs/>
          <w:rtl/>
        </w:rPr>
        <w:t xml:space="preserve">וְהָיָה לִבְנֵי יִשְׂרָאֵל </w:t>
      </w:r>
      <w:proofErr w:type="spellStart"/>
      <w:r w:rsidR="002860DA" w:rsidRPr="004B3CDF">
        <w:rPr>
          <w:rFonts w:asciiTheme="minorBidi" w:eastAsia="Times New Roman" w:hAnsiTheme="minorBidi"/>
          <w:b/>
          <w:bCs/>
          <w:rtl/>
        </w:rPr>
        <w:t>לְזִכָּרוֹן</w:t>
      </w:r>
      <w:proofErr w:type="spellEnd"/>
      <w:r w:rsidR="002860DA" w:rsidRPr="004B3CDF">
        <w:rPr>
          <w:rFonts w:asciiTheme="minorBidi" w:eastAsia="Times New Roman" w:hAnsiTheme="minorBidi"/>
          <w:b/>
          <w:bCs/>
          <w:rtl/>
        </w:rPr>
        <w:t xml:space="preserve"> לִפְנֵי</w:t>
      </w:r>
      <w:r w:rsidR="002860DA">
        <w:rPr>
          <w:rFonts w:asciiTheme="minorBidi" w:eastAsia="Times New Roman" w:hAnsiTheme="minorBidi" w:hint="cs"/>
          <w:b/>
          <w:bCs/>
          <w:rtl/>
        </w:rPr>
        <w:t xml:space="preserve"> ה' </w:t>
      </w:r>
      <w:r w:rsidR="00D6626E">
        <w:rPr>
          <w:rFonts w:asciiTheme="minorBidi" w:eastAsia="Times New Roman" w:hAnsiTheme="minorBidi"/>
          <w:rtl/>
        </w:rPr>
        <w:t>–</w:t>
      </w:r>
      <w:r w:rsidR="00D6626E">
        <w:rPr>
          <w:rFonts w:asciiTheme="minorBidi" w:eastAsia="Times New Roman" w:hAnsiTheme="minorBidi" w:hint="cs"/>
          <w:rtl/>
        </w:rPr>
        <w:t xml:space="preserve"> שכאשר רואה את המשכן זוכר את כל עם ישראל. </w:t>
      </w:r>
      <w:r w:rsidR="002860DA" w:rsidRPr="004B3CDF">
        <w:rPr>
          <w:rFonts w:asciiTheme="minorBidi" w:eastAsia="Times New Roman" w:hAnsiTheme="minorBidi"/>
          <w:b/>
          <w:bCs/>
          <w:rtl/>
        </w:rPr>
        <w:t xml:space="preserve">לְכַפֵּר עַל </w:t>
      </w:r>
      <w:proofErr w:type="spellStart"/>
      <w:r w:rsidR="002860DA" w:rsidRPr="004B3CDF">
        <w:rPr>
          <w:rFonts w:asciiTheme="minorBidi" w:eastAsia="Times New Roman" w:hAnsiTheme="minorBidi"/>
          <w:b/>
          <w:bCs/>
          <w:rtl/>
        </w:rPr>
        <w:t>נַפְשֹׁתֵיכֶם</w:t>
      </w:r>
      <w:bookmarkStart w:id="4" w:name="שמותBפרק-ל-{יז}"/>
      <w:bookmarkEnd w:id="4"/>
      <w:proofErr w:type="spellEnd"/>
      <w:r w:rsidR="005F525C">
        <w:rPr>
          <w:rFonts w:asciiTheme="minorBidi" w:eastAsia="Times New Roman" w:hAnsiTheme="minorBidi" w:hint="cs"/>
          <w:rtl/>
        </w:rPr>
        <w:t xml:space="preserve"> - </w:t>
      </w:r>
      <w:r w:rsidR="005F525C" w:rsidRPr="004A3CEC">
        <w:rPr>
          <w:rFonts w:asciiTheme="minorBidi" w:eastAsia="Times New Roman" w:hAnsiTheme="minorBidi" w:hint="cs"/>
          <w:rtl/>
        </w:rPr>
        <w:t>חישבנו שכל ישראל נו</w:t>
      </w:r>
      <w:r w:rsidR="005F525C">
        <w:rPr>
          <w:rFonts w:asciiTheme="minorBidi" w:eastAsia="Times New Roman" w:hAnsiTheme="minorBidi" w:hint="cs"/>
          <w:rtl/>
        </w:rPr>
        <w:t>ת</w:t>
      </w:r>
      <w:r w:rsidR="005F525C" w:rsidRPr="004A3CEC">
        <w:rPr>
          <w:rFonts w:asciiTheme="minorBidi" w:eastAsia="Times New Roman" w:hAnsiTheme="minorBidi" w:hint="cs"/>
          <w:rtl/>
        </w:rPr>
        <w:t>נים כל חייהם 10,000 כיכר כ</w:t>
      </w:r>
      <w:r w:rsidR="005F525C">
        <w:rPr>
          <w:rFonts w:asciiTheme="minorBidi" w:eastAsia="Times New Roman" w:hAnsiTheme="minorBidi" w:hint="cs"/>
          <w:rtl/>
        </w:rPr>
        <w:t>סף</w:t>
      </w:r>
      <w:r w:rsidR="005F525C">
        <w:rPr>
          <w:rStyle w:val="a7"/>
          <w:rFonts w:asciiTheme="minorBidi" w:eastAsia="Times New Roman" w:hAnsiTheme="minorBidi"/>
          <w:rtl/>
        </w:rPr>
        <w:footnoteReference w:id="12"/>
      </w:r>
      <w:r w:rsidR="005F525C">
        <w:rPr>
          <w:rFonts w:asciiTheme="minorBidi" w:eastAsia="Times New Roman" w:hAnsiTheme="minorBidi" w:hint="cs"/>
          <w:rtl/>
        </w:rPr>
        <w:t>.</w:t>
      </w:r>
      <w:r w:rsidR="005F525C" w:rsidRPr="004A3CEC">
        <w:rPr>
          <w:rFonts w:asciiTheme="minorBidi" w:eastAsia="Times New Roman" w:hAnsiTheme="minorBidi" w:hint="cs"/>
          <w:rtl/>
        </w:rPr>
        <w:t xml:space="preserve"> ועל זה כתוב שאנו מקדימים שקלנו לשקלי המן (</w:t>
      </w:r>
      <w:proofErr w:type="spellStart"/>
      <w:r w:rsidR="005F525C" w:rsidRPr="004A3CEC">
        <w:rPr>
          <w:rFonts w:asciiTheme="minorBidi" w:eastAsia="Times New Roman" w:hAnsiTheme="minorBidi" w:hint="cs"/>
          <w:rtl/>
        </w:rPr>
        <w:t>ספורנו</w:t>
      </w:r>
      <w:proofErr w:type="spellEnd"/>
      <w:r w:rsidR="005F525C" w:rsidRPr="004A3CEC">
        <w:rPr>
          <w:rFonts w:asciiTheme="minorBidi" w:eastAsia="Times New Roman" w:hAnsiTheme="minorBidi" w:hint="cs"/>
          <w:rtl/>
        </w:rPr>
        <w:t>)</w:t>
      </w:r>
      <w:r w:rsidR="005F525C">
        <w:rPr>
          <w:rFonts w:asciiTheme="minorBidi" w:eastAsia="Times New Roman" w:hAnsiTheme="minorBidi" w:hint="cs"/>
          <w:rtl/>
        </w:rPr>
        <w:t>.</w:t>
      </w:r>
    </w:p>
    <w:p w:rsidR="002860DA" w:rsidRDefault="002860DA" w:rsidP="002860DA">
      <w:pPr>
        <w:spacing w:before="0" w:line="240" w:lineRule="auto"/>
        <w:rPr>
          <w:rFonts w:asciiTheme="minorBidi" w:eastAsia="Times New Roman" w:hAnsiTheme="minorBidi"/>
          <w:b/>
          <w:bCs/>
          <w:rtl/>
        </w:rPr>
      </w:pPr>
    </w:p>
    <w:p w:rsidR="002860DA" w:rsidRDefault="002860DA" w:rsidP="002860DA">
      <w:pPr>
        <w:spacing w:before="0" w:line="240" w:lineRule="auto"/>
        <w:rPr>
          <w:rFonts w:asciiTheme="minorBidi" w:eastAsia="Times New Roman" w:hAnsiTheme="minorBidi" w:cs="David"/>
          <w:b/>
          <w:bCs/>
          <w:sz w:val="22"/>
          <w:szCs w:val="22"/>
          <w:rtl/>
        </w:rPr>
      </w:pPr>
      <w:r>
        <w:rPr>
          <w:rFonts w:asciiTheme="minorBidi" w:eastAsia="Times New Roman" w:hAnsiTheme="minorBidi" w:cs="David" w:hint="cs"/>
          <w:b/>
          <w:bCs/>
          <w:sz w:val="22"/>
          <w:szCs w:val="22"/>
          <w:rtl/>
        </w:rPr>
        <w:t>הכיור.</w:t>
      </w:r>
    </w:p>
    <w:p w:rsidR="002860DA" w:rsidRDefault="002860DA" w:rsidP="002860DA">
      <w:pPr>
        <w:spacing w:before="0" w:line="240" w:lineRule="auto"/>
        <w:rPr>
          <w:rFonts w:asciiTheme="minorBidi" w:eastAsia="Times New Roman" w:hAnsiTheme="minorBidi"/>
          <w:b/>
          <w:bCs/>
          <w:rtl/>
        </w:rPr>
      </w:pPr>
    </w:p>
    <w:p w:rsidR="0071311B" w:rsidRDefault="00E465B0" w:rsidP="00144F22">
      <w:pPr>
        <w:spacing w:before="0" w:line="240" w:lineRule="auto"/>
        <w:rPr>
          <w:rtl/>
        </w:rPr>
      </w:pPr>
      <w:hyperlink r:id="rId15" w:anchor="שמות פרק-ל-{יז}!" w:history="1">
        <w:r w:rsidR="002860DA" w:rsidRPr="004B3CDF">
          <w:rPr>
            <w:rFonts w:asciiTheme="minorBidi" w:eastAsia="Times New Roman" w:hAnsiTheme="minorBidi" w:cstheme="minorBidi"/>
            <w:b/>
            <w:bCs/>
            <w:rtl/>
          </w:rPr>
          <w:t>(</w:t>
        </w:r>
        <w:proofErr w:type="spellStart"/>
        <w:r w:rsidR="002860DA" w:rsidRPr="004B3CDF">
          <w:rPr>
            <w:rFonts w:asciiTheme="minorBidi" w:eastAsia="Times New Roman" w:hAnsiTheme="minorBidi"/>
            <w:b/>
            <w:bCs/>
            <w:rtl/>
          </w:rPr>
          <w:t>יז</w:t>
        </w:r>
        <w:proofErr w:type="spellEnd"/>
        <w:r w:rsidR="002860DA" w:rsidRPr="004B3CDF">
          <w:rPr>
            <w:rFonts w:asciiTheme="minorBidi" w:eastAsia="Times New Roman" w:hAnsiTheme="minorBidi" w:cstheme="minorBidi"/>
            <w:b/>
            <w:bCs/>
            <w:rtl/>
          </w:rPr>
          <w:t>)</w:t>
        </w:r>
      </w:hyperlink>
      <w:r w:rsidR="002860DA">
        <w:rPr>
          <w:rFonts w:asciiTheme="minorBidi" w:eastAsia="Times New Roman" w:hAnsiTheme="minorBidi"/>
          <w:b/>
          <w:bCs/>
          <w:rtl/>
        </w:rPr>
        <w:t xml:space="preserve"> וַיְדַבֵּר</w:t>
      </w:r>
      <w:r w:rsidR="002860DA">
        <w:rPr>
          <w:rFonts w:asciiTheme="minorBidi" w:eastAsia="Times New Roman" w:hAnsiTheme="minorBidi" w:hint="cs"/>
          <w:b/>
          <w:bCs/>
          <w:rtl/>
        </w:rPr>
        <w:t xml:space="preserve"> ה' </w:t>
      </w:r>
      <w:r w:rsidR="002860DA" w:rsidRPr="004B3CDF">
        <w:rPr>
          <w:rFonts w:asciiTheme="minorBidi" w:eastAsia="Times New Roman" w:hAnsiTheme="minorBidi"/>
          <w:b/>
          <w:bCs/>
          <w:rtl/>
        </w:rPr>
        <w:t xml:space="preserve">אֶל מֹשֶׁה </w:t>
      </w:r>
      <w:proofErr w:type="spellStart"/>
      <w:r w:rsidR="002860DA" w:rsidRPr="004B3CDF">
        <w:rPr>
          <w:rFonts w:asciiTheme="minorBidi" w:eastAsia="Times New Roman" w:hAnsiTheme="minorBidi"/>
          <w:b/>
          <w:bCs/>
          <w:rtl/>
        </w:rPr>
        <w:t>לֵּאמֹר</w:t>
      </w:r>
      <w:bookmarkStart w:id="5" w:name="שמותBפרק-ל-{יח}"/>
      <w:bookmarkEnd w:id="5"/>
      <w:proofErr w:type="spellEnd"/>
      <w:r w:rsidR="002860DA">
        <w:rPr>
          <w:rFonts w:asciiTheme="minorBidi" w:eastAsia="Times New Roman" w:hAnsiTheme="minorBidi" w:hint="cs"/>
          <w:rtl/>
        </w:rPr>
        <w:t xml:space="preserve"> </w:t>
      </w:r>
      <w:r w:rsidR="002860DA">
        <w:rPr>
          <w:rFonts w:asciiTheme="minorBidi" w:eastAsia="Times New Roman" w:hAnsiTheme="minorBidi"/>
          <w:rtl/>
        </w:rPr>
        <w:t>–</w:t>
      </w:r>
      <w:r w:rsidR="002860DA">
        <w:rPr>
          <w:rFonts w:asciiTheme="minorBidi" w:eastAsia="Times New Roman" w:hAnsiTheme="minorBidi" w:hint="cs"/>
          <w:rtl/>
        </w:rPr>
        <w:t xml:space="preserve"> נשאלת השאלה, למה הובא כלי זה רק כאן? כי הכיור איננו כלי של עבודה, אלא הוא רק נועד בשביל </w:t>
      </w:r>
      <w:proofErr w:type="spellStart"/>
      <w:r w:rsidR="002860DA">
        <w:rPr>
          <w:rFonts w:asciiTheme="minorBidi" w:eastAsia="Times New Roman" w:hAnsiTheme="minorBidi" w:hint="cs"/>
          <w:rtl/>
        </w:rPr>
        <w:t>שהכ</w:t>
      </w:r>
      <w:r w:rsidR="00986A00">
        <w:rPr>
          <w:rFonts w:asciiTheme="minorBidi" w:eastAsia="Times New Roman" w:hAnsiTheme="minorBidi" w:hint="cs"/>
          <w:rtl/>
        </w:rPr>
        <w:t>ה</w:t>
      </w:r>
      <w:r w:rsidR="002860DA">
        <w:rPr>
          <w:rFonts w:asciiTheme="minorBidi" w:eastAsia="Times New Roman" w:hAnsiTheme="minorBidi" w:hint="cs"/>
          <w:rtl/>
        </w:rPr>
        <w:t>נים</w:t>
      </w:r>
      <w:proofErr w:type="spellEnd"/>
      <w:r w:rsidR="002860DA">
        <w:rPr>
          <w:rFonts w:asciiTheme="minorBidi" w:eastAsia="Times New Roman" w:hAnsiTheme="minorBidi" w:hint="cs"/>
          <w:rtl/>
        </w:rPr>
        <w:t xml:space="preserve"> יוכלו להיכנס למשכן לעבוד</w:t>
      </w:r>
      <w:r w:rsidR="00144F22">
        <w:rPr>
          <w:rFonts w:asciiTheme="minorBidi" w:eastAsia="Times New Roman" w:hAnsiTheme="minorBidi" w:hint="cs"/>
          <w:rtl/>
        </w:rPr>
        <w:t xml:space="preserve"> (חזקוני </w:t>
      </w:r>
      <w:proofErr w:type="spellStart"/>
      <w:r w:rsidR="00144F22">
        <w:rPr>
          <w:rFonts w:asciiTheme="minorBidi" w:eastAsia="Times New Roman" w:hAnsiTheme="minorBidi" w:hint="cs"/>
          <w:rtl/>
        </w:rPr>
        <w:t>וספורנו</w:t>
      </w:r>
      <w:proofErr w:type="spellEnd"/>
      <w:r w:rsidR="00144F22">
        <w:rPr>
          <w:rFonts w:asciiTheme="minorBidi" w:eastAsia="Times New Roman" w:hAnsiTheme="minorBidi" w:hint="cs"/>
          <w:rtl/>
        </w:rPr>
        <w:t>)</w:t>
      </w:r>
      <w:r w:rsidR="0071311B">
        <w:rPr>
          <w:rStyle w:val="a7"/>
          <w:rFonts w:asciiTheme="minorBidi" w:eastAsia="Times New Roman" w:hAnsiTheme="minorBidi"/>
          <w:rtl/>
        </w:rPr>
        <w:footnoteReference w:id="13"/>
      </w:r>
      <w:r w:rsidR="002860DA">
        <w:rPr>
          <w:rFonts w:asciiTheme="minorBidi" w:eastAsia="Times New Roman" w:hAnsiTheme="minorBidi" w:hint="cs"/>
          <w:rtl/>
        </w:rPr>
        <w:t xml:space="preserve">. </w:t>
      </w:r>
    </w:p>
    <w:p w:rsidR="002860DA" w:rsidRPr="006F19A8" w:rsidRDefault="00E465B0" w:rsidP="00396B85">
      <w:pPr>
        <w:spacing w:before="0" w:line="240" w:lineRule="auto"/>
        <w:rPr>
          <w:rFonts w:asciiTheme="minorBidi" w:eastAsia="Times New Roman" w:hAnsiTheme="minorBidi"/>
          <w:rtl/>
        </w:rPr>
      </w:pPr>
      <w:hyperlink r:id="rId16" w:anchor="שמות פרק-ל-{יח}!" w:history="1">
        <w:r w:rsidR="002860DA" w:rsidRPr="004B3CDF">
          <w:rPr>
            <w:rFonts w:asciiTheme="minorBidi" w:eastAsia="Times New Roman" w:hAnsiTheme="minorBidi" w:cstheme="minorBidi"/>
            <w:b/>
            <w:bCs/>
            <w:rtl/>
          </w:rPr>
          <w:t>(</w:t>
        </w:r>
        <w:proofErr w:type="spellStart"/>
        <w:r w:rsidR="002860DA" w:rsidRPr="004B3CDF">
          <w:rPr>
            <w:rFonts w:asciiTheme="minorBidi" w:eastAsia="Times New Roman" w:hAnsiTheme="minorBidi"/>
            <w:b/>
            <w:bCs/>
            <w:rtl/>
          </w:rPr>
          <w:t>יח</w:t>
        </w:r>
        <w:proofErr w:type="spellEnd"/>
        <w:r w:rsidR="002860DA" w:rsidRPr="004B3CDF">
          <w:rPr>
            <w:rFonts w:asciiTheme="minorBidi" w:eastAsia="Times New Roman" w:hAnsiTheme="minorBidi" w:cstheme="minorBidi"/>
            <w:b/>
            <w:bCs/>
            <w:rtl/>
          </w:rPr>
          <w:t>)</w:t>
        </w:r>
      </w:hyperlink>
      <w:r w:rsidR="002860DA" w:rsidRPr="004B3CDF">
        <w:rPr>
          <w:rFonts w:asciiTheme="minorBidi" w:eastAsia="Times New Roman" w:hAnsiTheme="minorBidi"/>
          <w:b/>
          <w:bCs/>
          <w:rtl/>
        </w:rPr>
        <w:t xml:space="preserve"> וְעָשִׂיתָ כִּיּוֹר</w:t>
      </w:r>
      <w:r w:rsidR="002860DA">
        <w:rPr>
          <w:rFonts w:asciiTheme="minorBidi" w:eastAsia="Times New Roman" w:hAnsiTheme="minorBidi" w:hint="cs"/>
          <w:rtl/>
        </w:rPr>
        <w:t xml:space="preserve"> </w:t>
      </w:r>
      <w:r w:rsidR="002860DA">
        <w:rPr>
          <w:rFonts w:asciiTheme="minorBidi" w:eastAsia="Times New Roman" w:hAnsiTheme="minorBidi"/>
          <w:rtl/>
        </w:rPr>
        <w:t>–</w:t>
      </w:r>
      <w:r w:rsidR="002860DA">
        <w:rPr>
          <w:rFonts w:asciiTheme="minorBidi" w:eastAsia="Times New Roman" w:hAnsiTheme="minorBidi" w:hint="cs"/>
          <w:rtl/>
        </w:rPr>
        <w:t xml:space="preserve"> הכיור היה כמו חבית גדולה עם כמה ברזים שיוצאים ממנה, בו היו יכולים לרחוץ לפחות 4 בבת אחת</w:t>
      </w:r>
      <w:r w:rsidR="00144F22">
        <w:rPr>
          <w:rFonts w:asciiTheme="minorBidi" w:eastAsia="Times New Roman" w:hAnsiTheme="minorBidi" w:hint="cs"/>
          <w:rtl/>
        </w:rPr>
        <w:t xml:space="preserve"> (רמב"ם)</w:t>
      </w:r>
      <w:r w:rsidR="002860DA">
        <w:rPr>
          <w:rFonts w:asciiTheme="minorBidi" w:eastAsia="Times New Roman" w:hAnsiTheme="minorBidi" w:hint="cs"/>
          <w:rtl/>
        </w:rPr>
        <w:t xml:space="preserve">. </w:t>
      </w:r>
      <w:proofErr w:type="spellStart"/>
      <w:r w:rsidR="002860DA" w:rsidRPr="004B3CDF">
        <w:rPr>
          <w:rFonts w:asciiTheme="minorBidi" w:eastAsia="Times New Roman" w:hAnsiTheme="minorBidi"/>
          <w:b/>
          <w:bCs/>
          <w:rtl/>
        </w:rPr>
        <w:t>נְחֹשֶׁת</w:t>
      </w:r>
      <w:proofErr w:type="spellEnd"/>
      <w:r w:rsidR="002860DA" w:rsidRPr="004B3CDF">
        <w:rPr>
          <w:rFonts w:asciiTheme="minorBidi" w:eastAsia="Times New Roman" w:hAnsiTheme="minorBidi"/>
          <w:b/>
          <w:bCs/>
          <w:rtl/>
        </w:rPr>
        <w:t xml:space="preserve"> </w:t>
      </w:r>
      <w:r w:rsidR="002860DA">
        <w:rPr>
          <w:rFonts w:asciiTheme="minorBidi" w:eastAsia="Times New Roman" w:hAnsiTheme="minorBidi"/>
          <w:rtl/>
        </w:rPr>
        <w:t>–</w:t>
      </w:r>
      <w:r w:rsidR="002860DA">
        <w:rPr>
          <w:rFonts w:asciiTheme="minorBidi" w:eastAsia="Times New Roman" w:hAnsiTheme="minorBidi" w:hint="cs"/>
          <w:rtl/>
        </w:rPr>
        <w:t xml:space="preserve"> לא </w:t>
      </w:r>
      <w:proofErr w:type="spellStart"/>
      <w:r w:rsidR="002860DA">
        <w:rPr>
          <w:rFonts w:asciiTheme="minorBidi" w:eastAsia="Times New Roman" w:hAnsiTheme="minorBidi" w:hint="cs"/>
          <w:rtl/>
        </w:rPr>
        <w:t>הי</w:t>
      </w:r>
      <w:r w:rsidR="00396B85">
        <w:rPr>
          <w:rFonts w:asciiTheme="minorBidi" w:eastAsia="Times New Roman" w:hAnsiTheme="minorBidi" w:hint="cs"/>
          <w:rtl/>
        </w:rPr>
        <w:t>ת</w:t>
      </w:r>
      <w:r w:rsidR="002860DA">
        <w:rPr>
          <w:rFonts w:asciiTheme="minorBidi" w:eastAsia="Times New Roman" w:hAnsiTheme="minorBidi" w:hint="cs"/>
          <w:rtl/>
        </w:rPr>
        <w:t>ה</w:t>
      </w:r>
      <w:proofErr w:type="spellEnd"/>
      <w:r w:rsidR="002860DA">
        <w:rPr>
          <w:rFonts w:asciiTheme="minorBidi" w:eastAsia="Times New Roman" w:hAnsiTheme="minorBidi" w:hint="cs"/>
          <w:rtl/>
        </w:rPr>
        <w:t xml:space="preserve"> ז</w:t>
      </w:r>
      <w:r w:rsidR="00396B85">
        <w:rPr>
          <w:rFonts w:asciiTheme="minorBidi" w:eastAsia="Times New Roman" w:hAnsiTheme="minorBidi" w:hint="cs"/>
          <w:rtl/>
        </w:rPr>
        <w:t>ו</w:t>
      </w:r>
      <w:r w:rsidR="002860DA">
        <w:rPr>
          <w:rFonts w:asciiTheme="minorBidi" w:eastAsia="Times New Roman" w:hAnsiTheme="minorBidi" w:hint="cs"/>
          <w:rtl/>
        </w:rPr>
        <w:t xml:space="preserve"> נחושת רגילה, אלא נחושת שנראית כמו מראה (לא התעכבנו על המראות הצובאות, נשאיר את זה לפקודי). ונעשה מנחושת, כי הוא פחות חשוב מן הכלים האחרים. </w:t>
      </w:r>
      <w:r w:rsidR="002860DA" w:rsidRPr="004B3CDF">
        <w:rPr>
          <w:rFonts w:asciiTheme="minorBidi" w:eastAsia="Times New Roman" w:hAnsiTheme="minorBidi"/>
          <w:b/>
          <w:bCs/>
          <w:rtl/>
        </w:rPr>
        <w:t xml:space="preserve">וְכַנּוֹ </w:t>
      </w:r>
      <w:proofErr w:type="spellStart"/>
      <w:r w:rsidR="002860DA" w:rsidRPr="004B3CDF">
        <w:rPr>
          <w:rFonts w:asciiTheme="minorBidi" w:eastAsia="Times New Roman" w:hAnsiTheme="minorBidi"/>
          <w:b/>
          <w:bCs/>
          <w:rtl/>
        </w:rPr>
        <w:t>נְחֹשֶׁת</w:t>
      </w:r>
      <w:proofErr w:type="spellEnd"/>
      <w:r w:rsidR="002860DA" w:rsidRPr="004B3CDF">
        <w:rPr>
          <w:rFonts w:asciiTheme="minorBidi" w:eastAsia="Times New Roman" w:hAnsiTheme="minorBidi"/>
          <w:b/>
          <w:bCs/>
          <w:rtl/>
        </w:rPr>
        <w:t xml:space="preserve"> </w:t>
      </w:r>
      <w:r w:rsidR="0071311B" w:rsidRPr="004B3CDF">
        <w:rPr>
          <w:rFonts w:asciiTheme="minorBidi" w:eastAsia="Times New Roman" w:hAnsiTheme="minorBidi"/>
          <w:b/>
          <w:bCs/>
          <w:rtl/>
        </w:rPr>
        <w:t xml:space="preserve">לְרָחְצָה </w:t>
      </w:r>
      <w:r w:rsidR="002860DA">
        <w:rPr>
          <w:rFonts w:asciiTheme="minorBidi" w:eastAsia="Times New Roman" w:hAnsiTheme="minorBidi"/>
          <w:rtl/>
        </w:rPr>
        <w:t>–</w:t>
      </w:r>
      <w:r w:rsidR="002860DA">
        <w:rPr>
          <w:rFonts w:asciiTheme="minorBidi" w:eastAsia="Times New Roman" w:hAnsiTheme="minorBidi" w:hint="cs"/>
          <w:rtl/>
        </w:rPr>
        <w:t xml:space="preserve"> לכיור היה כן</w:t>
      </w:r>
      <w:r w:rsidR="0071311B">
        <w:rPr>
          <w:rStyle w:val="a7"/>
          <w:rFonts w:asciiTheme="minorBidi" w:eastAsia="Times New Roman" w:hAnsiTheme="minorBidi"/>
          <w:rtl/>
        </w:rPr>
        <w:footnoteReference w:id="14"/>
      </w:r>
      <w:r w:rsidR="002860DA">
        <w:rPr>
          <w:rFonts w:asciiTheme="minorBidi" w:eastAsia="Times New Roman" w:hAnsiTheme="minorBidi" w:hint="cs"/>
          <w:rtl/>
        </w:rPr>
        <w:t>, מושב עליו היה יושב. לתוכו היו נשפכים המים (</w:t>
      </w:r>
      <w:proofErr w:type="spellStart"/>
      <w:r w:rsidR="002860DA">
        <w:rPr>
          <w:rFonts w:asciiTheme="minorBidi" w:eastAsia="Times New Roman" w:hAnsiTheme="minorBidi" w:hint="cs"/>
          <w:rtl/>
        </w:rPr>
        <w:t>תוס</w:t>
      </w:r>
      <w:proofErr w:type="spellEnd"/>
      <w:r w:rsidR="002860DA">
        <w:rPr>
          <w:rFonts w:asciiTheme="minorBidi" w:eastAsia="Times New Roman" w:hAnsiTheme="minorBidi" w:hint="cs"/>
          <w:rtl/>
        </w:rPr>
        <w:t xml:space="preserve">' זבחים </w:t>
      </w:r>
      <w:proofErr w:type="spellStart"/>
      <w:r w:rsidR="002860DA">
        <w:rPr>
          <w:rFonts w:asciiTheme="minorBidi" w:eastAsia="Times New Roman" w:hAnsiTheme="minorBidi" w:hint="cs"/>
          <w:rtl/>
        </w:rPr>
        <w:t>כב</w:t>
      </w:r>
      <w:proofErr w:type="spellEnd"/>
      <w:r w:rsidR="002860DA">
        <w:rPr>
          <w:rFonts w:asciiTheme="minorBidi" w:eastAsia="Times New Roman" w:hAnsiTheme="minorBidi" w:hint="cs"/>
          <w:rtl/>
        </w:rPr>
        <w:t xml:space="preserve">) אפילו שהוא רק משמש כמושב לכיור, </w:t>
      </w:r>
      <w:r w:rsidR="00396B85">
        <w:rPr>
          <w:rFonts w:asciiTheme="minorBidi" w:eastAsia="Times New Roman" w:hAnsiTheme="minorBidi" w:hint="cs"/>
          <w:rtl/>
        </w:rPr>
        <w:t xml:space="preserve">כיוון שהוא </w:t>
      </w:r>
      <w:r w:rsidR="002860DA">
        <w:rPr>
          <w:rFonts w:asciiTheme="minorBidi" w:eastAsia="Times New Roman" w:hAnsiTheme="minorBidi" w:hint="cs"/>
          <w:rtl/>
        </w:rPr>
        <w:t xml:space="preserve">תשמיש מצווה, עליו להיות מכובד, מנחושת. </w:t>
      </w:r>
      <w:r w:rsidR="002860DA" w:rsidRPr="004B3CDF">
        <w:rPr>
          <w:rFonts w:asciiTheme="minorBidi" w:eastAsia="Times New Roman" w:hAnsiTheme="minorBidi"/>
          <w:b/>
          <w:bCs/>
          <w:rtl/>
        </w:rPr>
        <w:t xml:space="preserve">וְנָתַתָּ אֹתוֹ בֵּין אֹהֶל מוֹעֵד וּבֵין הַמִּזְבֵּחַ </w:t>
      </w:r>
      <w:r w:rsidR="002860DA">
        <w:rPr>
          <w:rFonts w:asciiTheme="minorBidi" w:eastAsia="Times New Roman" w:hAnsiTheme="minorBidi"/>
          <w:rtl/>
        </w:rPr>
        <w:t>–</w:t>
      </w:r>
      <w:r w:rsidR="002860DA">
        <w:rPr>
          <w:rFonts w:asciiTheme="minorBidi" w:eastAsia="Times New Roman" w:hAnsiTheme="minorBidi" w:hint="cs"/>
          <w:rtl/>
        </w:rPr>
        <w:t xml:space="preserve"> למה שם? כדי שיוכל לזכור לפני שנכנס </w:t>
      </w:r>
      <w:proofErr w:type="spellStart"/>
      <w:r w:rsidR="002860DA">
        <w:rPr>
          <w:rFonts w:asciiTheme="minorBidi" w:eastAsia="Times New Roman" w:hAnsiTheme="minorBidi" w:hint="cs"/>
          <w:rtl/>
        </w:rPr>
        <w:t>לבפנים</w:t>
      </w:r>
      <w:proofErr w:type="spellEnd"/>
      <w:r w:rsidR="002860DA">
        <w:rPr>
          <w:rFonts w:asciiTheme="minorBidi" w:eastAsia="Times New Roman" w:hAnsiTheme="minorBidi" w:hint="cs"/>
          <w:rtl/>
        </w:rPr>
        <w:t xml:space="preserve"> לרחוץ את ידיו. [כך אנו רגילים, אם אנחנו צריכים לקחת </w:t>
      </w:r>
      <w:proofErr w:type="spellStart"/>
      <w:r w:rsidR="002860DA">
        <w:rPr>
          <w:rFonts w:asciiTheme="minorBidi" w:eastAsia="Times New Roman" w:hAnsiTheme="minorBidi" w:hint="cs"/>
          <w:rtl/>
        </w:rPr>
        <w:t>איתנו</w:t>
      </w:r>
      <w:proofErr w:type="spellEnd"/>
      <w:r w:rsidR="002860DA">
        <w:rPr>
          <w:rFonts w:asciiTheme="minorBidi" w:eastAsia="Times New Roman" w:hAnsiTheme="minorBidi" w:hint="cs"/>
          <w:rtl/>
        </w:rPr>
        <w:t xml:space="preserve"> משהו אנחנו שמים ליד הדלת שלא נשכח] אפה היה בדיוק? האם ממש בין המזבח החיצון לבין אוהל מועד? לא יכול להיות ש</w:t>
      </w:r>
      <w:r w:rsidR="00396B85">
        <w:rPr>
          <w:rFonts w:asciiTheme="minorBidi" w:eastAsia="Times New Roman" w:hAnsiTheme="minorBidi" w:hint="cs"/>
          <w:rtl/>
        </w:rPr>
        <w:t>משהו יפריד בין המזבח לאוהל מועד</w:t>
      </w:r>
      <w:r w:rsidR="002860DA">
        <w:rPr>
          <w:rFonts w:asciiTheme="minorBidi" w:eastAsia="Times New Roman" w:hAnsiTheme="minorBidi" w:hint="cs"/>
          <w:rtl/>
        </w:rPr>
        <w:t xml:space="preserve"> (</w:t>
      </w:r>
      <w:proofErr w:type="spellStart"/>
      <w:r w:rsidR="002860DA">
        <w:rPr>
          <w:rFonts w:asciiTheme="minorBidi" w:eastAsia="Times New Roman" w:hAnsiTheme="minorBidi" w:hint="cs"/>
          <w:rtl/>
        </w:rPr>
        <w:t>אבע"ז</w:t>
      </w:r>
      <w:proofErr w:type="spellEnd"/>
      <w:r w:rsidR="002860DA">
        <w:rPr>
          <w:rFonts w:asciiTheme="minorBidi" w:eastAsia="Times New Roman" w:hAnsiTheme="minorBidi" w:hint="cs"/>
          <w:rtl/>
        </w:rPr>
        <w:t>, ורש"י למד זאת מפסוק), אלא משוך קצת לצד דרום</w:t>
      </w:r>
      <w:r w:rsidR="00396B85">
        <w:rPr>
          <w:rStyle w:val="a7"/>
          <w:rFonts w:asciiTheme="minorBidi" w:eastAsia="Times New Roman" w:hAnsiTheme="minorBidi"/>
          <w:rtl/>
        </w:rPr>
        <w:footnoteReference w:id="15"/>
      </w:r>
      <w:r w:rsidR="002860DA">
        <w:rPr>
          <w:rFonts w:asciiTheme="minorBidi" w:eastAsia="Times New Roman" w:hAnsiTheme="minorBidi" w:hint="cs"/>
          <w:rtl/>
        </w:rPr>
        <w:t>.</w:t>
      </w:r>
      <w:r w:rsidR="0071311B">
        <w:rPr>
          <w:rFonts w:asciiTheme="minorBidi" w:eastAsia="Times New Roman" w:hAnsiTheme="minorBidi" w:cs="Aharoni" w:hint="cs"/>
          <w:rtl/>
        </w:rPr>
        <w:t xml:space="preserve"> </w:t>
      </w:r>
      <w:r w:rsidR="002860DA" w:rsidRPr="004B3CDF">
        <w:rPr>
          <w:rFonts w:asciiTheme="minorBidi" w:eastAsia="Times New Roman" w:hAnsiTheme="minorBidi"/>
          <w:b/>
          <w:bCs/>
          <w:rtl/>
        </w:rPr>
        <w:t>וְנָתַתָּ שָׁמָּה מָיִם</w:t>
      </w:r>
      <w:bookmarkStart w:id="6" w:name="שמותBפרק-ל-{יט}"/>
      <w:bookmarkEnd w:id="6"/>
      <w:r w:rsidR="002860DA">
        <w:rPr>
          <w:rFonts w:asciiTheme="minorBidi" w:eastAsia="Times New Roman" w:hAnsiTheme="minorBidi" w:hint="cs"/>
          <w:rtl/>
        </w:rPr>
        <w:t xml:space="preserve"> </w:t>
      </w:r>
      <w:r w:rsidR="002860DA">
        <w:rPr>
          <w:rFonts w:asciiTheme="minorBidi" w:eastAsia="Times New Roman" w:hAnsiTheme="minorBidi"/>
          <w:rtl/>
        </w:rPr>
        <w:t>–</w:t>
      </w:r>
      <w:r w:rsidR="002860DA">
        <w:rPr>
          <w:rFonts w:asciiTheme="minorBidi" w:eastAsia="Times New Roman" w:hAnsiTheme="minorBidi" w:hint="cs"/>
          <w:rtl/>
        </w:rPr>
        <w:t xml:space="preserve"> כל יום מים חדשים, כי המים נפסלים בלינה</w:t>
      </w:r>
      <w:r w:rsidR="00144F22">
        <w:rPr>
          <w:rFonts w:asciiTheme="minorBidi" w:eastAsia="Times New Roman" w:hAnsiTheme="minorBidi" w:hint="cs"/>
          <w:rtl/>
        </w:rPr>
        <w:t xml:space="preserve">. מה עושים? מושכים מתחת בכיור מי מקווה, </w:t>
      </w:r>
      <w:proofErr w:type="spellStart"/>
      <w:r w:rsidR="00144F22">
        <w:rPr>
          <w:rFonts w:asciiTheme="minorBidi" w:eastAsia="Times New Roman" w:hAnsiTheme="minorBidi" w:hint="cs"/>
          <w:rtl/>
        </w:rPr>
        <w:t>ומשקעין</w:t>
      </w:r>
      <w:proofErr w:type="spellEnd"/>
      <w:r w:rsidR="00144F22">
        <w:rPr>
          <w:rFonts w:asciiTheme="minorBidi" w:eastAsia="Times New Roman" w:hAnsiTheme="minorBidi" w:hint="cs"/>
          <w:rtl/>
        </w:rPr>
        <w:t xml:space="preserve"> את הכיור לתוך מי </w:t>
      </w:r>
      <w:proofErr w:type="spellStart"/>
      <w:r w:rsidR="00144F22">
        <w:rPr>
          <w:rFonts w:asciiTheme="minorBidi" w:eastAsia="Times New Roman" w:hAnsiTheme="minorBidi" w:hint="cs"/>
          <w:rtl/>
        </w:rPr>
        <w:t>המקוה</w:t>
      </w:r>
      <w:proofErr w:type="spellEnd"/>
      <w:r w:rsidR="00144F22">
        <w:rPr>
          <w:rFonts w:asciiTheme="minorBidi" w:eastAsia="Times New Roman" w:hAnsiTheme="minorBidi" w:hint="cs"/>
          <w:rtl/>
        </w:rPr>
        <w:t xml:space="preserve"> בלילה, וכך למחרת לא צריך למלא מים מחדש (רמב"ם להבנתי)</w:t>
      </w:r>
      <w:r w:rsidR="002860DA">
        <w:rPr>
          <w:rFonts w:asciiTheme="minorBidi" w:eastAsia="Times New Roman" w:hAnsiTheme="minorBidi" w:hint="cs"/>
          <w:rtl/>
        </w:rPr>
        <w:t>.</w:t>
      </w:r>
      <w:r w:rsidR="0071311B">
        <w:rPr>
          <w:rStyle w:val="a7"/>
          <w:rFonts w:asciiTheme="minorBidi" w:eastAsia="Times New Roman" w:hAnsiTheme="minorBidi"/>
          <w:rtl/>
        </w:rPr>
        <w:footnoteReference w:id="16"/>
      </w:r>
    </w:p>
    <w:p w:rsidR="002860DA" w:rsidRDefault="00E465B0" w:rsidP="00396B85">
      <w:pPr>
        <w:spacing w:before="0" w:line="240" w:lineRule="auto"/>
        <w:rPr>
          <w:rFonts w:asciiTheme="minorBidi" w:eastAsia="Times New Roman" w:hAnsiTheme="minorBidi"/>
          <w:rtl/>
        </w:rPr>
      </w:pPr>
      <w:hyperlink r:id="rId17" w:anchor="שמות פרק-ל-{יט}!" w:history="1">
        <w:r w:rsidR="002860DA" w:rsidRPr="004B3CDF">
          <w:rPr>
            <w:rFonts w:asciiTheme="minorBidi" w:eastAsia="Times New Roman" w:hAnsiTheme="minorBidi" w:cstheme="minorBidi"/>
            <w:b/>
            <w:bCs/>
            <w:rtl/>
          </w:rPr>
          <w:t>(</w:t>
        </w:r>
        <w:proofErr w:type="spellStart"/>
        <w:r w:rsidR="002860DA" w:rsidRPr="004B3CDF">
          <w:rPr>
            <w:rFonts w:asciiTheme="minorBidi" w:eastAsia="Times New Roman" w:hAnsiTheme="minorBidi"/>
            <w:b/>
            <w:bCs/>
            <w:rtl/>
          </w:rPr>
          <w:t>יט</w:t>
        </w:r>
        <w:proofErr w:type="spellEnd"/>
        <w:r w:rsidR="002860DA" w:rsidRPr="004B3CDF">
          <w:rPr>
            <w:rFonts w:asciiTheme="minorBidi" w:eastAsia="Times New Roman" w:hAnsiTheme="minorBidi" w:cstheme="minorBidi"/>
            <w:b/>
            <w:bCs/>
            <w:rtl/>
          </w:rPr>
          <w:t>)</w:t>
        </w:r>
      </w:hyperlink>
      <w:r w:rsidR="002860DA" w:rsidRPr="004B3CDF">
        <w:rPr>
          <w:rFonts w:asciiTheme="minorBidi" w:eastAsia="Times New Roman" w:hAnsiTheme="minorBidi"/>
          <w:b/>
          <w:bCs/>
          <w:rtl/>
        </w:rPr>
        <w:t xml:space="preserve"> וְרָחֲצוּ אַהֲרֹן וּבָנָיו מִמֶּנּו</w:t>
      </w:r>
      <w:r w:rsidR="002860DA">
        <w:rPr>
          <w:rFonts w:asciiTheme="minorBidi" w:eastAsia="Times New Roman" w:hAnsiTheme="minorBidi"/>
          <w:b/>
          <w:bCs/>
          <w:rtl/>
        </w:rPr>
        <w:t>ּ אֶת יְדֵיהֶם וְאֶת רַגְלֵיהֶם</w:t>
      </w:r>
      <w:r w:rsidR="002860DA">
        <w:rPr>
          <w:rFonts w:asciiTheme="minorBidi" w:eastAsia="Times New Roman" w:hAnsiTheme="minorBidi" w:hint="cs"/>
          <w:rtl/>
        </w:rPr>
        <w:t xml:space="preserve"> </w:t>
      </w:r>
      <w:r w:rsidR="002860DA">
        <w:rPr>
          <w:rFonts w:asciiTheme="minorBidi" w:eastAsia="Times New Roman" w:hAnsiTheme="minorBidi"/>
          <w:rtl/>
        </w:rPr>
        <w:t>–</w:t>
      </w:r>
      <w:r w:rsidR="0071311B">
        <w:rPr>
          <w:rFonts w:asciiTheme="minorBidi" w:eastAsia="Times New Roman" w:hAnsiTheme="minorBidi" w:hint="cs"/>
          <w:rtl/>
        </w:rPr>
        <w:t xml:space="preserve"> מניחים </w:t>
      </w:r>
      <w:r w:rsidR="002860DA">
        <w:rPr>
          <w:rFonts w:asciiTheme="minorBidi" w:eastAsia="Times New Roman" w:hAnsiTheme="minorBidi" w:hint="cs"/>
          <w:rtl/>
        </w:rPr>
        <w:t>יד על רגל</w:t>
      </w:r>
      <w:r w:rsidR="0071311B">
        <w:rPr>
          <w:rFonts w:asciiTheme="minorBidi" w:eastAsia="Times New Roman" w:hAnsiTheme="minorBidi" w:hint="cs"/>
          <w:rtl/>
        </w:rPr>
        <w:t xml:space="preserve"> </w:t>
      </w:r>
      <w:r w:rsidR="002860DA">
        <w:rPr>
          <w:rFonts w:asciiTheme="minorBidi" w:eastAsia="Times New Roman" w:hAnsiTheme="minorBidi" w:hint="cs"/>
          <w:rtl/>
        </w:rPr>
        <w:t xml:space="preserve">ורוחצים </w:t>
      </w:r>
      <w:r w:rsidR="0071311B">
        <w:rPr>
          <w:rFonts w:asciiTheme="minorBidi" w:eastAsia="Times New Roman" w:hAnsiTheme="minorBidi" w:hint="cs"/>
          <w:rtl/>
        </w:rPr>
        <w:t>יחד, ושוב יד על רגל ורוחצים.</w:t>
      </w:r>
      <w:r w:rsidR="0071311B">
        <w:rPr>
          <w:rStyle w:val="a7"/>
          <w:rFonts w:asciiTheme="minorBidi" w:eastAsia="Times New Roman" w:hAnsiTheme="minorBidi"/>
          <w:rtl/>
        </w:rPr>
        <w:footnoteReference w:id="17"/>
      </w:r>
      <w:r w:rsidR="00144F22">
        <w:rPr>
          <w:rFonts w:asciiTheme="minorBidi" w:eastAsia="Times New Roman" w:hAnsiTheme="minorBidi" w:hint="cs"/>
          <w:rtl/>
        </w:rPr>
        <w:t xml:space="preserve"> צריכים לרחוץ בתחילת עבודתם, ואם יצאו מהמקדש, או הסיחו דעתם בדרך אחרת רוחצים שוב (רמב"ם)</w:t>
      </w:r>
    </w:p>
    <w:p w:rsidR="002860DA" w:rsidRPr="006052F1" w:rsidRDefault="002860DA" w:rsidP="002860DA">
      <w:pPr>
        <w:spacing w:before="0" w:line="240" w:lineRule="auto"/>
        <w:rPr>
          <w:rFonts w:asciiTheme="minorBidi" w:eastAsia="Times New Roman" w:hAnsiTheme="minorBidi"/>
          <w:b/>
          <w:bCs/>
          <w:sz w:val="16"/>
          <w:szCs w:val="16"/>
          <w:rtl/>
        </w:rPr>
      </w:pPr>
      <w:r w:rsidRPr="006052F1">
        <w:rPr>
          <w:rFonts w:asciiTheme="minorBidi" w:eastAsia="Times New Roman" w:hAnsiTheme="minorBidi" w:hint="cs"/>
          <w:sz w:val="16"/>
          <w:szCs w:val="16"/>
          <w:rtl/>
        </w:rPr>
        <w:t xml:space="preserve">ומדוע צריכים לרחוץ רגלים </w:t>
      </w:r>
      <w:proofErr w:type="spellStart"/>
      <w:r w:rsidRPr="006052F1">
        <w:rPr>
          <w:rFonts w:asciiTheme="minorBidi" w:eastAsia="Times New Roman" w:hAnsiTheme="minorBidi" w:hint="cs"/>
          <w:sz w:val="16"/>
          <w:szCs w:val="16"/>
          <w:rtl/>
        </w:rPr>
        <w:t>וידים</w:t>
      </w:r>
      <w:proofErr w:type="spellEnd"/>
      <w:r w:rsidRPr="006052F1">
        <w:rPr>
          <w:rFonts w:asciiTheme="minorBidi" w:eastAsia="Times New Roman" w:hAnsiTheme="minorBidi" w:hint="cs"/>
          <w:sz w:val="16"/>
          <w:szCs w:val="16"/>
          <w:rtl/>
        </w:rPr>
        <w:t xml:space="preserve">? אנו רואים כמה המשכן מקום כל כך מפואר, הקב"ה ציווה אותנו להקפיד על כל דבר הכי קטן במשכן שיראה מפואר, בגלל קדושתו הגדולה. לא שייך שהכהן יעבוד במשכן כשהוא מלוכלך קצת בידיו או ברגליו. </w:t>
      </w:r>
      <w:r w:rsidR="00986A00">
        <w:rPr>
          <w:rFonts w:asciiTheme="minorBidi" w:eastAsia="Times New Roman" w:hAnsiTheme="minorBidi" w:hint="cs"/>
          <w:sz w:val="16"/>
          <w:szCs w:val="16"/>
          <w:rtl/>
        </w:rPr>
        <w:t>ב</w:t>
      </w:r>
      <w:r w:rsidRPr="006052F1">
        <w:rPr>
          <w:rFonts w:asciiTheme="minorBidi" w:eastAsia="Times New Roman" w:hAnsiTheme="minorBidi" w:hint="cs"/>
          <w:sz w:val="16"/>
          <w:szCs w:val="16"/>
          <w:rtl/>
        </w:rPr>
        <w:t>נוסף ודאי שזאת הייתה רחיצה שהוסיפה טהרה וקדושה בכהן [2 הטעמים ברמב"ן].</w:t>
      </w:r>
      <w:r w:rsidRPr="006052F1">
        <w:rPr>
          <w:rFonts w:asciiTheme="minorBidi" w:eastAsia="Times New Roman" w:hAnsiTheme="minorBidi"/>
          <w:b/>
          <w:bCs/>
          <w:sz w:val="16"/>
          <w:szCs w:val="16"/>
          <w:rtl/>
        </w:rPr>
        <w:t xml:space="preserve"> </w:t>
      </w:r>
      <w:bookmarkStart w:id="7" w:name="שמותBפרק-ל-{כ}"/>
      <w:bookmarkEnd w:id="7"/>
    </w:p>
    <w:p w:rsidR="002860DA" w:rsidRPr="00E909BF" w:rsidRDefault="00E465B0" w:rsidP="00E909BF">
      <w:pPr>
        <w:spacing w:before="0" w:line="240" w:lineRule="auto"/>
        <w:rPr>
          <w:rFonts w:asciiTheme="minorBidi" w:eastAsia="Times New Roman" w:hAnsiTheme="minorBidi"/>
          <w:rtl/>
        </w:rPr>
      </w:pPr>
      <w:hyperlink r:id="rId18" w:anchor="שמות פרק-ל-{כ}!" w:history="1">
        <w:r w:rsidR="002860DA" w:rsidRPr="004B3CDF">
          <w:rPr>
            <w:rFonts w:asciiTheme="minorBidi" w:eastAsia="Times New Roman" w:hAnsiTheme="minorBidi" w:cstheme="minorBidi"/>
            <w:b/>
            <w:bCs/>
            <w:rtl/>
          </w:rPr>
          <w:t>(</w:t>
        </w:r>
        <w:r w:rsidR="002860DA" w:rsidRPr="004B3CDF">
          <w:rPr>
            <w:rFonts w:asciiTheme="minorBidi" w:eastAsia="Times New Roman" w:hAnsiTheme="minorBidi"/>
            <w:b/>
            <w:bCs/>
            <w:rtl/>
          </w:rPr>
          <w:t>כ</w:t>
        </w:r>
        <w:r w:rsidR="002860DA" w:rsidRPr="004B3CDF">
          <w:rPr>
            <w:rFonts w:asciiTheme="minorBidi" w:eastAsia="Times New Roman" w:hAnsiTheme="minorBidi" w:cstheme="minorBidi"/>
            <w:b/>
            <w:bCs/>
            <w:rtl/>
          </w:rPr>
          <w:t>)</w:t>
        </w:r>
      </w:hyperlink>
      <w:r w:rsidR="002860DA" w:rsidRPr="004B3CDF">
        <w:rPr>
          <w:rFonts w:asciiTheme="minorBidi" w:eastAsia="Times New Roman" w:hAnsiTheme="minorBidi"/>
          <w:b/>
          <w:bCs/>
          <w:rtl/>
        </w:rPr>
        <w:t xml:space="preserve"> בְּבֹאָם אֶל אֹהֶל מוֹעֵד </w:t>
      </w:r>
      <w:r w:rsidR="002860DA">
        <w:rPr>
          <w:rFonts w:asciiTheme="minorBidi" w:eastAsia="Times New Roman" w:hAnsiTheme="minorBidi"/>
          <w:rtl/>
        </w:rPr>
        <w:t>–</w:t>
      </w:r>
      <w:r w:rsidR="002860DA">
        <w:rPr>
          <w:rFonts w:asciiTheme="minorBidi" w:eastAsia="Times New Roman" w:hAnsiTheme="minorBidi" w:hint="cs"/>
          <w:rtl/>
        </w:rPr>
        <w:t xml:space="preserve"> לשרת</w:t>
      </w:r>
      <w:r w:rsidR="00144F22">
        <w:rPr>
          <w:rStyle w:val="a7"/>
          <w:rFonts w:asciiTheme="minorBidi" w:eastAsia="Times New Roman" w:hAnsiTheme="minorBidi"/>
          <w:rtl/>
        </w:rPr>
        <w:footnoteReference w:id="18"/>
      </w:r>
      <w:r w:rsidR="002860DA">
        <w:rPr>
          <w:rFonts w:asciiTheme="minorBidi" w:eastAsia="Times New Roman" w:hAnsiTheme="minorBidi" w:hint="cs"/>
          <w:rtl/>
        </w:rPr>
        <w:t xml:space="preserve"> - להזות, להקטיר הקטורת וכדומה (אבל אם נכנס לא לשרת לא חייב מיתה. </w:t>
      </w:r>
      <w:proofErr w:type="spellStart"/>
      <w:r w:rsidR="002860DA">
        <w:rPr>
          <w:rFonts w:asciiTheme="minorBidi" w:eastAsia="Times New Roman" w:hAnsiTheme="minorBidi" w:hint="cs"/>
          <w:rtl/>
        </w:rPr>
        <w:t>תוס</w:t>
      </w:r>
      <w:proofErr w:type="spellEnd"/>
      <w:r w:rsidR="002860DA">
        <w:rPr>
          <w:rFonts w:asciiTheme="minorBidi" w:eastAsia="Times New Roman" w:hAnsiTheme="minorBidi" w:hint="cs"/>
          <w:rtl/>
        </w:rPr>
        <w:t xml:space="preserve">' סנהדרין פא.). </w:t>
      </w:r>
      <w:r w:rsidR="002860DA" w:rsidRPr="004B3CDF">
        <w:rPr>
          <w:rFonts w:asciiTheme="minorBidi" w:eastAsia="Times New Roman" w:hAnsiTheme="minorBidi"/>
          <w:b/>
          <w:bCs/>
          <w:rtl/>
        </w:rPr>
        <w:t xml:space="preserve">יִרְחֲצוּ מַיִם וְלֹא יָמֻתוּ </w:t>
      </w:r>
      <w:r w:rsidR="002860DA">
        <w:rPr>
          <w:rFonts w:asciiTheme="minorBidi" w:eastAsia="Times New Roman" w:hAnsiTheme="minorBidi"/>
          <w:rtl/>
        </w:rPr>
        <w:t>–</w:t>
      </w:r>
      <w:r w:rsidR="002860DA">
        <w:rPr>
          <w:rFonts w:asciiTheme="minorBidi" w:eastAsia="Times New Roman" w:hAnsiTheme="minorBidi" w:hint="cs"/>
          <w:rtl/>
        </w:rPr>
        <w:t xml:space="preserve"> מכאן למדנו שאם לא ירחצו ימותו מיתה בידי שמים</w:t>
      </w:r>
      <w:r w:rsidR="00144F22">
        <w:rPr>
          <w:rFonts w:asciiTheme="minorBidi" w:eastAsia="Times New Roman" w:hAnsiTheme="minorBidi" w:hint="cs"/>
          <w:rtl/>
        </w:rPr>
        <w:t xml:space="preserve"> (רמב"ם)</w:t>
      </w:r>
      <w:r w:rsidR="002860DA">
        <w:rPr>
          <w:rFonts w:asciiTheme="minorBidi" w:eastAsia="Times New Roman" w:hAnsiTheme="minorBidi" w:hint="cs"/>
          <w:rtl/>
        </w:rPr>
        <w:t xml:space="preserve">. </w:t>
      </w:r>
      <w:r w:rsidR="002860DA" w:rsidRPr="004B3CDF">
        <w:rPr>
          <w:rFonts w:asciiTheme="minorBidi" w:eastAsia="Times New Roman" w:hAnsiTheme="minorBidi"/>
          <w:b/>
          <w:bCs/>
          <w:rtl/>
        </w:rPr>
        <w:t xml:space="preserve">אוֹ בְגִשְׁתָּם אֶל הַמִּזְבֵּחַ </w:t>
      </w:r>
      <w:r w:rsidR="002860DA">
        <w:rPr>
          <w:rFonts w:asciiTheme="minorBidi" w:eastAsia="Times New Roman" w:hAnsiTheme="minorBidi"/>
          <w:rtl/>
        </w:rPr>
        <w:t>–</w:t>
      </w:r>
      <w:r w:rsidR="002860DA">
        <w:rPr>
          <w:rFonts w:asciiTheme="minorBidi" w:eastAsia="Times New Roman" w:hAnsiTheme="minorBidi" w:hint="cs"/>
          <w:rtl/>
        </w:rPr>
        <w:t xml:space="preserve"> מזבח החיצון</w:t>
      </w:r>
      <w:r w:rsidR="002860DA">
        <w:rPr>
          <w:rFonts w:asciiTheme="minorBidi" w:eastAsia="Times New Roman" w:hAnsiTheme="minorBidi" w:hint="cs"/>
          <w:b/>
          <w:bCs/>
          <w:rtl/>
        </w:rPr>
        <w:t xml:space="preserve"> </w:t>
      </w:r>
      <w:r w:rsidR="002860DA" w:rsidRPr="004B3CDF">
        <w:rPr>
          <w:rFonts w:asciiTheme="minorBidi" w:eastAsia="Times New Roman" w:hAnsiTheme="minorBidi"/>
          <w:b/>
          <w:bCs/>
          <w:rtl/>
        </w:rPr>
        <w:t xml:space="preserve">לְשָׁרֵת </w:t>
      </w:r>
      <w:r w:rsidR="002860DA">
        <w:rPr>
          <w:rFonts w:asciiTheme="minorBidi" w:eastAsia="Times New Roman" w:hAnsiTheme="minorBidi"/>
          <w:rtl/>
        </w:rPr>
        <w:t>–</w:t>
      </w:r>
      <w:r w:rsidR="002860DA">
        <w:rPr>
          <w:rFonts w:asciiTheme="minorBidi" w:eastAsia="Times New Roman" w:hAnsiTheme="minorBidi" w:hint="cs"/>
          <w:rtl/>
        </w:rPr>
        <w:t xml:space="preserve"> </w:t>
      </w:r>
      <w:r w:rsidR="0071311B">
        <w:rPr>
          <w:rFonts w:asciiTheme="minorBidi" w:eastAsia="Times New Roman" w:hAnsiTheme="minorBidi" w:hint="cs"/>
          <w:rtl/>
        </w:rPr>
        <w:t xml:space="preserve">גם אז </w:t>
      </w:r>
      <w:r w:rsidR="00E909BF">
        <w:rPr>
          <w:rFonts w:asciiTheme="minorBidi" w:eastAsia="Times New Roman" w:hAnsiTheme="minorBidi" w:hint="cs"/>
          <w:rtl/>
        </w:rPr>
        <w:t>חייבים לרחוץ, אף שלא נכנסים לתוך המשכן</w:t>
      </w:r>
      <w:r w:rsidR="002860DA">
        <w:rPr>
          <w:rFonts w:asciiTheme="minorBidi" w:eastAsia="Times New Roman" w:hAnsiTheme="minorBidi" w:hint="cs"/>
          <w:rtl/>
        </w:rPr>
        <w:t xml:space="preserve">. </w:t>
      </w:r>
      <w:r w:rsidR="002860DA" w:rsidRPr="004B3CDF">
        <w:rPr>
          <w:rFonts w:asciiTheme="minorBidi" w:eastAsia="Times New Roman" w:hAnsiTheme="minorBidi"/>
          <w:b/>
          <w:bCs/>
          <w:rtl/>
        </w:rPr>
        <w:t xml:space="preserve">לְהַקְטִיר </w:t>
      </w:r>
      <w:proofErr w:type="spellStart"/>
      <w:r w:rsidR="002860DA" w:rsidRPr="004B3CDF">
        <w:rPr>
          <w:rFonts w:asciiTheme="minorBidi" w:eastAsia="Times New Roman" w:hAnsiTheme="minorBidi"/>
          <w:b/>
          <w:bCs/>
          <w:rtl/>
        </w:rPr>
        <w:t>אִשֶּׁה</w:t>
      </w:r>
      <w:proofErr w:type="spellEnd"/>
      <w:r w:rsidR="002860DA" w:rsidRPr="004B3CDF">
        <w:rPr>
          <w:rFonts w:asciiTheme="minorBidi" w:eastAsia="Times New Roman" w:hAnsiTheme="minorBidi"/>
          <w:b/>
          <w:bCs/>
          <w:rtl/>
        </w:rPr>
        <w:t xml:space="preserve"> לַ</w:t>
      </w:r>
      <w:r w:rsidR="002860DA">
        <w:rPr>
          <w:rFonts w:asciiTheme="minorBidi" w:eastAsia="Times New Roman" w:hAnsiTheme="minorBidi" w:hint="cs"/>
          <w:b/>
          <w:bCs/>
          <w:rtl/>
        </w:rPr>
        <w:t>ה'</w:t>
      </w:r>
      <w:bookmarkStart w:id="8" w:name="שמותBפרק-ל-{כא}"/>
      <w:bookmarkEnd w:id="8"/>
      <w:r w:rsidR="00E909BF">
        <w:rPr>
          <w:rFonts w:asciiTheme="minorBidi" w:eastAsia="Times New Roman" w:hAnsiTheme="minorBidi" w:hint="cs"/>
          <w:rtl/>
        </w:rPr>
        <w:t xml:space="preserve"> </w:t>
      </w:r>
      <w:r w:rsidR="00E909BF">
        <w:rPr>
          <w:rFonts w:asciiTheme="minorBidi" w:eastAsia="Times New Roman" w:hAnsiTheme="minorBidi"/>
          <w:rtl/>
        </w:rPr>
        <w:t>–</w:t>
      </w:r>
      <w:r w:rsidR="00E909BF">
        <w:rPr>
          <w:rFonts w:asciiTheme="minorBidi" w:eastAsia="Times New Roman" w:hAnsiTheme="minorBidi" w:hint="cs"/>
          <w:rtl/>
        </w:rPr>
        <w:t xml:space="preserve"> להקריב קרבן.</w:t>
      </w:r>
      <w:r w:rsidR="00144F22">
        <w:rPr>
          <w:rFonts w:asciiTheme="minorBidi" w:eastAsia="Times New Roman" w:hAnsiTheme="minorBidi" w:hint="cs"/>
          <w:rtl/>
        </w:rPr>
        <w:t xml:space="preserve"> אם עבד בלי קידוש </w:t>
      </w:r>
      <w:proofErr w:type="spellStart"/>
      <w:r w:rsidR="00144F22">
        <w:rPr>
          <w:rFonts w:asciiTheme="minorBidi" w:eastAsia="Times New Roman" w:hAnsiTheme="minorBidi" w:hint="cs"/>
          <w:rtl/>
        </w:rPr>
        <w:t>ידים</w:t>
      </w:r>
      <w:proofErr w:type="spellEnd"/>
      <w:r w:rsidR="00144F22">
        <w:rPr>
          <w:rFonts w:asciiTheme="minorBidi" w:eastAsia="Times New Roman" w:hAnsiTheme="minorBidi" w:hint="cs"/>
          <w:rtl/>
        </w:rPr>
        <w:t xml:space="preserve"> ורגלים עבודתו פסולה (רמב"ם).</w:t>
      </w:r>
    </w:p>
    <w:p w:rsidR="00183651" w:rsidRDefault="00E465B0" w:rsidP="002860DA">
      <w:pPr>
        <w:spacing w:before="0" w:line="240" w:lineRule="auto"/>
        <w:rPr>
          <w:rFonts w:asciiTheme="minorBidi" w:eastAsia="Times New Roman" w:hAnsiTheme="minorBidi"/>
          <w:b/>
          <w:bCs/>
          <w:rtl/>
        </w:rPr>
      </w:pPr>
      <w:hyperlink r:id="rId19" w:anchor="שמות פרק-ל-{כא}!" w:history="1">
        <w:r w:rsidR="002860DA" w:rsidRPr="004B3CDF">
          <w:rPr>
            <w:rFonts w:asciiTheme="minorBidi" w:eastAsia="Times New Roman" w:hAnsiTheme="minorBidi" w:cstheme="minorBidi"/>
            <w:b/>
            <w:bCs/>
            <w:rtl/>
          </w:rPr>
          <w:t>(</w:t>
        </w:r>
        <w:proofErr w:type="spellStart"/>
        <w:r w:rsidR="002860DA" w:rsidRPr="004B3CDF">
          <w:rPr>
            <w:rFonts w:asciiTheme="minorBidi" w:eastAsia="Times New Roman" w:hAnsiTheme="minorBidi"/>
            <w:b/>
            <w:bCs/>
            <w:rtl/>
          </w:rPr>
          <w:t>כא</w:t>
        </w:r>
        <w:proofErr w:type="spellEnd"/>
        <w:r w:rsidR="002860DA" w:rsidRPr="004B3CDF">
          <w:rPr>
            <w:rFonts w:asciiTheme="minorBidi" w:eastAsia="Times New Roman" w:hAnsiTheme="minorBidi" w:cstheme="minorBidi"/>
            <w:b/>
            <w:bCs/>
            <w:rtl/>
          </w:rPr>
          <w:t>)</w:t>
        </w:r>
      </w:hyperlink>
      <w:r w:rsidR="002860DA" w:rsidRPr="004B3CDF">
        <w:rPr>
          <w:rFonts w:asciiTheme="minorBidi" w:eastAsia="Times New Roman" w:hAnsiTheme="minorBidi"/>
          <w:b/>
          <w:bCs/>
          <w:rtl/>
        </w:rPr>
        <w:t xml:space="preserve"> וְרָחֲצוּ יְדֵיהֶם וְרַגְלֵיהֶם וְלֹא יָמֻתוּ </w:t>
      </w:r>
      <w:proofErr w:type="spellStart"/>
      <w:r w:rsidR="002860DA" w:rsidRPr="004B3CDF">
        <w:rPr>
          <w:rFonts w:asciiTheme="minorBidi" w:eastAsia="Times New Roman" w:hAnsiTheme="minorBidi"/>
          <w:b/>
          <w:bCs/>
          <w:rtl/>
        </w:rPr>
        <w:t>וְהָיְתָה</w:t>
      </w:r>
      <w:proofErr w:type="spellEnd"/>
      <w:r w:rsidR="002860DA" w:rsidRPr="004B3CDF">
        <w:rPr>
          <w:rFonts w:asciiTheme="minorBidi" w:eastAsia="Times New Roman" w:hAnsiTheme="minorBidi"/>
          <w:b/>
          <w:bCs/>
          <w:rtl/>
        </w:rPr>
        <w:t xml:space="preserve"> לָהֶם </w:t>
      </w:r>
      <w:proofErr w:type="spellStart"/>
      <w:r w:rsidR="002860DA" w:rsidRPr="004B3CDF">
        <w:rPr>
          <w:rFonts w:asciiTheme="minorBidi" w:eastAsia="Times New Roman" w:hAnsiTheme="minorBidi"/>
          <w:b/>
          <w:bCs/>
          <w:rtl/>
        </w:rPr>
        <w:t>חָק</w:t>
      </w:r>
      <w:proofErr w:type="spellEnd"/>
      <w:r w:rsidR="002860DA" w:rsidRPr="004B3CDF">
        <w:rPr>
          <w:rFonts w:asciiTheme="minorBidi" w:eastAsia="Times New Roman" w:hAnsiTheme="minorBidi"/>
          <w:b/>
          <w:bCs/>
          <w:rtl/>
        </w:rPr>
        <w:t xml:space="preserve"> ע</w:t>
      </w:r>
      <w:r w:rsidR="002860DA">
        <w:rPr>
          <w:rFonts w:asciiTheme="minorBidi" w:eastAsia="Times New Roman" w:hAnsiTheme="minorBidi"/>
          <w:b/>
          <w:bCs/>
          <w:rtl/>
        </w:rPr>
        <w:t xml:space="preserve">וֹלָם לוֹ וּלְזַרְעוֹ </w:t>
      </w:r>
      <w:proofErr w:type="spellStart"/>
      <w:r w:rsidR="002860DA">
        <w:rPr>
          <w:rFonts w:asciiTheme="minorBidi" w:eastAsia="Times New Roman" w:hAnsiTheme="minorBidi"/>
          <w:b/>
          <w:bCs/>
          <w:rtl/>
        </w:rPr>
        <w:t>לְדֹרֹתָם</w:t>
      </w:r>
      <w:proofErr w:type="spellEnd"/>
      <w:r w:rsidR="002860DA">
        <w:rPr>
          <w:rFonts w:asciiTheme="minorBidi" w:eastAsia="Times New Roman" w:hAnsiTheme="minorBidi" w:hint="cs"/>
          <w:rtl/>
        </w:rPr>
        <w:t xml:space="preserve"> </w:t>
      </w:r>
      <w:r w:rsidR="002860DA">
        <w:rPr>
          <w:rFonts w:asciiTheme="minorBidi" w:eastAsia="Times New Roman" w:hAnsiTheme="minorBidi"/>
          <w:rtl/>
        </w:rPr>
        <w:t>–</w:t>
      </w:r>
      <w:r w:rsidR="002860DA">
        <w:rPr>
          <w:rFonts w:asciiTheme="minorBidi" w:eastAsia="Times New Roman" w:hAnsiTheme="minorBidi" w:hint="cs"/>
          <w:rtl/>
        </w:rPr>
        <w:t xml:space="preserve"> התורה חוזרת ומדגישה את האיסור שירחצו ולא ימותו, ואז מוסיפה שזה לדורות עולם, וגם בבית המקדש ולא רק לאותו הדור.</w:t>
      </w:r>
      <w:r w:rsidR="002860DA">
        <w:rPr>
          <w:rFonts w:asciiTheme="minorBidi" w:eastAsia="Times New Roman" w:hAnsiTheme="minorBidi" w:hint="cs"/>
          <w:b/>
          <w:bCs/>
          <w:rtl/>
        </w:rPr>
        <w:t xml:space="preserve"> </w:t>
      </w:r>
      <w:r w:rsidR="002860DA" w:rsidRPr="006F19A8">
        <w:rPr>
          <w:rFonts w:asciiTheme="minorBidi" w:eastAsia="Times New Roman" w:hAnsiTheme="minorBidi" w:hint="cs"/>
          <w:rtl/>
        </w:rPr>
        <w:t>[</w:t>
      </w:r>
      <w:proofErr w:type="spellStart"/>
      <w:r w:rsidR="002860DA" w:rsidRPr="006F19A8">
        <w:rPr>
          <w:rFonts w:asciiTheme="minorBidi" w:eastAsia="Times New Roman" w:hAnsiTheme="minorBidi" w:hint="cs"/>
          <w:rtl/>
        </w:rPr>
        <w:t>רשב"ם</w:t>
      </w:r>
      <w:proofErr w:type="spellEnd"/>
      <w:r w:rsidR="002860DA" w:rsidRPr="006F19A8">
        <w:rPr>
          <w:rFonts w:asciiTheme="minorBidi" w:eastAsia="Times New Roman" w:hAnsiTheme="minorBidi" w:hint="cs"/>
          <w:rtl/>
        </w:rPr>
        <w:t>].</w:t>
      </w:r>
    </w:p>
    <w:p w:rsidR="00986A00" w:rsidRDefault="00986A00" w:rsidP="00183651">
      <w:pPr>
        <w:spacing w:line="240" w:lineRule="auto"/>
        <w:rPr>
          <w:rFonts w:asciiTheme="minorBidi" w:eastAsia="Times New Roman" w:hAnsiTheme="minorBidi" w:cs="David"/>
          <w:b/>
          <w:bCs/>
          <w:sz w:val="22"/>
          <w:szCs w:val="22"/>
          <w:rtl/>
        </w:rPr>
      </w:pPr>
    </w:p>
    <w:p w:rsidR="00183651" w:rsidRDefault="00183651" w:rsidP="00183651">
      <w:pPr>
        <w:spacing w:line="240" w:lineRule="auto"/>
        <w:rPr>
          <w:rFonts w:asciiTheme="minorBidi" w:eastAsia="Times New Roman" w:hAnsiTheme="minorBidi"/>
          <w:b/>
          <w:bCs/>
          <w:sz w:val="22"/>
          <w:szCs w:val="22"/>
          <w:rtl/>
        </w:rPr>
      </w:pPr>
      <w:r>
        <w:rPr>
          <w:rFonts w:asciiTheme="minorBidi" w:eastAsia="Times New Roman" w:hAnsiTheme="minorBidi" w:cs="David" w:hint="cs"/>
          <w:b/>
          <w:bCs/>
          <w:sz w:val="22"/>
          <w:szCs w:val="22"/>
          <w:rtl/>
        </w:rPr>
        <w:t>שמן המשחה</w:t>
      </w:r>
      <w:r w:rsidRPr="006A77C7">
        <w:rPr>
          <w:rFonts w:asciiTheme="minorBidi" w:eastAsia="Times New Roman" w:hAnsiTheme="minorBidi" w:cs="David" w:hint="cs"/>
          <w:b/>
          <w:bCs/>
          <w:sz w:val="22"/>
          <w:szCs w:val="22"/>
          <w:rtl/>
        </w:rPr>
        <w:t>.</w:t>
      </w:r>
    </w:p>
    <w:p w:rsidR="00986A00" w:rsidRDefault="00986A00" w:rsidP="00183651">
      <w:pPr>
        <w:spacing w:before="0" w:line="240" w:lineRule="auto"/>
        <w:rPr>
          <w:rtl/>
        </w:rPr>
      </w:pPr>
    </w:p>
    <w:p w:rsidR="00183651" w:rsidRDefault="00E465B0" w:rsidP="006B533A">
      <w:pPr>
        <w:spacing w:before="0" w:line="240" w:lineRule="auto"/>
        <w:rPr>
          <w:rFonts w:asciiTheme="minorBidi" w:eastAsia="Times New Roman" w:hAnsiTheme="minorBidi"/>
          <w:rtl/>
        </w:rPr>
      </w:pPr>
      <w:hyperlink r:id="rId20" w:anchor="שמות פרק-ל-{כב}!" w:history="1">
        <w:r w:rsidR="00183651" w:rsidRPr="004B3CDF">
          <w:rPr>
            <w:rFonts w:asciiTheme="minorBidi" w:eastAsia="Times New Roman" w:hAnsiTheme="minorBidi" w:cstheme="minorBidi"/>
            <w:b/>
            <w:bCs/>
            <w:rtl/>
          </w:rPr>
          <w:t>(</w:t>
        </w:r>
        <w:proofErr w:type="spellStart"/>
        <w:r w:rsidR="00183651" w:rsidRPr="004B3CDF">
          <w:rPr>
            <w:rFonts w:asciiTheme="minorBidi" w:eastAsia="Times New Roman" w:hAnsiTheme="minorBidi"/>
            <w:b/>
            <w:bCs/>
            <w:rtl/>
          </w:rPr>
          <w:t>כב</w:t>
        </w:r>
        <w:proofErr w:type="spellEnd"/>
        <w:r w:rsidR="00183651" w:rsidRPr="004B3CDF">
          <w:rPr>
            <w:rFonts w:asciiTheme="minorBidi" w:eastAsia="Times New Roman" w:hAnsiTheme="minorBidi" w:cstheme="minorBidi"/>
            <w:b/>
            <w:bCs/>
            <w:rtl/>
          </w:rPr>
          <w:t>)</w:t>
        </w:r>
      </w:hyperlink>
      <w:r w:rsidR="00183651">
        <w:rPr>
          <w:rFonts w:asciiTheme="minorBidi" w:eastAsia="Times New Roman" w:hAnsiTheme="minorBidi"/>
          <w:b/>
          <w:bCs/>
          <w:rtl/>
        </w:rPr>
        <w:t xml:space="preserve"> וַיְדַבֵּר</w:t>
      </w:r>
      <w:r w:rsidR="00183651">
        <w:rPr>
          <w:rFonts w:asciiTheme="minorBidi" w:eastAsia="Times New Roman" w:hAnsiTheme="minorBidi" w:hint="cs"/>
          <w:b/>
          <w:bCs/>
          <w:rtl/>
        </w:rPr>
        <w:t xml:space="preserve"> ה' </w:t>
      </w:r>
      <w:r w:rsidR="00183651" w:rsidRPr="004B3CDF">
        <w:rPr>
          <w:rFonts w:asciiTheme="minorBidi" w:eastAsia="Times New Roman" w:hAnsiTheme="minorBidi"/>
          <w:b/>
          <w:bCs/>
          <w:rtl/>
        </w:rPr>
        <w:t xml:space="preserve">אֶל מֹשֶׁה </w:t>
      </w:r>
      <w:proofErr w:type="spellStart"/>
      <w:r w:rsidR="00183651" w:rsidRPr="004B3CDF">
        <w:rPr>
          <w:rFonts w:asciiTheme="minorBidi" w:eastAsia="Times New Roman" w:hAnsiTheme="minorBidi"/>
          <w:b/>
          <w:bCs/>
          <w:rtl/>
        </w:rPr>
        <w:t>לֵּאמֹר</w:t>
      </w:r>
      <w:proofErr w:type="spellEnd"/>
      <w:r w:rsidR="00183651" w:rsidRPr="004B3CDF">
        <w:rPr>
          <w:rFonts w:asciiTheme="minorBidi" w:eastAsia="Times New Roman" w:hAnsiTheme="minorBidi"/>
          <w:b/>
          <w:bCs/>
          <w:rtl/>
        </w:rPr>
        <w:t xml:space="preserve">: </w:t>
      </w:r>
      <w:bookmarkStart w:id="9" w:name="שמותBפרק-ל-{כג}"/>
      <w:bookmarkEnd w:id="9"/>
      <w:r w:rsidR="006E3845" w:rsidRPr="004B3CDF">
        <w:rPr>
          <w:rFonts w:asciiTheme="minorBidi" w:eastAsia="Times New Roman" w:hAnsiTheme="minorBidi"/>
          <w:b/>
          <w:bCs/>
          <w:rtl/>
        </w:rPr>
        <w:fldChar w:fldCharType="begin"/>
      </w:r>
      <w:r w:rsidR="00183651" w:rsidRPr="004B3CDF">
        <w:rPr>
          <w:rFonts w:asciiTheme="minorBidi" w:eastAsia="Times New Roman" w:hAnsiTheme="minorBidi"/>
          <w:b/>
          <w:bCs/>
          <w:rtl/>
        </w:rPr>
        <w:instrText xml:space="preserve"> </w:instrText>
      </w:r>
      <w:r w:rsidR="00183651" w:rsidRPr="004B3CDF">
        <w:rPr>
          <w:rFonts w:asciiTheme="minorBidi" w:eastAsia="Times New Roman" w:hAnsiTheme="minorBidi"/>
          <w:b/>
          <w:bCs/>
        </w:rPr>
        <w:instrText>HYPERLINK "file:///C:\\Users\\user\\Desktop</w:instrText>
      </w:r>
      <w:r w:rsidR="00183651" w:rsidRPr="004B3CDF">
        <w:rPr>
          <w:rFonts w:asciiTheme="minorBidi" w:eastAsia="Times New Roman" w:hAnsiTheme="minorBidi"/>
          <w:b/>
          <w:bCs/>
          <w:rtl/>
        </w:rPr>
        <w:instrText>\\תורת%20אמת%20לא%20לשימוש\\</w:instrText>
      </w:r>
      <w:r w:rsidR="00183651" w:rsidRPr="004B3CDF">
        <w:rPr>
          <w:rFonts w:asciiTheme="minorBidi" w:eastAsia="Times New Roman" w:hAnsiTheme="minorBidi"/>
          <w:b/>
          <w:bCs/>
        </w:rPr>
        <w:instrText>Temp\\his_temp_1_3.htm" \l</w:instrText>
      </w:r>
      <w:r w:rsidR="00183651" w:rsidRPr="004B3CDF">
        <w:rPr>
          <w:rFonts w:asciiTheme="minorBidi" w:eastAsia="Times New Roman" w:hAnsiTheme="minorBidi"/>
          <w:b/>
          <w:bCs/>
          <w:rtl/>
        </w:rPr>
        <w:instrText xml:space="preserve"> "שמות פרק-ל-{כג}!" </w:instrText>
      </w:r>
      <w:r w:rsidR="006E3845" w:rsidRPr="004B3CDF">
        <w:rPr>
          <w:rFonts w:asciiTheme="minorBidi" w:eastAsia="Times New Roman" w:hAnsiTheme="minorBidi"/>
          <w:b/>
          <w:bCs/>
          <w:rtl/>
        </w:rPr>
        <w:fldChar w:fldCharType="separate"/>
      </w:r>
      <w:r w:rsidR="00183651" w:rsidRPr="004B3CDF">
        <w:rPr>
          <w:rFonts w:asciiTheme="minorBidi" w:eastAsia="Times New Roman" w:hAnsiTheme="minorBidi" w:cstheme="minorBidi"/>
          <w:b/>
          <w:bCs/>
          <w:rtl/>
        </w:rPr>
        <w:t>(</w:t>
      </w:r>
      <w:proofErr w:type="spellStart"/>
      <w:r w:rsidR="00183651" w:rsidRPr="004B3CDF">
        <w:rPr>
          <w:rFonts w:asciiTheme="minorBidi" w:eastAsia="Times New Roman" w:hAnsiTheme="minorBidi"/>
          <w:b/>
          <w:bCs/>
          <w:rtl/>
        </w:rPr>
        <w:t>כג</w:t>
      </w:r>
      <w:proofErr w:type="spellEnd"/>
      <w:r w:rsidR="00183651" w:rsidRPr="004B3CDF">
        <w:rPr>
          <w:rFonts w:asciiTheme="minorBidi" w:eastAsia="Times New Roman" w:hAnsiTheme="minorBidi" w:cstheme="minorBidi"/>
          <w:b/>
          <w:bCs/>
          <w:rtl/>
        </w:rPr>
        <w:t>)</w:t>
      </w:r>
      <w:r w:rsidR="006E3845" w:rsidRPr="004B3CDF">
        <w:rPr>
          <w:rFonts w:asciiTheme="minorBidi" w:eastAsia="Times New Roman" w:hAnsiTheme="minorBidi"/>
          <w:b/>
          <w:bCs/>
          <w:rtl/>
        </w:rPr>
        <w:fldChar w:fldCharType="end"/>
      </w:r>
      <w:r w:rsidR="00183651" w:rsidRPr="004B3CDF">
        <w:rPr>
          <w:rFonts w:asciiTheme="minorBidi" w:eastAsia="Times New Roman" w:hAnsiTheme="minorBidi"/>
          <w:b/>
          <w:bCs/>
          <w:rtl/>
        </w:rPr>
        <w:t xml:space="preserve"> וְאַתָּה קַח לְךָ בְּשָׂמִים רֹאשׁ </w:t>
      </w:r>
      <w:r w:rsidR="00183651">
        <w:rPr>
          <w:rFonts w:asciiTheme="minorBidi" w:eastAsia="Times New Roman" w:hAnsiTheme="minorBidi"/>
          <w:rtl/>
        </w:rPr>
        <w:t>–</w:t>
      </w:r>
      <w:r w:rsidR="00183651">
        <w:rPr>
          <w:rFonts w:asciiTheme="minorBidi" w:eastAsia="Times New Roman" w:hAnsiTheme="minorBidi" w:hint="cs"/>
          <w:rtl/>
        </w:rPr>
        <w:t xml:space="preserve"> בשמים חשובים</w:t>
      </w:r>
      <w:r w:rsidR="0071311B">
        <w:rPr>
          <w:rStyle w:val="a7"/>
          <w:rFonts w:asciiTheme="minorBidi" w:eastAsia="Times New Roman" w:hAnsiTheme="minorBidi"/>
          <w:rtl/>
        </w:rPr>
        <w:footnoteReference w:id="19"/>
      </w:r>
      <w:r w:rsidR="00183651">
        <w:rPr>
          <w:rFonts w:asciiTheme="minorBidi" w:eastAsia="Times New Roman" w:hAnsiTheme="minorBidi" w:hint="cs"/>
          <w:rtl/>
        </w:rPr>
        <w:t xml:space="preserve">. </w:t>
      </w:r>
      <w:r w:rsidR="00183651" w:rsidRPr="004B3CDF">
        <w:rPr>
          <w:rFonts w:asciiTheme="minorBidi" w:eastAsia="Times New Roman" w:hAnsiTheme="minorBidi"/>
          <w:b/>
          <w:bCs/>
          <w:rtl/>
        </w:rPr>
        <w:t xml:space="preserve">מָר דְּרוֹר </w:t>
      </w:r>
      <w:r w:rsidR="00183651">
        <w:rPr>
          <w:rFonts w:asciiTheme="minorBidi" w:eastAsia="Times New Roman" w:hAnsiTheme="minorBidi"/>
          <w:rtl/>
        </w:rPr>
        <w:t>–</w:t>
      </w:r>
      <w:r w:rsidR="00183651">
        <w:rPr>
          <w:rFonts w:asciiTheme="minorBidi" w:eastAsia="Times New Roman" w:hAnsiTheme="minorBidi" w:hint="cs"/>
          <w:rtl/>
        </w:rPr>
        <w:t xml:space="preserve"> סוג של צמח, דרור הכוונה חופשי, ללא תערובות כל שהם</w:t>
      </w:r>
      <w:r w:rsidR="00144F22">
        <w:rPr>
          <w:rFonts w:asciiTheme="minorBidi" w:eastAsia="Times New Roman" w:hAnsiTheme="minorBidi" w:hint="cs"/>
          <w:rtl/>
        </w:rPr>
        <w:t xml:space="preserve"> (נ"ל רמב"ן, ע"ש)</w:t>
      </w:r>
      <w:r w:rsidR="00183651">
        <w:rPr>
          <w:rFonts w:asciiTheme="minorBidi" w:eastAsia="Times New Roman" w:hAnsiTheme="minorBidi" w:hint="cs"/>
          <w:rtl/>
        </w:rPr>
        <w:t xml:space="preserve">. </w:t>
      </w:r>
      <w:r w:rsidR="00183651" w:rsidRPr="004B3CDF">
        <w:rPr>
          <w:rFonts w:asciiTheme="minorBidi" w:eastAsia="Times New Roman" w:hAnsiTheme="minorBidi"/>
          <w:b/>
          <w:bCs/>
          <w:rtl/>
        </w:rPr>
        <w:t xml:space="preserve">חֲמֵשׁ מֵאוֹת </w:t>
      </w:r>
      <w:r w:rsidR="00183651">
        <w:rPr>
          <w:rFonts w:asciiTheme="minorBidi" w:eastAsia="Times New Roman" w:hAnsiTheme="minorBidi"/>
          <w:rtl/>
        </w:rPr>
        <w:t>–</w:t>
      </w:r>
      <w:r w:rsidR="00183651">
        <w:rPr>
          <w:rFonts w:asciiTheme="minorBidi" w:eastAsia="Times New Roman" w:hAnsiTheme="minorBidi" w:hint="cs"/>
          <w:rtl/>
        </w:rPr>
        <w:t xml:space="preserve"> שיעור של 500 שקלים בשקל הקודש. </w:t>
      </w:r>
      <w:r w:rsidR="00183651" w:rsidRPr="00C86EEE">
        <w:rPr>
          <w:rFonts w:asciiTheme="minorBidi" w:eastAsia="Times New Roman" w:hAnsiTheme="minorBidi" w:hint="cs"/>
          <w:sz w:val="16"/>
          <w:szCs w:val="16"/>
          <w:rtl/>
        </w:rPr>
        <w:t>הרחבנו כיצד עובד מאזניים (</w:t>
      </w:r>
      <w:r w:rsidR="0071311B">
        <w:rPr>
          <w:rFonts w:asciiTheme="minorBidi" w:eastAsia="Times New Roman" w:hAnsiTheme="minorBidi" w:hint="cs"/>
          <w:sz w:val="16"/>
          <w:szCs w:val="16"/>
          <w:rtl/>
        </w:rPr>
        <w:t xml:space="preserve">כמו אצל </w:t>
      </w:r>
      <w:r w:rsidR="00183651" w:rsidRPr="00C86EEE">
        <w:rPr>
          <w:rFonts w:asciiTheme="minorBidi" w:eastAsia="Times New Roman" w:hAnsiTheme="minorBidi" w:hint="cs"/>
          <w:sz w:val="16"/>
          <w:szCs w:val="16"/>
          <w:rtl/>
        </w:rPr>
        <w:t xml:space="preserve">בנצי), אמרנו </w:t>
      </w:r>
      <w:r w:rsidR="0071311B">
        <w:rPr>
          <w:rFonts w:asciiTheme="minorBidi" w:eastAsia="Times New Roman" w:hAnsiTheme="minorBidi" w:hint="cs"/>
          <w:sz w:val="16"/>
          <w:szCs w:val="16"/>
          <w:rtl/>
        </w:rPr>
        <w:t xml:space="preserve">שזה לא מתאים שבמשכן ישימו בדיוק </w:t>
      </w:r>
      <w:proofErr w:type="spellStart"/>
      <w:r w:rsidR="0071311B">
        <w:rPr>
          <w:rFonts w:asciiTheme="minorBidi" w:eastAsia="Times New Roman" w:hAnsiTheme="minorBidi" w:hint="cs"/>
          <w:sz w:val="16"/>
          <w:szCs w:val="16"/>
          <w:rtl/>
        </w:rPr>
        <w:t>בדיוק</w:t>
      </w:r>
      <w:proofErr w:type="spellEnd"/>
      <w:r w:rsidR="0071311B">
        <w:rPr>
          <w:rFonts w:asciiTheme="minorBidi" w:eastAsia="Times New Roman" w:hAnsiTheme="minorBidi" w:hint="cs"/>
          <w:sz w:val="16"/>
          <w:szCs w:val="16"/>
          <w:rtl/>
        </w:rPr>
        <w:t xml:space="preserve">, לכן </w:t>
      </w:r>
      <w:r w:rsidR="00183651" w:rsidRPr="00C86EEE">
        <w:rPr>
          <w:rFonts w:asciiTheme="minorBidi" w:eastAsia="Times New Roman" w:hAnsiTheme="minorBidi" w:hint="cs"/>
          <w:sz w:val="16"/>
          <w:szCs w:val="16"/>
          <w:rtl/>
        </w:rPr>
        <w:t>מוסיפים קצת יותר</w:t>
      </w:r>
      <w:r w:rsidR="0071311B">
        <w:rPr>
          <w:rFonts w:asciiTheme="minorBidi" w:eastAsia="Times New Roman" w:hAnsiTheme="minorBidi" w:hint="cs"/>
          <w:sz w:val="16"/>
          <w:szCs w:val="16"/>
          <w:rtl/>
        </w:rPr>
        <w:t xml:space="preserve"> (אולי גם כדי שלא בטעות יהיה פחות.</w:t>
      </w:r>
      <w:r w:rsidR="00183651" w:rsidRPr="00C86EEE">
        <w:rPr>
          <w:rFonts w:asciiTheme="minorBidi" w:eastAsia="Times New Roman" w:hAnsiTheme="minorBidi" w:hint="cs"/>
          <w:sz w:val="16"/>
          <w:szCs w:val="16"/>
          <w:rtl/>
        </w:rPr>
        <w:t xml:space="preserve"> כשכתוב לשים 500, שמים מצד אחד אבן ששוקלת 500 שקלים ומהצד השני את המר דרור, אך מוסיפים עוד קצת מר דרו</w:t>
      </w:r>
      <w:r w:rsidR="00E909BF">
        <w:rPr>
          <w:rFonts w:asciiTheme="minorBidi" w:eastAsia="Times New Roman" w:hAnsiTheme="minorBidi" w:hint="cs"/>
          <w:sz w:val="16"/>
          <w:szCs w:val="16"/>
          <w:rtl/>
        </w:rPr>
        <w:t>ר באופן שהמאזניים יטו קצת הצידה</w:t>
      </w:r>
      <w:r w:rsidR="00E82B55">
        <w:rPr>
          <w:rFonts w:asciiTheme="minorBidi" w:eastAsia="Times New Roman" w:hAnsiTheme="minorBidi" w:hint="cs"/>
          <w:sz w:val="16"/>
          <w:szCs w:val="16"/>
          <w:rtl/>
        </w:rPr>
        <w:t>)</w:t>
      </w:r>
      <w:r w:rsidR="00183651" w:rsidRPr="00C86EEE">
        <w:rPr>
          <w:rFonts w:asciiTheme="minorBidi" w:eastAsia="Times New Roman" w:hAnsiTheme="minorBidi" w:hint="cs"/>
          <w:sz w:val="16"/>
          <w:szCs w:val="16"/>
          <w:rtl/>
        </w:rPr>
        <w:t>.</w:t>
      </w:r>
      <w:r w:rsidR="00183651">
        <w:rPr>
          <w:rFonts w:asciiTheme="minorBidi" w:eastAsia="Times New Roman" w:hAnsiTheme="minorBidi" w:hint="cs"/>
          <w:sz w:val="16"/>
          <w:szCs w:val="16"/>
          <w:rtl/>
        </w:rPr>
        <w:t xml:space="preserve"> </w:t>
      </w:r>
      <w:proofErr w:type="spellStart"/>
      <w:r w:rsidR="00183651" w:rsidRPr="004B3CDF">
        <w:rPr>
          <w:rFonts w:asciiTheme="minorBidi" w:eastAsia="Times New Roman" w:hAnsiTheme="minorBidi"/>
          <w:b/>
          <w:bCs/>
          <w:rtl/>
        </w:rPr>
        <w:t>וְקִנְּמָן</w:t>
      </w:r>
      <w:proofErr w:type="spellEnd"/>
      <w:r w:rsidR="00183651" w:rsidRPr="004B3CDF">
        <w:rPr>
          <w:rFonts w:asciiTheme="minorBidi" w:eastAsia="Times New Roman" w:hAnsiTheme="minorBidi"/>
          <w:b/>
          <w:bCs/>
          <w:rtl/>
        </w:rPr>
        <w:t xml:space="preserve"> בֶּשֶׂם </w:t>
      </w:r>
      <w:r w:rsidR="00183651">
        <w:rPr>
          <w:rFonts w:asciiTheme="minorBidi" w:eastAsia="Times New Roman" w:hAnsiTheme="minorBidi"/>
          <w:rtl/>
        </w:rPr>
        <w:t>–</w:t>
      </w:r>
      <w:r w:rsidR="00183651">
        <w:rPr>
          <w:rFonts w:asciiTheme="minorBidi" w:eastAsia="Times New Roman" w:hAnsiTheme="minorBidi" w:hint="cs"/>
          <w:rtl/>
        </w:rPr>
        <w:t xml:space="preserve"> יש ק</w:t>
      </w:r>
      <w:r w:rsidR="006B533A">
        <w:rPr>
          <w:rFonts w:asciiTheme="minorBidi" w:eastAsia="Times New Roman" w:hAnsiTheme="minorBidi" w:hint="cs"/>
          <w:rtl/>
        </w:rPr>
        <w:t>י</w:t>
      </w:r>
      <w:r w:rsidR="00183651">
        <w:rPr>
          <w:rFonts w:asciiTheme="minorBidi" w:eastAsia="Times New Roman" w:hAnsiTheme="minorBidi" w:hint="cs"/>
          <w:rtl/>
        </w:rPr>
        <w:t>נמ</w:t>
      </w:r>
      <w:r w:rsidR="006B533A">
        <w:rPr>
          <w:rFonts w:asciiTheme="minorBidi" w:eastAsia="Times New Roman" w:hAnsiTheme="minorBidi" w:hint="cs"/>
          <w:rtl/>
        </w:rPr>
        <w:t>ו</w:t>
      </w:r>
      <w:r w:rsidR="00183651">
        <w:rPr>
          <w:rFonts w:asciiTheme="minorBidi" w:eastAsia="Times New Roman" w:hAnsiTheme="minorBidi" w:hint="cs"/>
          <w:rtl/>
        </w:rPr>
        <w:t xml:space="preserve">ן </w:t>
      </w:r>
      <w:r w:rsidR="006B533A">
        <w:rPr>
          <w:rFonts w:asciiTheme="minorBidi" w:eastAsia="Times New Roman" w:hAnsiTheme="minorBidi" w:hint="cs"/>
          <w:rtl/>
        </w:rPr>
        <w:t>שאינו מבשם כל הצורך, והתורה מצווה לקחת קינמון שעושה בישום טוב (רש"י כפשוטו)</w:t>
      </w:r>
      <w:r w:rsidR="00183651">
        <w:rPr>
          <w:rFonts w:asciiTheme="minorBidi" w:eastAsia="Times New Roman" w:hAnsiTheme="minorBidi" w:hint="cs"/>
          <w:rtl/>
        </w:rPr>
        <w:t xml:space="preserve">. </w:t>
      </w:r>
      <w:r w:rsidR="00183651" w:rsidRPr="004B3CDF">
        <w:rPr>
          <w:rFonts w:asciiTheme="minorBidi" w:eastAsia="Times New Roman" w:hAnsiTheme="minorBidi"/>
          <w:b/>
          <w:bCs/>
          <w:rtl/>
        </w:rPr>
        <w:t xml:space="preserve">מַחֲצִיתוֹ חֲמִשִּׁים וּמָאתָיִם </w:t>
      </w:r>
      <w:r w:rsidR="00183651">
        <w:rPr>
          <w:rFonts w:asciiTheme="minorBidi" w:eastAsia="Times New Roman" w:hAnsiTheme="minorBidi"/>
          <w:rtl/>
        </w:rPr>
        <w:t>–</w:t>
      </w:r>
      <w:r w:rsidR="00183651">
        <w:rPr>
          <w:rFonts w:asciiTheme="minorBidi" w:eastAsia="Times New Roman" w:hAnsiTheme="minorBidi" w:hint="cs"/>
          <w:rtl/>
        </w:rPr>
        <w:t xml:space="preserve"> סה"כ 500. ולמה כתוב מחציתו? כי התורה ציוותה שנשקול בשתי פעמים, וכך יוצא קצת יותר, כי כל פעם ששמים מוסיפים קצת כמו שלמדנו לעיל. </w:t>
      </w:r>
      <w:r w:rsidR="00183651" w:rsidRPr="004B3CDF">
        <w:rPr>
          <w:rFonts w:asciiTheme="minorBidi" w:eastAsia="Times New Roman" w:hAnsiTheme="minorBidi"/>
          <w:b/>
          <w:bCs/>
          <w:rtl/>
        </w:rPr>
        <w:t xml:space="preserve">וּקְנֵה בֹשֶׂם </w:t>
      </w:r>
      <w:r w:rsidR="00183651">
        <w:rPr>
          <w:rFonts w:asciiTheme="minorBidi" w:eastAsia="Times New Roman" w:hAnsiTheme="minorBidi"/>
          <w:rtl/>
        </w:rPr>
        <w:t>–</w:t>
      </w:r>
      <w:r w:rsidR="00183651">
        <w:rPr>
          <w:rFonts w:asciiTheme="minorBidi" w:eastAsia="Times New Roman" w:hAnsiTheme="minorBidi" w:hint="cs"/>
          <w:rtl/>
        </w:rPr>
        <w:t xml:space="preserve"> יש קנה מיוחד שיש בו בושם. </w:t>
      </w:r>
      <w:r w:rsidR="00183651" w:rsidRPr="004B3CDF">
        <w:rPr>
          <w:rFonts w:asciiTheme="minorBidi" w:eastAsia="Times New Roman" w:hAnsiTheme="minorBidi"/>
          <w:b/>
          <w:bCs/>
          <w:rtl/>
        </w:rPr>
        <w:t>חֲמִשִּׁים וּמָאתָיִם</w:t>
      </w:r>
      <w:bookmarkStart w:id="10" w:name="שמותBפרק-ל-{כד}"/>
      <w:bookmarkEnd w:id="10"/>
      <w:r w:rsidR="00183651">
        <w:rPr>
          <w:rFonts w:asciiTheme="minorBidi" w:eastAsia="Times New Roman" w:hAnsiTheme="minorBidi" w:hint="cs"/>
          <w:rtl/>
        </w:rPr>
        <w:t xml:space="preserve"> </w:t>
      </w:r>
      <w:r w:rsidR="00183651">
        <w:rPr>
          <w:rFonts w:asciiTheme="minorBidi" w:eastAsia="Times New Roman" w:hAnsiTheme="minorBidi"/>
          <w:rtl/>
        </w:rPr>
        <w:t>–</w:t>
      </w:r>
      <w:r w:rsidR="00183651">
        <w:rPr>
          <w:rFonts w:asciiTheme="minorBidi" w:eastAsia="Times New Roman" w:hAnsiTheme="minorBidi" w:hint="cs"/>
          <w:rtl/>
        </w:rPr>
        <w:t xml:space="preserve"> זה הסממן עם הכי קצת. </w:t>
      </w:r>
    </w:p>
    <w:p w:rsidR="00183651" w:rsidRDefault="00E465B0" w:rsidP="00144F22">
      <w:pPr>
        <w:spacing w:before="0" w:line="240" w:lineRule="auto"/>
        <w:rPr>
          <w:rFonts w:asciiTheme="minorBidi" w:eastAsia="Times New Roman" w:hAnsiTheme="minorBidi"/>
          <w:rtl/>
        </w:rPr>
      </w:pPr>
      <w:hyperlink r:id="rId21" w:anchor="שמות פרק-ל-{כד}!" w:history="1">
        <w:r w:rsidR="00183651" w:rsidRPr="004B3CDF">
          <w:rPr>
            <w:rFonts w:asciiTheme="minorBidi" w:eastAsia="Times New Roman" w:hAnsiTheme="minorBidi" w:cstheme="minorBidi"/>
            <w:b/>
            <w:bCs/>
            <w:rtl/>
          </w:rPr>
          <w:t>(</w:t>
        </w:r>
        <w:r w:rsidR="00183651" w:rsidRPr="004B3CDF">
          <w:rPr>
            <w:rFonts w:asciiTheme="minorBidi" w:eastAsia="Times New Roman" w:hAnsiTheme="minorBidi"/>
            <w:b/>
            <w:bCs/>
            <w:rtl/>
          </w:rPr>
          <w:t>כד</w:t>
        </w:r>
        <w:r w:rsidR="00183651" w:rsidRPr="004B3CDF">
          <w:rPr>
            <w:rFonts w:asciiTheme="minorBidi" w:eastAsia="Times New Roman" w:hAnsiTheme="minorBidi" w:cstheme="minorBidi"/>
            <w:b/>
            <w:bCs/>
            <w:rtl/>
          </w:rPr>
          <w:t>)</w:t>
        </w:r>
      </w:hyperlink>
      <w:r w:rsidR="00183651" w:rsidRPr="004B3CDF">
        <w:rPr>
          <w:rFonts w:asciiTheme="minorBidi" w:eastAsia="Times New Roman" w:hAnsiTheme="minorBidi"/>
          <w:b/>
          <w:bCs/>
          <w:rtl/>
        </w:rPr>
        <w:t xml:space="preserve"> וְקִדָּה חֲמֵשׁ מֵאוֹת בְּשֶׁקֶל הַקֹּדֶשׁ וְשֶׁמֶן זַיִת הִין</w:t>
      </w:r>
      <w:bookmarkStart w:id="11" w:name="שמותBפרק-ל-{כה}"/>
      <w:bookmarkEnd w:id="11"/>
      <w:r w:rsidR="005C6F9F">
        <w:rPr>
          <w:rStyle w:val="a7"/>
          <w:rFonts w:asciiTheme="minorBidi" w:eastAsia="Times New Roman" w:hAnsiTheme="minorBidi"/>
          <w:rtl/>
        </w:rPr>
        <w:footnoteReference w:id="20"/>
      </w:r>
      <w:r w:rsidR="00183651">
        <w:rPr>
          <w:rFonts w:asciiTheme="minorBidi" w:eastAsia="Times New Roman" w:hAnsiTheme="minorBidi" w:hint="cs"/>
          <w:rtl/>
        </w:rPr>
        <w:t xml:space="preserve"> </w:t>
      </w:r>
      <w:r w:rsidR="00183651">
        <w:rPr>
          <w:rFonts w:asciiTheme="minorBidi" w:eastAsia="Times New Roman" w:hAnsiTheme="minorBidi"/>
          <w:rtl/>
        </w:rPr>
        <w:t>–</w:t>
      </w:r>
      <w:r w:rsidR="00183651">
        <w:rPr>
          <w:rFonts w:asciiTheme="minorBidi" w:eastAsia="Times New Roman" w:hAnsiTheme="minorBidi" w:hint="cs"/>
          <w:rtl/>
        </w:rPr>
        <w:t xml:space="preserve"> </w:t>
      </w:r>
      <w:r w:rsidR="00144F22">
        <w:rPr>
          <w:rFonts w:asciiTheme="minorBidi" w:eastAsia="Times New Roman" w:hAnsiTheme="minorBidi" w:hint="cs"/>
          <w:rtl/>
        </w:rPr>
        <w:t xml:space="preserve">קצת יותר מ4 ליטר. </w:t>
      </w:r>
      <w:r w:rsidR="00183651">
        <w:rPr>
          <w:rFonts w:asciiTheme="minorBidi" w:eastAsia="Times New Roman" w:hAnsiTheme="minorBidi" w:hint="cs"/>
          <w:rtl/>
        </w:rPr>
        <w:t>את כל הבשמים האלו היו שוחקים טוב, ומ</w:t>
      </w:r>
      <w:r w:rsidR="00144F22">
        <w:rPr>
          <w:rFonts w:asciiTheme="minorBidi" w:eastAsia="Times New Roman" w:hAnsiTheme="minorBidi" w:hint="cs"/>
          <w:rtl/>
        </w:rPr>
        <w:t xml:space="preserve">שרים אותם </w:t>
      </w:r>
      <w:r w:rsidR="00183651">
        <w:rPr>
          <w:rFonts w:asciiTheme="minorBidi" w:eastAsia="Times New Roman" w:hAnsiTheme="minorBidi" w:hint="cs"/>
          <w:rtl/>
        </w:rPr>
        <w:t xml:space="preserve">במים, </w:t>
      </w:r>
      <w:r w:rsidR="00144F22">
        <w:rPr>
          <w:rFonts w:asciiTheme="minorBidi" w:eastAsia="Times New Roman" w:hAnsiTheme="minorBidi" w:hint="cs"/>
          <w:rtl/>
        </w:rPr>
        <w:t>עד ש</w:t>
      </w:r>
      <w:r w:rsidR="00183651">
        <w:rPr>
          <w:rFonts w:asciiTheme="minorBidi" w:eastAsia="Times New Roman" w:hAnsiTheme="minorBidi" w:hint="cs"/>
          <w:rtl/>
        </w:rPr>
        <w:t xml:space="preserve">המים היו מקבלים את </w:t>
      </w:r>
      <w:r w:rsidR="00144F22">
        <w:rPr>
          <w:rFonts w:asciiTheme="minorBidi" w:eastAsia="Times New Roman" w:hAnsiTheme="minorBidi" w:hint="cs"/>
          <w:rtl/>
        </w:rPr>
        <w:t xml:space="preserve">כל </w:t>
      </w:r>
      <w:r w:rsidR="00183651">
        <w:rPr>
          <w:rFonts w:asciiTheme="minorBidi" w:eastAsia="Times New Roman" w:hAnsiTheme="minorBidi" w:hint="cs"/>
          <w:rtl/>
        </w:rPr>
        <w:t xml:space="preserve">הריח של הבשמים. אח"כ היו מוציאים את הבשמים, ואז היו מוסיפים </w:t>
      </w:r>
      <w:r w:rsidR="00144F22">
        <w:rPr>
          <w:rFonts w:asciiTheme="minorBidi" w:eastAsia="Times New Roman" w:hAnsiTheme="minorBidi" w:hint="cs"/>
          <w:rtl/>
        </w:rPr>
        <w:t xml:space="preserve">למים </w:t>
      </w:r>
      <w:r w:rsidR="00183651">
        <w:rPr>
          <w:rFonts w:asciiTheme="minorBidi" w:eastAsia="Times New Roman" w:hAnsiTheme="minorBidi" w:hint="cs"/>
          <w:rtl/>
        </w:rPr>
        <w:t>הין שמן</w:t>
      </w:r>
      <w:r w:rsidR="00144F22">
        <w:rPr>
          <w:rFonts w:asciiTheme="minorBidi" w:eastAsia="Times New Roman" w:hAnsiTheme="minorBidi" w:hint="cs"/>
          <w:rtl/>
        </w:rPr>
        <w:t>, ומבשלים</w:t>
      </w:r>
      <w:r w:rsidR="00183651">
        <w:rPr>
          <w:rFonts w:asciiTheme="minorBidi" w:eastAsia="Times New Roman" w:hAnsiTheme="minorBidi" w:hint="cs"/>
          <w:rtl/>
        </w:rPr>
        <w:t xml:space="preserve">. לאט </w:t>
      </w:r>
      <w:proofErr w:type="spellStart"/>
      <w:r w:rsidR="00183651">
        <w:rPr>
          <w:rFonts w:asciiTheme="minorBidi" w:eastAsia="Times New Roman" w:hAnsiTheme="minorBidi" w:hint="cs"/>
          <w:rtl/>
        </w:rPr>
        <w:t>לאט</w:t>
      </w:r>
      <w:proofErr w:type="spellEnd"/>
      <w:r w:rsidR="00183651">
        <w:rPr>
          <w:rFonts w:asciiTheme="minorBidi" w:eastAsia="Times New Roman" w:hAnsiTheme="minorBidi" w:hint="cs"/>
          <w:rtl/>
        </w:rPr>
        <w:t xml:space="preserve"> המים היו מתאדים ואז היה נשאר רק השמן אחר שהוא קלט את כל הריח של הבשמים</w:t>
      </w:r>
      <w:r w:rsidR="00144F22">
        <w:rPr>
          <w:rFonts w:asciiTheme="minorBidi" w:eastAsia="Times New Roman" w:hAnsiTheme="minorBidi" w:hint="cs"/>
          <w:rtl/>
        </w:rPr>
        <w:t xml:space="preserve"> (רמב"ם)</w:t>
      </w:r>
      <w:r w:rsidR="00183651">
        <w:rPr>
          <w:rFonts w:asciiTheme="minorBidi" w:eastAsia="Times New Roman" w:hAnsiTheme="minorBidi" w:hint="cs"/>
          <w:rtl/>
        </w:rPr>
        <w:t xml:space="preserve">. </w:t>
      </w:r>
    </w:p>
    <w:p w:rsidR="00183651" w:rsidRDefault="00E465B0" w:rsidP="00183651">
      <w:pPr>
        <w:spacing w:before="0" w:line="240" w:lineRule="auto"/>
        <w:rPr>
          <w:rFonts w:asciiTheme="minorBidi" w:eastAsia="Times New Roman" w:hAnsiTheme="minorBidi"/>
          <w:b/>
          <w:bCs/>
          <w:rtl/>
        </w:rPr>
      </w:pPr>
      <w:hyperlink r:id="rId22" w:anchor="שמות פרק-ל-{כה}!" w:history="1">
        <w:r w:rsidR="00183651" w:rsidRPr="004B3CDF">
          <w:rPr>
            <w:rFonts w:asciiTheme="minorBidi" w:eastAsia="Times New Roman" w:hAnsiTheme="minorBidi" w:cstheme="minorBidi"/>
            <w:b/>
            <w:bCs/>
            <w:rtl/>
          </w:rPr>
          <w:t>(</w:t>
        </w:r>
        <w:r w:rsidR="00183651" w:rsidRPr="004B3CDF">
          <w:rPr>
            <w:rFonts w:asciiTheme="minorBidi" w:eastAsia="Times New Roman" w:hAnsiTheme="minorBidi"/>
            <w:b/>
            <w:bCs/>
            <w:rtl/>
          </w:rPr>
          <w:t>כה</w:t>
        </w:r>
        <w:r w:rsidR="00183651" w:rsidRPr="004B3CDF">
          <w:rPr>
            <w:rFonts w:asciiTheme="minorBidi" w:eastAsia="Times New Roman" w:hAnsiTheme="minorBidi" w:cstheme="minorBidi"/>
            <w:b/>
            <w:bCs/>
            <w:rtl/>
          </w:rPr>
          <w:t>)</w:t>
        </w:r>
      </w:hyperlink>
      <w:r w:rsidR="00183651" w:rsidRPr="004B3CDF">
        <w:rPr>
          <w:rFonts w:asciiTheme="minorBidi" w:eastAsia="Times New Roman" w:hAnsiTheme="minorBidi"/>
          <w:b/>
          <w:bCs/>
          <w:rtl/>
        </w:rPr>
        <w:t xml:space="preserve"> וְעָשִׂיתָ אֹתוֹ שֶׁמֶן מִשְׁחַת קֹדֶשׁ רֹקַח מִרְקַחַת </w:t>
      </w:r>
      <w:r w:rsidR="00183651">
        <w:rPr>
          <w:rFonts w:asciiTheme="minorBidi" w:eastAsia="Times New Roman" w:hAnsiTheme="minorBidi"/>
          <w:rtl/>
        </w:rPr>
        <w:t>–</w:t>
      </w:r>
      <w:r w:rsidR="00183651">
        <w:rPr>
          <w:rFonts w:asciiTheme="minorBidi" w:eastAsia="Times New Roman" w:hAnsiTheme="minorBidi" w:hint="cs"/>
          <w:rtl/>
        </w:rPr>
        <w:t xml:space="preserve"> כל תערובת של סממנים שמיועדת לרפואה או לריח נקראת מרקחת (מילון אבן שושן, וזה המקור לבית מרקחת). </w:t>
      </w:r>
      <w:r w:rsidR="00183651" w:rsidRPr="004B3CDF">
        <w:rPr>
          <w:rFonts w:asciiTheme="minorBidi" w:eastAsia="Times New Roman" w:hAnsiTheme="minorBidi"/>
          <w:b/>
          <w:bCs/>
          <w:rtl/>
        </w:rPr>
        <w:t xml:space="preserve">מַעֲשֵׂה רֹקֵחַ </w:t>
      </w:r>
      <w:r w:rsidR="00183651">
        <w:rPr>
          <w:rFonts w:asciiTheme="minorBidi" w:eastAsia="Times New Roman" w:hAnsiTheme="minorBidi"/>
          <w:rtl/>
        </w:rPr>
        <w:t>–</w:t>
      </w:r>
      <w:r w:rsidR="00183651">
        <w:rPr>
          <w:rFonts w:asciiTheme="minorBidi" w:eastAsia="Times New Roman" w:hAnsiTheme="minorBidi" w:hint="cs"/>
          <w:rtl/>
        </w:rPr>
        <w:t xml:space="preserve"> שעושה אותו אדם שזה תפקידו </w:t>
      </w:r>
      <w:r w:rsidR="00183651">
        <w:rPr>
          <w:rFonts w:asciiTheme="minorBidi" w:eastAsia="Times New Roman" w:hAnsiTheme="minorBidi"/>
          <w:rtl/>
        </w:rPr>
        <w:t>–</w:t>
      </w:r>
      <w:r w:rsidR="00183651">
        <w:rPr>
          <w:rFonts w:asciiTheme="minorBidi" w:eastAsia="Times New Roman" w:hAnsiTheme="minorBidi" w:hint="cs"/>
          <w:rtl/>
        </w:rPr>
        <w:t xml:space="preserve"> רוקח</w:t>
      </w:r>
      <w:r w:rsidR="00144F22">
        <w:rPr>
          <w:rFonts w:asciiTheme="minorBidi" w:eastAsia="Times New Roman" w:hAnsiTheme="minorBidi" w:hint="cs"/>
          <w:rtl/>
        </w:rPr>
        <w:t xml:space="preserve"> (שיעשה בצורה אומנותית, </w:t>
      </w:r>
      <w:proofErr w:type="spellStart"/>
      <w:r w:rsidR="00144F22">
        <w:rPr>
          <w:rFonts w:asciiTheme="minorBidi" w:eastAsia="Times New Roman" w:hAnsiTheme="minorBidi" w:hint="cs"/>
          <w:rtl/>
        </w:rPr>
        <w:t>אבע"ז</w:t>
      </w:r>
      <w:proofErr w:type="spellEnd"/>
      <w:r w:rsidR="00144F22">
        <w:rPr>
          <w:rFonts w:asciiTheme="minorBidi" w:eastAsia="Times New Roman" w:hAnsiTheme="minorBidi" w:hint="cs"/>
          <w:rtl/>
        </w:rPr>
        <w:t>, חזקוני)</w:t>
      </w:r>
      <w:r w:rsidR="00183651">
        <w:rPr>
          <w:rFonts w:asciiTheme="minorBidi" w:eastAsia="Times New Roman" w:hAnsiTheme="minorBidi" w:hint="cs"/>
          <w:rtl/>
        </w:rPr>
        <w:t xml:space="preserve">. </w:t>
      </w:r>
      <w:r w:rsidR="00183651" w:rsidRPr="004B3CDF">
        <w:rPr>
          <w:rFonts w:asciiTheme="minorBidi" w:eastAsia="Times New Roman" w:hAnsiTheme="minorBidi"/>
          <w:b/>
          <w:bCs/>
          <w:rtl/>
        </w:rPr>
        <w:t xml:space="preserve">שֶׁמֶן מִשְׁחַת קֹדֶשׁ יִהְיֶה: </w:t>
      </w:r>
      <w:bookmarkStart w:id="12" w:name="שמותBפרק-ל-{כו}"/>
      <w:bookmarkEnd w:id="12"/>
    </w:p>
    <w:p w:rsidR="00183651" w:rsidRDefault="00E465B0" w:rsidP="00E909BF">
      <w:pPr>
        <w:spacing w:before="0" w:line="240" w:lineRule="auto"/>
        <w:rPr>
          <w:rFonts w:asciiTheme="minorBidi" w:eastAsia="Times New Roman" w:hAnsiTheme="minorBidi"/>
          <w:b/>
          <w:bCs/>
          <w:rtl/>
        </w:rPr>
      </w:pPr>
      <w:hyperlink r:id="rId23" w:anchor="שמות פרק-ל-{כו}!" w:history="1">
        <w:r w:rsidR="00183651" w:rsidRPr="004B3CDF">
          <w:rPr>
            <w:rFonts w:asciiTheme="minorBidi" w:eastAsia="Times New Roman" w:hAnsiTheme="minorBidi" w:cstheme="minorBidi"/>
            <w:b/>
            <w:bCs/>
            <w:rtl/>
          </w:rPr>
          <w:t>(</w:t>
        </w:r>
        <w:proofErr w:type="spellStart"/>
        <w:r w:rsidR="00183651" w:rsidRPr="004B3CDF">
          <w:rPr>
            <w:rFonts w:asciiTheme="minorBidi" w:eastAsia="Times New Roman" w:hAnsiTheme="minorBidi"/>
            <w:b/>
            <w:bCs/>
            <w:rtl/>
          </w:rPr>
          <w:t>כו</w:t>
        </w:r>
        <w:proofErr w:type="spellEnd"/>
        <w:r w:rsidR="00183651" w:rsidRPr="004B3CDF">
          <w:rPr>
            <w:rFonts w:asciiTheme="minorBidi" w:eastAsia="Times New Roman" w:hAnsiTheme="minorBidi" w:cstheme="minorBidi"/>
            <w:b/>
            <w:bCs/>
            <w:rtl/>
          </w:rPr>
          <w:t>)</w:t>
        </w:r>
      </w:hyperlink>
      <w:r w:rsidR="00183651" w:rsidRPr="004B3CDF">
        <w:rPr>
          <w:rFonts w:asciiTheme="minorBidi" w:eastAsia="Times New Roman" w:hAnsiTheme="minorBidi"/>
          <w:b/>
          <w:bCs/>
          <w:rtl/>
        </w:rPr>
        <w:t xml:space="preserve"> וּמָשַׁחְתָּ בוֹ אֶת אֹהֶל מוֹעֵד </w:t>
      </w:r>
      <w:r w:rsidR="00183651">
        <w:rPr>
          <w:rFonts w:asciiTheme="minorBidi" w:eastAsia="Times New Roman" w:hAnsiTheme="minorBidi" w:hint="cs"/>
          <w:rtl/>
        </w:rPr>
        <w:t xml:space="preserve"> - עצמו (</w:t>
      </w:r>
      <w:proofErr w:type="spellStart"/>
      <w:r w:rsidR="00183651">
        <w:rPr>
          <w:rFonts w:asciiTheme="minorBidi" w:eastAsia="Times New Roman" w:hAnsiTheme="minorBidi" w:hint="cs"/>
          <w:rtl/>
        </w:rPr>
        <w:t>הנצי"ב</w:t>
      </w:r>
      <w:proofErr w:type="spellEnd"/>
      <w:r w:rsidR="00183651">
        <w:rPr>
          <w:rFonts w:asciiTheme="minorBidi" w:eastAsia="Times New Roman" w:hAnsiTheme="minorBidi" w:hint="cs"/>
          <w:rtl/>
        </w:rPr>
        <w:t xml:space="preserve">) </w:t>
      </w:r>
      <w:r w:rsidR="00183651">
        <w:rPr>
          <w:rFonts w:asciiTheme="minorBidi" w:eastAsia="Times New Roman" w:hAnsiTheme="minorBidi"/>
          <w:rtl/>
        </w:rPr>
        <w:t>–</w:t>
      </w:r>
      <w:r w:rsidR="00183651">
        <w:rPr>
          <w:rFonts w:asciiTheme="minorBidi" w:eastAsia="Times New Roman" w:hAnsiTheme="minorBidi" w:hint="cs"/>
          <w:rtl/>
        </w:rPr>
        <w:t xml:space="preserve"> הקרשים והיריעות. </w:t>
      </w:r>
      <w:r w:rsidR="00183651">
        <w:rPr>
          <w:rFonts w:asciiTheme="minorBidi" w:eastAsia="Times New Roman" w:hAnsiTheme="minorBidi"/>
          <w:b/>
          <w:bCs/>
          <w:rtl/>
        </w:rPr>
        <w:t>וְאֵת אֲרוֹן הָעֵדֻת</w:t>
      </w:r>
      <w:r w:rsidR="00183651">
        <w:rPr>
          <w:rFonts w:asciiTheme="minorBidi" w:eastAsia="Times New Roman" w:hAnsiTheme="minorBidi" w:hint="cs"/>
          <w:rtl/>
        </w:rPr>
        <w:t xml:space="preserve"> </w:t>
      </w:r>
      <w:r w:rsidR="00183651">
        <w:rPr>
          <w:rFonts w:asciiTheme="minorBidi" w:eastAsia="Times New Roman" w:hAnsiTheme="minorBidi"/>
          <w:rtl/>
        </w:rPr>
        <w:t>–</w:t>
      </w:r>
      <w:r w:rsidR="00183651">
        <w:rPr>
          <w:rFonts w:asciiTheme="minorBidi" w:eastAsia="Times New Roman" w:hAnsiTheme="minorBidi" w:hint="cs"/>
          <w:rtl/>
        </w:rPr>
        <w:t xml:space="preserve"> הציוו</w:t>
      </w:r>
      <w:r w:rsidR="00E82B55">
        <w:rPr>
          <w:rFonts w:asciiTheme="minorBidi" w:eastAsia="Times New Roman" w:hAnsiTheme="minorBidi" w:hint="cs"/>
          <w:rtl/>
        </w:rPr>
        <w:t xml:space="preserve">י איננו למשוח </w:t>
      </w:r>
      <w:proofErr w:type="spellStart"/>
      <w:r w:rsidR="00E82B55">
        <w:rPr>
          <w:rFonts w:asciiTheme="minorBidi" w:eastAsia="Times New Roman" w:hAnsiTheme="minorBidi" w:hint="cs"/>
          <w:rtl/>
        </w:rPr>
        <w:t>הכל</w:t>
      </w:r>
      <w:proofErr w:type="spellEnd"/>
      <w:r w:rsidR="00E82B55">
        <w:rPr>
          <w:rFonts w:asciiTheme="minorBidi" w:eastAsia="Times New Roman" w:hAnsiTheme="minorBidi" w:hint="cs"/>
          <w:rtl/>
        </w:rPr>
        <w:t xml:space="preserve"> אלא כמין כף יוו</w:t>
      </w:r>
      <w:r w:rsidR="00183651">
        <w:rPr>
          <w:rFonts w:asciiTheme="minorBidi" w:eastAsia="Times New Roman" w:hAnsiTheme="minorBidi" w:hint="cs"/>
          <w:rtl/>
        </w:rPr>
        <w:t>נית (</w:t>
      </w:r>
      <w:r w:rsidR="00E82B55">
        <w:rPr>
          <w:rFonts w:asciiTheme="minorBidi" w:eastAsia="Times New Roman" w:hAnsiTheme="minorBidi" w:hint="cs"/>
          <w:rtl/>
        </w:rPr>
        <w:t>אמרנו שיש שיטות שונות איך זה היה נראה</w:t>
      </w:r>
      <w:r w:rsidR="00183651">
        <w:rPr>
          <w:rFonts w:asciiTheme="minorBidi" w:eastAsia="Times New Roman" w:hAnsiTheme="minorBidi" w:hint="cs"/>
          <w:rtl/>
        </w:rPr>
        <w:t>)</w:t>
      </w:r>
      <w:r w:rsidR="006B533A">
        <w:rPr>
          <w:rFonts w:asciiTheme="minorBidi" w:eastAsia="Times New Roman" w:hAnsiTheme="minorBidi" w:hint="cs"/>
          <w:rtl/>
        </w:rPr>
        <w:t xml:space="preserve"> המשיחה הזאת מרוממת ומקדשת את הדברים</w:t>
      </w:r>
      <w:r w:rsidR="00183651">
        <w:rPr>
          <w:rFonts w:asciiTheme="minorBidi" w:eastAsia="Times New Roman" w:hAnsiTheme="minorBidi" w:hint="cs"/>
          <w:rtl/>
        </w:rPr>
        <w:t>.</w:t>
      </w:r>
      <w:r w:rsidR="00183651" w:rsidRPr="004B3CDF">
        <w:rPr>
          <w:rFonts w:asciiTheme="minorBidi" w:eastAsia="Times New Roman" w:hAnsiTheme="minorBidi"/>
          <w:b/>
          <w:bCs/>
          <w:rtl/>
        </w:rPr>
        <w:t xml:space="preserve"> </w:t>
      </w:r>
      <w:bookmarkStart w:id="13" w:name="שמותBפרק-ל-{כז}"/>
      <w:bookmarkEnd w:id="13"/>
    </w:p>
    <w:p w:rsidR="00183651" w:rsidRDefault="00E465B0" w:rsidP="00183651">
      <w:pPr>
        <w:spacing w:before="0" w:line="240" w:lineRule="auto"/>
        <w:rPr>
          <w:rFonts w:asciiTheme="minorBidi" w:eastAsia="Times New Roman" w:hAnsiTheme="minorBidi"/>
          <w:b/>
          <w:bCs/>
          <w:rtl/>
        </w:rPr>
      </w:pPr>
      <w:hyperlink r:id="rId24" w:anchor="שמות פרק-ל-{כז}!" w:history="1">
        <w:r w:rsidR="00183651" w:rsidRPr="004B3CDF">
          <w:rPr>
            <w:rFonts w:asciiTheme="minorBidi" w:eastAsia="Times New Roman" w:hAnsiTheme="minorBidi" w:cstheme="minorBidi"/>
            <w:b/>
            <w:bCs/>
            <w:rtl/>
          </w:rPr>
          <w:t>(</w:t>
        </w:r>
        <w:proofErr w:type="spellStart"/>
        <w:r w:rsidR="00183651" w:rsidRPr="004B3CDF">
          <w:rPr>
            <w:rFonts w:asciiTheme="minorBidi" w:eastAsia="Times New Roman" w:hAnsiTheme="minorBidi"/>
            <w:b/>
            <w:bCs/>
            <w:rtl/>
          </w:rPr>
          <w:t>כז</w:t>
        </w:r>
        <w:proofErr w:type="spellEnd"/>
        <w:r w:rsidR="00183651" w:rsidRPr="004B3CDF">
          <w:rPr>
            <w:rFonts w:asciiTheme="minorBidi" w:eastAsia="Times New Roman" w:hAnsiTheme="minorBidi" w:cstheme="minorBidi"/>
            <w:b/>
            <w:bCs/>
            <w:rtl/>
          </w:rPr>
          <w:t>)</w:t>
        </w:r>
      </w:hyperlink>
      <w:r w:rsidR="00183651" w:rsidRPr="004B3CDF">
        <w:rPr>
          <w:rFonts w:asciiTheme="minorBidi" w:eastAsia="Times New Roman" w:hAnsiTheme="minorBidi"/>
          <w:b/>
          <w:bCs/>
          <w:rtl/>
        </w:rPr>
        <w:t xml:space="preserve"> וְאֶת </w:t>
      </w:r>
      <w:proofErr w:type="spellStart"/>
      <w:r w:rsidR="00183651" w:rsidRPr="004B3CDF">
        <w:rPr>
          <w:rFonts w:asciiTheme="minorBidi" w:eastAsia="Times New Roman" w:hAnsiTheme="minorBidi"/>
          <w:b/>
          <w:bCs/>
          <w:rtl/>
        </w:rPr>
        <w:t>הַשֻּׁלְחָן</w:t>
      </w:r>
      <w:proofErr w:type="spellEnd"/>
      <w:r w:rsidR="00183651" w:rsidRPr="004B3CDF">
        <w:rPr>
          <w:rFonts w:asciiTheme="minorBidi" w:eastAsia="Times New Roman" w:hAnsiTheme="minorBidi"/>
          <w:b/>
          <w:bCs/>
          <w:rtl/>
        </w:rPr>
        <w:t xml:space="preserve"> וְאֶת כָּל כֵּלָיו </w:t>
      </w:r>
      <w:r w:rsidR="00183651">
        <w:rPr>
          <w:rFonts w:asciiTheme="minorBidi" w:eastAsia="Times New Roman" w:hAnsiTheme="minorBidi"/>
          <w:rtl/>
        </w:rPr>
        <w:t>–</w:t>
      </w:r>
      <w:r w:rsidR="00183651">
        <w:rPr>
          <w:rFonts w:asciiTheme="minorBidi" w:eastAsia="Times New Roman" w:hAnsiTheme="minorBidi" w:hint="cs"/>
          <w:rtl/>
        </w:rPr>
        <w:t xml:space="preserve"> נזכרנו אלו כלים היו לכל אחד מכלי המשכן. </w:t>
      </w:r>
      <w:r w:rsidR="00183651" w:rsidRPr="004B3CDF">
        <w:rPr>
          <w:rFonts w:asciiTheme="minorBidi" w:eastAsia="Times New Roman" w:hAnsiTheme="minorBidi"/>
          <w:b/>
          <w:bCs/>
          <w:rtl/>
        </w:rPr>
        <w:t xml:space="preserve">וְאֶת </w:t>
      </w:r>
      <w:proofErr w:type="spellStart"/>
      <w:r w:rsidR="00183651" w:rsidRPr="004B3CDF">
        <w:rPr>
          <w:rFonts w:asciiTheme="minorBidi" w:eastAsia="Times New Roman" w:hAnsiTheme="minorBidi"/>
          <w:b/>
          <w:bCs/>
          <w:rtl/>
        </w:rPr>
        <w:t>הַמְּנֹרָה</w:t>
      </w:r>
      <w:proofErr w:type="spellEnd"/>
      <w:r w:rsidR="00183651" w:rsidRPr="004B3CDF">
        <w:rPr>
          <w:rFonts w:asciiTheme="minorBidi" w:eastAsia="Times New Roman" w:hAnsiTheme="minorBidi"/>
          <w:b/>
          <w:bCs/>
          <w:rtl/>
        </w:rPr>
        <w:t xml:space="preserve"> וְאֶת כֵּלֶיהָ וְאֵת מִזְבַּח הַקְּטֹרֶת:</w:t>
      </w:r>
    </w:p>
    <w:bookmarkStart w:id="14" w:name="שמותBפרק-ל-{כח}"/>
    <w:bookmarkEnd w:id="14"/>
    <w:p w:rsidR="00183651" w:rsidRDefault="006E3845" w:rsidP="00183651">
      <w:pPr>
        <w:spacing w:before="0" w:line="240" w:lineRule="auto"/>
        <w:rPr>
          <w:rFonts w:asciiTheme="minorBidi" w:eastAsia="Times New Roman" w:hAnsiTheme="minorBidi"/>
          <w:b/>
          <w:bCs/>
          <w:rtl/>
        </w:rPr>
      </w:pPr>
      <w:r w:rsidRPr="004B3CDF">
        <w:rPr>
          <w:rFonts w:asciiTheme="minorBidi" w:eastAsia="Times New Roman" w:hAnsiTheme="minorBidi"/>
          <w:b/>
          <w:bCs/>
          <w:rtl/>
        </w:rPr>
        <w:fldChar w:fldCharType="begin"/>
      </w:r>
      <w:r w:rsidR="00183651" w:rsidRPr="004B3CDF">
        <w:rPr>
          <w:rFonts w:asciiTheme="minorBidi" w:eastAsia="Times New Roman" w:hAnsiTheme="minorBidi"/>
          <w:b/>
          <w:bCs/>
          <w:rtl/>
        </w:rPr>
        <w:instrText xml:space="preserve"> </w:instrText>
      </w:r>
      <w:r w:rsidR="00183651" w:rsidRPr="004B3CDF">
        <w:rPr>
          <w:rFonts w:asciiTheme="minorBidi" w:eastAsia="Times New Roman" w:hAnsiTheme="minorBidi"/>
          <w:b/>
          <w:bCs/>
        </w:rPr>
        <w:instrText>HYPERLINK "file:///C:\\Users\\user\\Desktop</w:instrText>
      </w:r>
      <w:r w:rsidR="00183651" w:rsidRPr="004B3CDF">
        <w:rPr>
          <w:rFonts w:asciiTheme="minorBidi" w:eastAsia="Times New Roman" w:hAnsiTheme="minorBidi"/>
          <w:b/>
          <w:bCs/>
          <w:rtl/>
        </w:rPr>
        <w:instrText>\\תורת%20אמת%20לא%20לשימוש\\</w:instrText>
      </w:r>
      <w:r w:rsidR="00183651" w:rsidRPr="004B3CDF">
        <w:rPr>
          <w:rFonts w:asciiTheme="minorBidi" w:eastAsia="Times New Roman" w:hAnsiTheme="minorBidi"/>
          <w:b/>
          <w:bCs/>
        </w:rPr>
        <w:instrText>Temp\\his_temp_1_3.htm" \l</w:instrText>
      </w:r>
      <w:r w:rsidR="00183651" w:rsidRPr="004B3CDF">
        <w:rPr>
          <w:rFonts w:asciiTheme="minorBidi" w:eastAsia="Times New Roman" w:hAnsiTheme="minorBidi"/>
          <w:b/>
          <w:bCs/>
          <w:rtl/>
        </w:rPr>
        <w:instrText xml:space="preserve"> "שמות פרק-ל-{כח}!" </w:instrText>
      </w:r>
      <w:r w:rsidRPr="004B3CDF">
        <w:rPr>
          <w:rFonts w:asciiTheme="minorBidi" w:eastAsia="Times New Roman" w:hAnsiTheme="minorBidi"/>
          <w:b/>
          <w:bCs/>
          <w:rtl/>
        </w:rPr>
        <w:fldChar w:fldCharType="separate"/>
      </w:r>
      <w:r w:rsidR="00183651" w:rsidRPr="004B3CDF">
        <w:rPr>
          <w:rFonts w:asciiTheme="minorBidi" w:eastAsia="Times New Roman" w:hAnsiTheme="minorBidi" w:cstheme="minorBidi"/>
          <w:b/>
          <w:bCs/>
          <w:rtl/>
        </w:rPr>
        <w:t>(</w:t>
      </w:r>
      <w:proofErr w:type="spellStart"/>
      <w:r w:rsidR="00183651" w:rsidRPr="004B3CDF">
        <w:rPr>
          <w:rFonts w:asciiTheme="minorBidi" w:eastAsia="Times New Roman" w:hAnsiTheme="minorBidi"/>
          <w:b/>
          <w:bCs/>
          <w:rtl/>
        </w:rPr>
        <w:t>כח</w:t>
      </w:r>
      <w:proofErr w:type="spellEnd"/>
      <w:r w:rsidR="00183651" w:rsidRPr="004B3CDF">
        <w:rPr>
          <w:rFonts w:asciiTheme="minorBidi" w:eastAsia="Times New Roman" w:hAnsiTheme="minorBidi" w:cstheme="minorBidi"/>
          <w:b/>
          <w:bCs/>
          <w:rtl/>
        </w:rPr>
        <w:t>)</w:t>
      </w:r>
      <w:r w:rsidRPr="004B3CDF">
        <w:rPr>
          <w:rFonts w:asciiTheme="minorBidi" w:eastAsia="Times New Roman" w:hAnsiTheme="minorBidi"/>
          <w:b/>
          <w:bCs/>
          <w:rtl/>
        </w:rPr>
        <w:fldChar w:fldCharType="end"/>
      </w:r>
      <w:r w:rsidR="00183651" w:rsidRPr="004B3CDF">
        <w:rPr>
          <w:rFonts w:asciiTheme="minorBidi" w:eastAsia="Times New Roman" w:hAnsiTheme="minorBidi"/>
          <w:b/>
          <w:bCs/>
          <w:rtl/>
        </w:rPr>
        <w:t xml:space="preserve"> וְאֶת מִזְבַּח הָעֹלָה וְאֶת כָּל כֵּלָיו וְאֶת הַכִּיֹּר וְאֶת כַּנּוֹ: </w:t>
      </w:r>
      <w:bookmarkStart w:id="15" w:name="שמותBפרק-ל-{כט}"/>
      <w:bookmarkEnd w:id="15"/>
    </w:p>
    <w:p w:rsidR="00183651" w:rsidRDefault="00E465B0" w:rsidP="00144F22">
      <w:pPr>
        <w:spacing w:before="0" w:line="240" w:lineRule="auto"/>
        <w:rPr>
          <w:rFonts w:asciiTheme="minorBidi" w:eastAsia="Times New Roman" w:hAnsiTheme="minorBidi"/>
          <w:rtl/>
        </w:rPr>
      </w:pPr>
      <w:hyperlink r:id="rId25" w:anchor="שמות פרק-ל-{כט}!" w:history="1">
        <w:r w:rsidR="00183651" w:rsidRPr="004B3CDF">
          <w:rPr>
            <w:rFonts w:asciiTheme="minorBidi" w:eastAsia="Times New Roman" w:hAnsiTheme="minorBidi" w:cstheme="minorBidi"/>
            <w:b/>
            <w:bCs/>
            <w:rtl/>
          </w:rPr>
          <w:t>(</w:t>
        </w:r>
        <w:proofErr w:type="spellStart"/>
        <w:r w:rsidR="00183651" w:rsidRPr="004B3CDF">
          <w:rPr>
            <w:rFonts w:asciiTheme="minorBidi" w:eastAsia="Times New Roman" w:hAnsiTheme="minorBidi"/>
            <w:b/>
            <w:bCs/>
            <w:rtl/>
          </w:rPr>
          <w:t>כט</w:t>
        </w:r>
        <w:proofErr w:type="spellEnd"/>
        <w:r w:rsidR="00183651" w:rsidRPr="004B3CDF">
          <w:rPr>
            <w:rFonts w:asciiTheme="minorBidi" w:eastAsia="Times New Roman" w:hAnsiTheme="minorBidi" w:cstheme="minorBidi"/>
            <w:b/>
            <w:bCs/>
            <w:rtl/>
          </w:rPr>
          <w:t>)</w:t>
        </w:r>
      </w:hyperlink>
      <w:r w:rsidR="00183651" w:rsidRPr="004B3CDF">
        <w:rPr>
          <w:rFonts w:asciiTheme="minorBidi" w:eastAsia="Times New Roman" w:hAnsiTheme="minorBidi"/>
          <w:b/>
          <w:bCs/>
          <w:rtl/>
        </w:rPr>
        <w:t xml:space="preserve"> וְקִדַּשְׁתָּ אֹתָם וְהָיוּ קֹדֶשׁ קָדָשִׁים </w:t>
      </w:r>
      <w:r w:rsidR="00144F22">
        <w:rPr>
          <w:rFonts w:asciiTheme="minorBidi" w:eastAsia="Times New Roman" w:hAnsiTheme="minorBidi"/>
          <w:rtl/>
        </w:rPr>
        <w:t>–</w:t>
      </w:r>
      <w:r w:rsidR="00144F22">
        <w:rPr>
          <w:rFonts w:asciiTheme="minorBidi" w:eastAsia="Times New Roman" w:hAnsiTheme="minorBidi" w:hint="cs"/>
          <w:rtl/>
        </w:rPr>
        <w:t xml:space="preserve"> קדושים מאוד (רבנו מיוחס), שמקדשים דבר אחר (רמב"ן). </w:t>
      </w:r>
      <w:r w:rsidR="00183651" w:rsidRPr="004B3CDF">
        <w:rPr>
          <w:rFonts w:asciiTheme="minorBidi" w:eastAsia="Times New Roman" w:hAnsiTheme="minorBidi"/>
          <w:b/>
          <w:bCs/>
          <w:rtl/>
        </w:rPr>
        <w:t>כָּל הַנֹּגֵעַ בָּהֶם יִקְדָּשׁ</w:t>
      </w:r>
      <w:bookmarkStart w:id="16" w:name="שמותBפרק-ל-{ל}"/>
      <w:bookmarkEnd w:id="16"/>
      <w:r w:rsidR="00183651">
        <w:rPr>
          <w:rFonts w:asciiTheme="minorBidi" w:eastAsia="Times New Roman" w:hAnsiTheme="minorBidi" w:hint="cs"/>
          <w:rtl/>
        </w:rPr>
        <w:t xml:space="preserve"> </w:t>
      </w:r>
      <w:r w:rsidR="00183651">
        <w:rPr>
          <w:rFonts w:asciiTheme="minorBidi" w:eastAsia="Times New Roman" w:hAnsiTheme="minorBidi"/>
          <w:rtl/>
        </w:rPr>
        <w:t>–</w:t>
      </w:r>
      <w:r w:rsidR="00183651">
        <w:rPr>
          <w:rFonts w:asciiTheme="minorBidi" w:eastAsia="Times New Roman" w:hAnsiTheme="minorBidi" w:hint="cs"/>
          <w:rtl/>
        </w:rPr>
        <w:t xml:space="preserve"> מנחה שעלתה על כלי שרת היא נהפכת להיות קדושה, ומהרגע הזה והלאה א"א לפדות אותה </w:t>
      </w:r>
      <w:proofErr w:type="spellStart"/>
      <w:r w:rsidR="00183651">
        <w:rPr>
          <w:rFonts w:asciiTheme="minorBidi" w:eastAsia="Times New Roman" w:hAnsiTheme="minorBidi" w:hint="cs"/>
          <w:rtl/>
        </w:rPr>
        <w:t>ולהופכה</w:t>
      </w:r>
      <w:proofErr w:type="spellEnd"/>
      <w:r w:rsidR="00183651">
        <w:rPr>
          <w:rFonts w:asciiTheme="minorBidi" w:eastAsia="Times New Roman" w:hAnsiTheme="minorBidi" w:hint="cs"/>
          <w:rtl/>
        </w:rPr>
        <w:t xml:space="preserve"> לחולין. </w:t>
      </w:r>
    </w:p>
    <w:p w:rsidR="00183651" w:rsidRDefault="00E465B0" w:rsidP="00144F22">
      <w:pPr>
        <w:spacing w:before="0" w:line="240" w:lineRule="auto"/>
        <w:rPr>
          <w:rFonts w:asciiTheme="minorBidi" w:eastAsia="Times New Roman" w:hAnsiTheme="minorBidi"/>
          <w:b/>
          <w:bCs/>
          <w:rtl/>
        </w:rPr>
      </w:pPr>
      <w:hyperlink r:id="rId26" w:anchor="שמות פרק-ל-{ל}!" w:history="1">
        <w:r w:rsidR="00183651" w:rsidRPr="004B3CDF">
          <w:rPr>
            <w:rFonts w:asciiTheme="minorBidi" w:eastAsia="Times New Roman" w:hAnsiTheme="minorBidi" w:cstheme="minorBidi"/>
            <w:b/>
            <w:bCs/>
            <w:rtl/>
          </w:rPr>
          <w:t>(</w:t>
        </w:r>
        <w:r w:rsidR="00183651" w:rsidRPr="004B3CDF">
          <w:rPr>
            <w:rFonts w:asciiTheme="minorBidi" w:eastAsia="Times New Roman" w:hAnsiTheme="minorBidi"/>
            <w:b/>
            <w:bCs/>
            <w:rtl/>
          </w:rPr>
          <w:t>ל</w:t>
        </w:r>
        <w:r w:rsidR="00183651" w:rsidRPr="004B3CDF">
          <w:rPr>
            <w:rFonts w:asciiTheme="minorBidi" w:eastAsia="Times New Roman" w:hAnsiTheme="minorBidi" w:cstheme="minorBidi"/>
            <w:b/>
            <w:bCs/>
            <w:rtl/>
          </w:rPr>
          <w:t>)</w:t>
        </w:r>
      </w:hyperlink>
      <w:r w:rsidR="00183651" w:rsidRPr="004B3CDF">
        <w:rPr>
          <w:rFonts w:asciiTheme="minorBidi" w:eastAsia="Times New Roman" w:hAnsiTheme="minorBidi"/>
          <w:b/>
          <w:bCs/>
          <w:rtl/>
        </w:rPr>
        <w:t xml:space="preserve"> וְאֶת אַהֲרֹן וְאֶת בָּנָיו תִּמְשָׁח </w:t>
      </w:r>
      <w:r w:rsidR="00183651">
        <w:rPr>
          <w:rFonts w:asciiTheme="minorBidi" w:eastAsia="Times New Roman" w:hAnsiTheme="minorBidi"/>
          <w:rtl/>
        </w:rPr>
        <w:t>–</w:t>
      </w:r>
      <w:r w:rsidR="00183651">
        <w:rPr>
          <w:rFonts w:asciiTheme="minorBidi" w:eastAsia="Times New Roman" w:hAnsiTheme="minorBidi" w:hint="cs"/>
          <w:rtl/>
        </w:rPr>
        <w:t xml:space="preserve"> בדרך כלל רק </w:t>
      </w:r>
      <w:proofErr w:type="spellStart"/>
      <w:r w:rsidR="00183651">
        <w:rPr>
          <w:rFonts w:asciiTheme="minorBidi" w:eastAsia="Times New Roman" w:hAnsiTheme="minorBidi" w:hint="cs"/>
          <w:rtl/>
        </w:rPr>
        <w:t>כהנים</w:t>
      </w:r>
      <w:proofErr w:type="spellEnd"/>
      <w:r w:rsidR="00183651">
        <w:rPr>
          <w:rFonts w:asciiTheme="minorBidi" w:eastAsia="Times New Roman" w:hAnsiTheme="minorBidi" w:hint="cs"/>
          <w:rtl/>
        </w:rPr>
        <w:t xml:space="preserve"> גדולים נמשחים, זכו בני אהרן להימשח אף הם בשמן המשחה</w:t>
      </w:r>
      <w:r w:rsidR="00144F22">
        <w:rPr>
          <w:rFonts w:asciiTheme="minorBidi" w:eastAsia="Times New Roman" w:hAnsiTheme="minorBidi" w:hint="cs"/>
          <w:rtl/>
        </w:rPr>
        <w:t xml:space="preserve">, כדי </w:t>
      </w:r>
      <w:proofErr w:type="spellStart"/>
      <w:r w:rsidR="00144F22">
        <w:rPr>
          <w:rFonts w:asciiTheme="minorBidi" w:eastAsia="Times New Roman" w:hAnsiTheme="minorBidi" w:hint="cs"/>
          <w:rtl/>
        </w:rPr>
        <w:t>לההפך</w:t>
      </w:r>
      <w:proofErr w:type="spellEnd"/>
      <w:r w:rsidR="00144F22">
        <w:rPr>
          <w:rFonts w:asciiTheme="minorBidi" w:eastAsia="Times New Roman" w:hAnsiTheme="minorBidi" w:hint="cs"/>
          <w:rtl/>
        </w:rPr>
        <w:t xml:space="preserve"> להיות </w:t>
      </w:r>
      <w:proofErr w:type="spellStart"/>
      <w:r w:rsidR="00144F22">
        <w:rPr>
          <w:rFonts w:asciiTheme="minorBidi" w:eastAsia="Times New Roman" w:hAnsiTheme="minorBidi" w:hint="cs"/>
          <w:rtl/>
        </w:rPr>
        <w:t>כהנים</w:t>
      </w:r>
      <w:proofErr w:type="spellEnd"/>
      <w:r w:rsidR="00144F22">
        <w:rPr>
          <w:rFonts w:asciiTheme="minorBidi" w:eastAsia="Times New Roman" w:hAnsiTheme="minorBidi" w:hint="cs"/>
          <w:rtl/>
        </w:rPr>
        <w:t xml:space="preserve"> (</w:t>
      </w:r>
      <w:proofErr w:type="spellStart"/>
      <w:r w:rsidR="00144F22">
        <w:rPr>
          <w:rFonts w:asciiTheme="minorBidi" w:eastAsia="Times New Roman" w:hAnsiTheme="minorBidi" w:hint="cs"/>
          <w:rtl/>
        </w:rPr>
        <w:t>אבע"ז</w:t>
      </w:r>
      <w:proofErr w:type="spellEnd"/>
      <w:r w:rsidR="00144F22">
        <w:rPr>
          <w:rFonts w:asciiTheme="minorBidi" w:eastAsia="Times New Roman" w:hAnsiTheme="minorBidi" w:hint="cs"/>
          <w:rtl/>
        </w:rPr>
        <w:t>)</w:t>
      </w:r>
      <w:r w:rsidR="00183651">
        <w:rPr>
          <w:rFonts w:asciiTheme="minorBidi" w:eastAsia="Times New Roman" w:hAnsiTheme="minorBidi" w:hint="cs"/>
          <w:rtl/>
        </w:rPr>
        <w:t xml:space="preserve">. </w:t>
      </w:r>
      <w:r w:rsidR="00183651" w:rsidRPr="004B3CDF">
        <w:rPr>
          <w:rFonts w:asciiTheme="minorBidi" w:eastAsia="Times New Roman" w:hAnsiTheme="minorBidi"/>
          <w:b/>
          <w:bCs/>
          <w:rtl/>
        </w:rPr>
        <w:t>וְקִדַּשְׁתָּ אֹתָם לְכַהֵן לִי</w:t>
      </w:r>
      <w:bookmarkStart w:id="17" w:name="שמותBפרק-ל-{לא}"/>
      <w:bookmarkEnd w:id="17"/>
      <w:r w:rsidR="00E82B55">
        <w:rPr>
          <w:rStyle w:val="a7"/>
          <w:rFonts w:asciiTheme="minorBidi" w:eastAsia="Times New Roman" w:hAnsiTheme="minorBidi"/>
          <w:b/>
          <w:bCs/>
          <w:rtl/>
        </w:rPr>
        <w:footnoteReference w:id="21"/>
      </w:r>
    </w:p>
    <w:p w:rsidR="00183651" w:rsidRDefault="00E465B0" w:rsidP="00326B01">
      <w:pPr>
        <w:spacing w:before="0" w:line="240" w:lineRule="auto"/>
        <w:rPr>
          <w:rFonts w:asciiTheme="minorBidi" w:eastAsia="Times New Roman" w:hAnsiTheme="minorBidi"/>
          <w:rtl/>
        </w:rPr>
      </w:pPr>
      <w:hyperlink r:id="rId27" w:anchor="שמות פרק-ל-{לא}!" w:history="1">
        <w:r w:rsidR="00183651" w:rsidRPr="004B3CDF">
          <w:rPr>
            <w:rFonts w:asciiTheme="minorBidi" w:eastAsia="Times New Roman" w:hAnsiTheme="minorBidi" w:cstheme="minorBidi"/>
            <w:b/>
            <w:bCs/>
            <w:rtl/>
          </w:rPr>
          <w:t>(</w:t>
        </w:r>
        <w:r w:rsidR="00183651" w:rsidRPr="004B3CDF">
          <w:rPr>
            <w:rFonts w:asciiTheme="minorBidi" w:eastAsia="Times New Roman" w:hAnsiTheme="minorBidi"/>
            <w:b/>
            <w:bCs/>
            <w:rtl/>
          </w:rPr>
          <w:t>לא</w:t>
        </w:r>
        <w:r w:rsidR="00183651" w:rsidRPr="004B3CDF">
          <w:rPr>
            <w:rFonts w:asciiTheme="minorBidi" w:eastAsia="Times New Roman" w:hAnsiTheme="minorBidi" w:cstheme="minorBidi"/>
            <w:b/>
            <w:bCs/>
            <w:rtl/>
          </w:rPr>
          <w:t>)</w:t>
        </w:r>
      </w:hyperlink>
      <w:r w:rsidR="00183651" w:rsidRPr="004B3CDF">
        <w:rPr>
          <w:rFonts w:asciiTheme="minorBidi" w:eastAsia="Times New Roman" w:hAnsiTheme="minorBidi"/>
          <w:b/>
          <w:bCs/>
          <w:rtl/>
        </w:rPr>
        <w:t xml:space="preserve"> וְאֶל בְּנֵי יִשְׂרָאֵל תְּדַבֵּר </w:t>
      </w:r>
      <w:proofErr w:type="spellStart"/>
      <w:r w:rsidR="00183651" w:rsidRPr="004B3CDF">
        <w:rPr>
          <w:rFonts w:asciiTheme="minorBidi" w:eastAsia="Times New Roman" w:hAnsiTheme="minorBidi"/>
          <w:b/>
          <w:bCs/>
          <w:rtl/>
        </w:rPr>
        <w:t>לֵאמֹר</w:t>
      </w:r>
      <w:proofErr w:type="spellEnd"/>
      <w:r w:rsidR="00183651" w:rsidRPr="004B3CDF">
        <w:rPr>
          <w:rFonts w:asciiTheme="minorBidi" w:eastAsia="Times New Roman" w:hAnsiTheme="minorBidi"/>
          <w:b/>
          <w:bCs/>
          <w:rtl/>
        </w:rPr>
        <w:t xml:space="preserve"> שֶׁמֶן מִשְׁחַת קֹדֶשׁ יִהְיֶה זֶה לִי </w:t>
      </w:r>
      <w:proofErr w:type="spellStart"/>
      <w:r w:rsidR="00183651" w:rsidRPr="004B3CDF">
        <w:rPr>
          <w:rFonts w:asciiTheme="minorBidi" w:eastAsia="Times New Roman" w:hAnsiTheme="minorBidi"/>
          <w:b/>
          <w:bCs/>
          <w:rtl/>
        </w:rPr>
        <w:t>לְדֹרֹתֵיכֶם</w:t>
      </w:r>
      <w:bookmarkStart w:id="18" w:name="שמותBפרק-ל-{לב}"/>
      <w:bookmarkEnd w:id="18"/>
      <w:proofErr w:type="spellEnd"/>
      <w:r w:rsidR="00183651">
        <w:rPr>
          <w:rFonts w:asciiTheme="minorBidi" w:eastAsia="Times New Roman" w:hAnsiTheme="minorBidi" w:hint="cs"/>
          <w:rtl/>
        </w:rPr>
        <w:t xml:space="preserve"> </w:t>
      </w:r>
      <w:r w:rsidR="00183651">
        <w:rPr>
          <w:rFonts w:asciiTheme="minorBidi" w:eastAsia="Times New Roman" w:hAnsiTheme="minorBidi"/>
          <w:rtl/>
        </w:rPr>
        <w:t>–</w:t>
      </w:r>
      <w:r w:rsidR="00183651">
        <w:rPr>
          <w:rFonts w:asciiTheme="minorBidi" w:eastAsia="Times New Roman" w:hAnsiTheme="minorBidi" w:hint="cs"/>
          <w:rtl/>
        </w:rPr>
        <w:t xml:space="preserve"> השמן ה'זה' עצמו שהכינו משה, יהיה לדורות עולם. וכיצד יספיק שמן אחד לכל זה? היה זה נס. ולא עוד אלא שאומ</w:t>
      </w:r>
      <w:r w:rsidR="00326B01">
        <w:rPr>
          <w:rFonts w:asciiTheme="minorBidi" w:eastAsia="Times New Roman" w:hAnsiTheme="minorBidi" w:hint="cs"/>
          <w:rtl/>
        </w:rPr>
        <w:t>רת הגמרא שהשמן נשאר מלא כל הזמן.</w:t>
      </w:r>
    </w:p>
    <w:p w:rsidR="00183651" w:rsidRDefault="00E465B0" w:rsidP="006B533A">
      <w:pPr>
        <w:spacing w:before="0" w:line="240" w:lineRule="auto"/>
        <w:rPr>
          <w:rFonts w:asciiTheme="minorBidi" w:eastAsia="Times New Roman" w:hAnsiTheme="minorBidi"/>
          <w:b/>
          <w:bCs/>
          <w:rtl/>
        </w:rPr>
      </w:pPr>
      <w:hyperlink r:id="rId28" w:anchor="שמות פרק-ל-{לב}!" w:history="1">
        <w:r w:rsidR="00183651" w:rsidRPr="004B3CDF">
          <w:rPr>
            <w:rFonts w:asciiTheme="minorBidi" w:eastAsia="Times New Roman" w:hAnsiTheme="minorBidi" w:cstheme="minorBidi"/>
            <w:b/>
            <w:bCs/>
            <w:rtl/>
          </w:rPr>
          <w:t>(</w:t>
        </w:r>
        <w:r w:rsidR="00183651" w:rsidRPr="004B3CDF">
          <w:rPr>
            <w:rFonts w:asciiTheme="minorBidi" w:eastAsia="Times New Roman" w:hAnsiTheme="minorBidi"/>
            <w:b/>
            <w:bCs/>
            <w:rtl/>
          </w:rPr>
          <w:t>לב</w:t>
        </w:r>
        <w:r w:rsidR="00183651" w:rsidRPr="004B3CDF">
          <w:rPr>
            <w:rFonts w:asciiTheme="minorBidi" w:eastAsia="Times New Roman" w:hAnsiTheme="minorBidi" w:cstheme="minorBidi"/>
            <w:b/>
            <w:bCs/>
            <w:rtl/>
          </w:rPr>
          <w:t>)</w:t>
        </w:r>
      </w:hyperlink>
      <w:r w:rsidR="00183651" w:rsidRPr="004B3CDF">
        <w:rPr>
          <w:rFonts w:asciiTheme="minorBidi" w:eastAsia="Times New Roman" w:hAnsiTheme="minorBidi"/>
          <w:b/>
          <w:bCs/>
          <w:rtl/>
        </w:rPr>
        <w:t xml:space="preserve"> עַל בְּשַׂר אָדָם לֹא </w:t>
      </w:r>
      <w:proofErr w:type="spellStart"/>
      <w:r w:rsidR="00183651" w:rsidRPr="004B3CDF">
        <w:rPr>
          <w:rFonts w:asciiTheme="minorBidi" w:eastAsia="Times New Roman" w:hAnsiTheme="minorBidi"/>
          <w:b/>
          <w:bCs/>
          <w:rtl/>
        </w:rPr>
        <w:t>יִיסָך</w:t>
      </w:r>
      <w:proofErr w:type="spellEnd"/>
      <w:r w:rsidR="00183651" w:rsidRPr="004B3CDF">
        <w:rPr>
          <w:rFonts w:asciiTheme="minorBidi" w:eastAsia="Times New Roman" w:hAnsiTheme="minorBidi"/>
          <w:b/>
          <w:bCs/>
          <w:rtl/>
        </w:rPr>
        <w:t xml:space="preserve">ְ </w:t>
      </w:r>
      <w:r w:rsidR="00183651">
        <w:rPr>
          <w:rFonts w:asciiTheme="minorBidi" w:eastAsia="Times New Roman" w:hAnsiTheme="minorBidi"/>
          <w:rtl/>
        </w:rPr>
        <w:t>–</w:t>
      </w:r>
      <w:r w:rsidR="00183651">
        <w:rPr>
          <w:rFonts w:asciiTheme="minorBidi" w:eastAsia="Times New Roman" w:hAnsiTheme="minorBidi" w:hint="cs"/>
          <w:rtl/>
        </w:rPr>
        <w:t xml:space="preserve"> איסור ראשון: אסור לאף אדם שאינו כהן גדול או מלך לסוך בשמן הזה</w:t>
      </w:r>
      <w:r w:rsidR="006B533A">
        <w:rPr>
          <w:rFonts w:asciiTheme="minorBidi" w:eastAsia="Times New Roman" w:hAnsiTheme="minorBidi" w:hint="cs"/>
          <w:rtl/>
        </w:rPr>
        <w:t xml:space="preserve"> (שיכין משה)</w:t>
      </w:r>
      <w:r w:rsidR="00183651">
        <w:rPr>
          <w:rFonts w:asciiTheme="minorBidi" w:eastAsia="Times New Roman" w:hAnsiTheme="minorBidi" w:hint="cs"/>
          <w:rtl/>
        </w:rPr>
        <w:t>, ואף כהן גדול ומלך לאחר שנמשחו אסור להם להימשח פעם שניה.</w:t>
      </w:r>
      <w:r w:rsidR="006B533A">
        <w:rPr>
          <w:rStyle w:val="a7"/>
          <w:rFonts w:asciiTheme="minorBidi" w:eastAsia="Times New Roman" w:hAnsiTheme="minorBidi"/>
          <w:rtl/>
        </w:rPr>
        <w:footnoteReference w:id="22"/>
      </w:r>
      <w:r w:rsidR="00183651">
        <w:rPr>
          <w:rFonts w:asciiTheme="minorBidi" w:eastAsia="Times New Roman" w:hAnsiTheme="minorBidi" w:hint="cs"/>
          <w:rtl/>
        </w:rPr>
        <w:t xml:space="preserve"> </w:t>
      </w:r>
      <w:r w:rsidR="00183651" w:rsidRPr="004B3CDF">
        <w:rPr>
          <w:rFonts w:asciiTheme="minorBidi" w:eastAsia="Times New Roman" w:hAnsiTheme="minorBidi"/>
          <w:b/>
          <w:bCs/>
          <w:rtl/>
        </w:rPr>
        <w:t xml:space="preserve">וּבְמַתְכֻּנְתּוֹ </w:t>
      </w:r>
      <w:r w:rsidR="00183651">
        <w:rPr>
          <w:rFonts w:asciiTheme="minorBidi" w:eastAsia="Times New Roman" w:hAnsiTheme="minorBidi"/>
          <w:rtl/>
        </w:rPr>
        <w:t>–</w:t>
      </w:r>
      <w:r w:rsidR="00183651">
        <w:rPr>
          <w:rFonts w:asciiTheme="minorBidi" w:eastAsia="Times New Roman" w:hAnsiTheme="minorBidi" w:hint="cs"/>
          <w:rtl/>
        </w:rPr>
        <w:t xml:space="preserve"> </w:t>
      </w:r>
      <w:r w:rsidR="00E909BF">
        <w:rPr>
          <w:rFonts w:asciiTheme="minorBidi" w:eastAsia="Times New Roman" w:hAnsiTheme="minorBidi" w:hint="cs"/>
          <w:rtl/>
        </w:rPr>
        <w:t xml:space="preserve">איסור שני: </w:t>
      </w:r>
      <w:r w:rsidR="00183651">
        <w:rPr>
          <w:rFonts w:asciiTheme="minorBidi" w:eastAsia="Times New Roman" w:hAnsiTheme="minorBidi" w:hint="cs"/>
          <w:rtl/>
        </w:rPr>
        <w:t xml:space="preserve">בכמות </w:t>
      </w:r>
      <w:proofErr w:type="spellStart"/>
      <w:r w:rsidR="00183651">
        <w:rPr>
          <w:rFonts w:asciiTheme="minorBidi" w:eastAsia="Times New Roman" w:hAnsiTheme="minorBidi" w:hint="cs"/>
          <w:rtl/>
        </w:rPr>
        <w:t>המדוייקת</w:t>
      </w:r>
      <w:proofErr w:type="spellEnd"/>
      <w:r w:rsidR="00183651">
        <w:rPr>
          <w:rFonts w:asciiTheme="minorBidi" w:eastAsia="Times New Roman" w:hAnsiTheme="minorBidi" w:hint="cs"/>
          <w:rtl/>
        </w:rPr>
        <w:t xml:space="preserve"> שלו</w:t>
      </w:r>
      <w:r w:rsidR="00326B01">
        <w:rPr>
          <w:rStyle w:val="a7"/>
          <w:rFonts w:asciiTheme="minorBidi" w:eastAsia="Times New Roman" w:hAnsiTheme="minorBidi"/>
          <w:rtl/>
        </w:rPr>
        <w:footnoteReference w:id="23"/>
      </w:r>
      <w:r w:rsidR="00183651">
        <w:rPr>
          <w:rFonts w:asciiTheme="minorBidi" w:eastAsia="Times New Roman" w:hAnsiTheme="minorBidi" w:hint="cs"/>
          <w:rtl/>
        </w:rPr>
        <w:t xml:space="preserve">. </w:t>
      </w:r>
      <w:r w:rsidR="00183651" w:rsidRPr="004B3CDF">
        <w:rPr>
          <w:rFonts w:asciiTheme="minorBidi" w:eastAsia="Times New Roman" w:hAnsiTheme="minorBidi"/>
          <w:b/>
          <w:bCs/>
          <w:rtl/>
        </w:rPr>
        <w:t xml:space="preserve">לֹא תַעֲשׂוּ כָּמֹהוּ </w:t>
      </w:r>
      <w:r w:rsidR="00183651">
        <w:rPr>
          <w:rFonts w:asciiTheme="minorBidi" w:eastAsia="Times New Roman" w:hAnsiTheme="minorBidi"/>
          <w:rtl/>
        </w:rPr>
        <w:t>–</w:t>
      </w:r>
      <w:r w:rsidR="00183651">
        <w:rPr>
          <w:rFonts w:asciiTheme="minorBidi" w:eastAsia="Times New Roman" w:hAnsiTheme="minorBidi" w:hint="cs"/>
          <w:rtl/>
        </w:rPr>
        <w:t xml:space="preserve"> אסור</w:t>
      </w:r>
      <w:r w:rsidR="00326B01">
        <w:rPr>
          <w:rFonts w:asciiTheme="minorBidi" w:eastAsia="Times New Roman" w:hAnsiTheme="minorBidi" w:hint="cs"/>
          <w:rtl/>
        </w:rPr>
        <w:t xml:space="preserve"> להכין כזה דבר אף שלא ע"מ </w:t>
      </w:r>
      <w:proofErr w:type="spellStart"/>
      <w:r w:rsidR="00326B01">
        <w:rPr>
          <w:rFonts w:asciiTheme="minorBidi" w:eastAsia="Times New Roman" w:hAnsiTheme="minorBidi" w:hint="cs"/>
          <w:rtl/>
        </w:rPr>
        <w:t>ליסוך</w:t>
      </w:r>
      <w:proofErr w:type="spellEnd"/>
      <w:r w:rsidR="00326B01">
        <w:rPr>
          <w:rFonts w:asciiTheme="minorBidi" w:eastAsia="Times New Roman" w:hAnsiTheme="minorBidi" w:hint="cs"/>
          <w:rtl/>
        </w:rPr>
        <w:t>.</w:t>
      </w:r>
      <w:r w:rsidR="006B533A">
        <w:rPr>
          <w:rFonts w:asciiTheme="minorBidi" w:eastAsia="Times New Roman" w:hAnsiTheme="minorBidi" w:hint="cs"/>
          <w:rtl/>
        </w:rPr>
        <w:t xml:space="preserve"> אבל מותר להכין אם משנים את מספר הסממנים או הכמות </w:t>
      </w:r>
      <w:proofErr w:type="spellStart"/>
      <w:r w:rsidR="006B533A">
        <w:rPr>
          <w:rFonts w:asciiTheme="minorBidi" w:eastAsia="Times New Roman" w:hAnsiTheme="minorBidi" w:hint="cs"/>
          <w:rtl/>
        </w:rPr>
        <w:t>שלהם.</w:t>
      </w:r>
      <w:r w:rsidR="000951C4">
        <w:rPr>
          <w:rFonts w:asciiTheme="minorBidi" w:eastAsia="Times New Roman" w:hAnsiTheme="minorBidi" w:hint="cs"/>
          <w:rtl/>
        </w:rPr>
        <w:t>יא</w:t>
      </w:r>
      <w:proofErr w:type="spellEnd"/>
      <w:r w:rsidR="009B5DC0">
        <w:rPr>
          <w:rFonts w:asciiTheme="minorBidi" w:eastAsia="Times New Roman" w:hAnsiTheme="minorBidi" w:hint="cs"/>
          <w:rtl/>
        </w:rPr>
        <w:t xml:space="preserve"> אמר </w:t>
      </w:r>
      <w:r w:rsidR="00183651">
        <w:rPr>
          <w:rFonts w:asciiTheme="minorBidi" w:eastAsia="Times New Roman" w:hAnsiTheme="minorBidi" w:hint="cs"/>
          <w:rtl/>
        </w:rPr>
        <w:t xml:space="preserve"> </w:t>
      </w:r>
      <w:r w:rsidR="00183651" w:rsidRPr="004B3CDF">
        <w:rPr>
          <w:rFonts w:asciiTheme="minorBidi" w:eastAsia="Times New Roman" w:hAnsiTheme="minorBidi"/>
          <w:b/>
          <w:bCs/>
          <w:rtl/>
        </w:rPr>
        <w:t xml:space="preserve">קֹדֶשׁ הוּא קֹדֶשׁ יִהְיֶה לָכֶם: </w:t>
      </w:r>
      <w:bookmarkStart w:id="19" w:name="שמותBפרק-ל-{לג}"/>
      <w:bookmarkEnd w:id="19"/>
    </w:p>
    <w:p w:rsidR="00183651" w:rsidRPr="00C86EEE" w:rsidRDefault="00E465B0" w:rsidP="00326B01">
      <w:pPr>
        <w:spacing w:before="0" w:line="240" w:lineRule="auto"/>
        <w:rPr>
          <w:rFonts w:asciiTheme="minorBidi" w:eastAsia="Times New Roman" w:hAnsiTheme="minorBidi"/>
          <w:rtl/>
        </w:rPr>
      </w:pPr>
      <w:hyperlink r:id="rId29" w:anchor="שמות פרק-ל-{לג}!" w:history="1">
        <w:r w:rsidR="00183651" w:rsidRPr="004B3CDF">
          <w:rPr>
            <w:rFonts w:asciiTheme="minorBidi" w:eastAsia="Times New Roman" w:hAnsiTheme="minorBidi" w:cstheme="minorBidi"/>
            <w:b/>
            <w:bCs/>
            <w:rtl/>
          </w:rPr>
          <w:t>(</w:t>
        </w:r>
        <w:r w:rsidR="00183651" w:rsidRPr="004B3CDF">
          <w:rPr>
            <w:rFonts w:asciiTheme="minorBidi" w:eastAsia="Times New Roman" w:hAnsiTheme="minorBidi"/>
            <w:b/>
            <w:bCs/>
            <w:rtl/>
          </w:rPr>
          <w:t>לג</w:t>
        </w:r>
        <w:r w:rsidR="00183651" w:rsidRPr="004B3CDF">
          <w:rPr>
            <w:rFonts w:asciiTheme="minorBidi" w:eastAsia="Times New Roman" w:hAnsiTheme="minorBidi" w:cstheme="minorBidi"/>
            <w:b/>
            <w:bCs/>
            <w:rtl/>
          </w:rPr>
          <w:t>)</w:t>
        </w:r>
      </w:hyperlink>
      <w:r w:rsidR="00183651" w:rsidRPr="004B3CDF">
        <w:rPr>
          <w:rFonts w:asciiTheme="minorBidi" w:eastAsia="Times New Roman" w:hAnsiTheme="minorBidi"/>
          <w:b/>
          <w:bCs/>
          <w:rtl/>
        </w:rPr>
        <w:t xml:space="preserve"> אִישׁ אֲשֶׁר יִרְקַח כָּמֹהוּ וַאֲשֶׁר </w:t>
      </w:r>
      <w:proofErr w:type="spellStart"/>
      <w:r w:rsidR="00183651" w:rsidRPr="004B3CDF">
        <w:rPr>
          <w:rFonts w:asciiTheme="minorBidi" w:eastAsia="Times New Roman" w:hAnsiTheme="minorBidi"/>
          <w:b/>
          <w:bCs/>
          <w:rtl/>
        </w:rPr>
        <w:t>יִתֵּן</w:t>
      </w:r>
      <w:proofErr w:type="spellEnd"/>
      <w:r w:rsidR="00183651" w:rsidRPr="004B3CDF">
        <w:rPr>
          <w:rFonts w:asciiTheme="minorBidi" w:eastAsia="Times New Roman" w:hAnsiTheme="minorBidi"/>
          <w:b/>
          <w:bCs/>
          <w:rtl/>
        </w:rPr>
        <w:t xml:space="preserve"> מִמֶּנּוּ </w:t>
      </w:r>
      <w:r w:rsidR="00326B01" w:rsidRPr="004B3CDF">
        <w:rPr>
          <w:rFonts w:asciiTheme="minorBidi" w:eastAsia="Times New Roman" w:hAnsiTheme="minorBidi"/>
          <w:b/>
          <w:bCs/>
          <w:rtl/>
        </w:rPr>
        <w:t xml:space="preserve">עַל זָר </w:t>
      </w:r>
      <w:r w:rsidR="00183651">
        <w:rPr>
          <w:rFonts w:asciiTheme="minorBidi" w:eastAsia="Times New Roman" w:hAnsiTheme="minorBidi"/>
          <w:rtl/>
        </w:rPr>
        <w:t>–</w:t>
      </w:r>
      <w:r w:rsidR="00183651">
        <w:rPr>
          <w:rFonts w:asciiTheme="minorBidi" w:eastAsia="Times New Roman" w:hAnsiTheme="minorBidi" w:hint="cs"/>
          <w:rtl/>
        </w:rPr>
        <w:t xml:space="preserve"> דווקא משמן המשחה של משה, אך סך משמן שמישהו אחר הכין לא עבר על איסור. </w:t>
      </w:r>
      <w:r w:rsidR="00183651" w:rsidRPr="004B3CDF">
        <w:rPr>
          <w:rFonts w:asciiTheme="minorBidi" w:eastAsia="Times New Roman" w:hAnsiTheme="minorBidi"/>
          <w:b/>
          <w:bCs/>
          <w:rtl/>
        </w:rPr>
        <w:t>וְנִכְרַת מֵעַמָּיו</w:t>
      </w:r>
      <w:bookmarkStart w:id="20" w:name="שמותBפרק-ל-{לד}"/>
      <w:bookmarkEnd w:id="20"/>
      <w:r w:rsidR="00183651">
        <w:rPr>
          <w:rFonts w:asciiTheme="minorBidi" w:eastAsia="Times New Roman" w:hAnsiTheme="minorBidi" w:hint="cs"/>
          <w:rtl/>
        </w:rPr>
        <w:t xml:space="preserve"> </w:t>
      </w:r>
      <w:r w:rsidR="00183651">
        <w:rPr>
          <w:rFonts w:asciiTheme="minorBidi" w:eastAsia="Times New Roman" w:hAnsiTheme="minorBidi"/>
          <w:rtl/>
        </w:rPr>
        <w:t>–</w:t>
      </w:r>
      <w:r w:rsidR="00183651">
        <w:rPr>
          <w:rFonts w:asciiTheme="minorBidi" w:eastAsia="Times New Roman" w:hAnsiTheme="minorBidi" w:hint="cs"/>
          <w:rtl/>
        </w:rPr>
        <w:t xml:space="preserve"> ישנם מעט הלכות בהם יש דין כרת, שנים מהם פה.</w:t>
      </w:r>
      <w:r w:rsidR="00326B01">
        <w:rPr>
          <w:rFonts w:asciiTheme="minorBidi" w:eastAsia="Times New Roman" w:hAnsiTheme="minorBidi" w:hint="cs"/>
          <w:rtl/>
        </w:rPr>
        <w:t xml:space="preserve"> כרת הוא </w:t>
      </w:r>
      <w:r w:rsidR="00326B01">
        <w:rPr>
          <w:rFonts w:asciiTheme="minorBidi" w:eastAsia="Times New Roman" w:hAnsiTheme="minorBidi"/>
          <w:rtl/>
        </w:rPr>
        <w:t>–</w:t>
      </w:r>
      <w:r w:rsidR="00326B01">
        <w:rPr>
          <w:rFonts w:asciiTheme="minorBidi" w:eastAsia="Times New Roman" w:hAnsiTheme="minorBidi" w:hint="cs"/>
          <w:rtl/>
        </w:rPr>
        <w:t xml:space="preserve"> שיפטר לפני גיל 60.</w:t>
      </w:r>
      <w:r w:rsidR="00326B01">
        <w:rPr>
          <w:rStyle w:val="a7"/>
          <w:rFonts w:asciiTheme="minorBidi" w:eastAsia="Times New Roman" w:hAnsiTheme="minorBidi"/>
          <w:rtl/>
        </w:rPr>
        <w:footnoteReference w:id="24"/>
      </w:r>
    </w:p>
    <w:p w:rsidR="00183651" w:rsidRDefault="00183651" w:rsidP="00183651">
      <w:pPr>
        <w:spacing w:line="240" w:lineRule="auto"/>
        <w:rPr>
          <w:rFonts w:asciiTheme="minorBidi" w:eastAsia="Times New Roman" w:hAnsiTheme="minorBidi" w:cs="David"/>
          <w:b/>
          <w:bCs/>
          <w:sz w:val="22"/>
          <w:szCs w:val="22"/>
          <w:rtl/>
        </w:rPr>
      </w:pPr>
    </w:p>
    <w:p w:rsidR="00183651" w:rsidRDefault="00183651" w:rsidP="00183651">
      <w:pPr>
        <w:spacing w:line="240" w:lineRule="auto"/>
        <w:rPr>
          <w:rFonts w:asciiTheme="minorBidi" w:eastAsia="Times New Roman" w:hAnsiTheme="minorBidi"/>
          <w:b/>
          <w:bCs/>
          <w:sz w:val="22"/>
          <w:szCs w:val="22"/>
          <w:rtl/>
        </w:rPr>
      </w:pPr>
      <w:r>
        <w:rPr>
          <w:rFonts w:asciiTheme="minorBidi" w:eastAsia="Times New Roman" w:hAnsiTheme="minorBidi" w:cs="David" w:hint="cs"/>
          <w:b/>
          <w:bCs/>
          <w:sz w:val="22"/>
          <w:szCs w:val="22"/>
          <w:rtl/>
        </w:rPr>
        <w:t>קטורת הסמים</w:t>
      </w:r>
      <w:r w:rsidRPr="006A77C7">
        <w:rPr>
          <w:rFonts w:asciiTheme="minorBidi" w:eastAsia="Times New Roman" w:hAnsiTheme="minorBidi" w:cs="David" w:hint="cs"/>
          <w:b/>
          <w:bCs/>
          <w:sz w:val="22"/>
          <w:szCs w:val="22"/>
          <w:rtl/>
        </w:rPr>
        <w:t>.</w:t>
      </w:r>
    </w:p>
    <w:p w:rsidR="00183651" w:rsidRDefault="00183651" w:rsidP="00183651">
      <w:pPr>
        <w:spacing w:before="0" w:line="240" w:lineRule="auto"/>
        <w:rPr>
          <w:rFonts w:asciiTheme="minorBidi" w:eastAsia="Times New Roman" w:hAnsiTheme="minorBidi"/>
          <w:b/>
          <w:bCs/>
          <w:rtl/>
        </w:rPr>
      </w:pPr>
    </w:p>
    <w:p w:rsidR="00183651" w:rsidRDefault="00E465B0" w:rsidP="00144F22">
      <w:pPr>
        <w:spacing w:before="0" w:line="240" w:lineRule="auto"/>
        <w:rPr>
          <w:rFonts w:asciiTheme="minorBidi" w:eastAsia="Times New Roman" w:hAnsiTheme="minorBidi"/>
          <w:b/>
          <w:bCs/>
          <w:rtl/>
        </w:rPr>
      </w:pPr>
      <w:hyperlink r:id="rId30" w:anchor="שמות פרק-ל-{לד}!" w:history="1">
        <w:r w:rsidR="00183651" w:rsidRPr="004B3CDF">
          <w:rPr>
            <w:rFonts w:asciiTheme="minorBidi" w:eastAsia="Times New Roman" w:hAnsiTheme="minorBidi" w:cstheme="minorBidi"/>
            <w:b/>
            <w:bCs/>
            <w:rtl/>
          </w:rPr>
          <w:t>(</w:t>
        </w:r>
        <w:r w:rsidR="00183651" w:rsidRPr="004B3CDF">
          <w:rPr>
            <w:rFonts w:asciiTheme="minorBidi" w:eastAsia="Times New Roman" w:hAnsiTheme="minorBidi"/>
            <w:b/>
            <w:bCs/>
            <w:rtl/>
          </w:rPr>
          <w:t>לד</w:t>
        </w:r>
        <w:r w:rsidR="00183651" w:rsidRPr="004B3CDF">
          <w:rPr>
            <w:rFonts w:asciiTheme="minorBidi" w:eastAsia="Times New Roman" w:hAnsiTheme="minorBidi" w:cstheme="minorBidi"/>
            <w:b/>
            <w:bCs/>
            <w:rtl/>
          </w:rPr>
          <w:t>)</w:t>
        </w:r>
      </w:hyperlink>
      <w:r w:rsidR="00183651">
        <w:rPr>
          <w:rFonts w:asciiTheme="minorBidi" w:eastAsia="Times New Roman" w:hAnsiTheme="minorBidi"/>
          <w:b/>
          <w:bCs/>
          <w:rtl/>
        </w:rPr>
        <w:t xml:space="preserve"> וַיֹּאמֶר</w:t>
      </w:r>
      <w:r w:rsidR="00183651">
        <w:rPr>
          <w:rFonts w:asciiTheme="minorBidi" w:eastAsia="Times New Roman" w:hAnsiTheme="minorBidi" w:hint="cs"/>
          <w:b/>
          <w:bCs/>
          <w:rtl/>
        </w:rPr>
        <w:t xml:space="preserve"> ה' </w:t>
      </w:r>
      <w:r w:rsidR="00183651" w:rsidRPr="004B3CDF">
        <w:rPr>
          <w:rFonts w:asciiTheme="minorBidi" w:eastAsia="Times New Roman" w:hAnsiTheme="minorBidi"/>
          <w:b/>
          <w:bCs/>
          <w:rtl/>
        </w:rPr>
        <w:t xml:space="preserve">אֶל מֹשֶׁה קַח לְךָ סַמִּים </w:t>
      </w:r>
      <w:r w:rsidR="00183651">
        <w:rPr>
          <w:rFonts w:asciiTheme="minorBidi" w:eastAsia="Times New Roman" w:hAnsiTheme="minorBidi"/>
          <w:rtl/>
        </w:rPr>
        <w:t>–</w:t>
      </w:r>
      <w:r w:rsidR="00183651">
        <w:rPr>
          <w:rFonts w:asciiTheme="minorBidi" w:eastAsia="Times New Roman" w:hAnsiTheme="minorBidi" w:hint="cs"/>
          <w:rtl/>
        </w:rPr>
        <w:t xml:space="preserve"> בשמים שונים. </w:t>
      </w:r>
      <w:r w:rsidR="00183651" w:rsidRPr="004B3CDF">
        <w:rPr>
          <w:rFonts w:asciiTheme="minorBidi" w:eastAsia="Times New Roman" w:hAnsiTheme="minorBidi"/>
          <w:b/>
          <w:bCs/>
          <w:rtl/>
        </w:rPr>
        <w:t xml:space="preserve">נָטָף </w:t>
      </w:r>
      <w:r w:rsidR="00183651">
        <w:rPr>
          <w:rFonts w:asciiTheme="minorBidi" w:eastAsia="Times New Roman" w:hAnsiTheme="minorBidi"/>
          <w:rtl/>
        </w:rPr>
        <w:t>–</w:t>
      </w:r>
      <w:r w:rsidR="00183651">
        <w:rPr>
          <w:rFonts w:asciiTheme="minorBidi" w:eastAsia="Times New Roman" w:hAnsiTheme="minorBidi" w:hint="cs"/>
          <w:rtl/>
        </w:rPr>
        <w:t xml:space="preserve"> שרף הנוטף מעצי </w:t>
      </w:r>
      <w:proofErr w:type="spellStart"/>
      <w:r w:rsidR="00183651">
        <w:rPr>
          <w:rFonts w:asciiTheme="minorBidi" w:eastAsia="Times New Roman" w:hAnsiTheme="minorBidi" w:hint="cs"/>
          <w:rtl/>
        </w:rPr>
        <w:t>הקטף</w:t>
      </w:r>
      <w:proofErr w:type="spellEnd"/>
      <w:r w:rsidR="00183651">
        <w:rPr>
          <w:rFonts w:asciiTheme="minorBidi" w:eastAsia="Times New Roman" w:hAnsiTheme="minorBidi" w:hint="cs"/>
          <w:rtl/>
        </w:rPr>
        <w:t xml:space="preserve"> (לאחר שמוציאים את הקליפה הראשונית הוא מתגלה</w:t>
      </w:r>
      <w:r w:rsidR="00144F22">
        <w:rPr>
          <w:rFonts w:asciiTheme="minorBidi" w:eastAsia="Times New Roman" w:hAnsiTheme="minorBidi" w:hint="cs"/>
          <w:rtl/>
        </w:rPr>
        <w:t>. ונקרא 'נטף', על שם שנוטף מהעץ</w:t>
      </w:r>
      <w:r w:rsidR="00183651">
        <w:rPr>
          <w:rFonts w:asciiTheme="minorBidi" w:eastAsia="Times New Roman" w:hAnsiTheme="minorBidi" w:hint="cs"/>
          <w:rtl/>
        </w:rPr>
        <w:t xml:space="preserve">). </w:t>
      </w:r>
      <w:r w:rsidR="00183651" w:rsidRPr="004B3CDF">
        <w:rPr>
          <w:rFonts w:asciiTheme="minorBidi" w:eastAsia="Times New Roman" w:hAnsiTheme="minorBidi"/>
          <w:b/>
          <w:bCs/>
          <w:rtl/>
        </w:rPr>
        <w:t xml:space="preserve">וּשְׁחֵלֶת </w:t>
      </w:r>
      <w:r w:rsidR="00183651">
        <w:rPr>
          <w:rFonts w:asciiTheme="minorBidi" w:eastAsia="Times New Roman" w:hAnsiTheme="minorBidi"/>
          <w:rtl/>
        </w:rPr>
        <w:t>–</w:t>
      </w:r>
      <w:r w:rsidR="00183651">
        <w:rPr>
          <w:rFonts w:asciiTheme="minorBidi" w:eastAsia="Times New Roman" w:hAnsiTheme="minorBidi" w:hint="cs"/>
          <w:rtl/>
        </w:rPr>
        <w:t xml:space="preserve"> שורש של עשב ריחני שחלק כמו ציפורן (לכן נראה לנו שאין זה מה שקוראים היום ציפורן, שהרי הוא אינו חלק)  [הציפורן </w:t>
      </w:r>
      <w:proofErr w:type="spellStart"/>
      <w:r w:rsidR="00183651">
        <w:rPr>
          <w:rFonts w:asciiTheme="minorBidi" w:eastAsia="Times New Roman" w:hAnsiTheme="minorBidi" w:hint="cs"/>
          <w:rtl/>
        </w:rPr>
        <w:t>היתה</w:t>
      </w:r>
      <w:proofErr w:type="spellEnd"/>
      <w:r w:rsidR="00183651">
        <w:rPr>
          <w:rFonts w:asciiTheme="minorBidi" w:eastAsia="Times New Roman" w:hAnsiTheme="minorBidi" w:hint="cs"/>
          <w:rtl/>
        </w:rPr>
        <w:t xml:space="preserve"> בצבע שחור והיו מורחים עליה בורית כרשינ</w:t>
      </w:r>
      <w:r w:rsidR="00144F22">
        <w:rPr>
          <w:rFonts w:asciiTheme="minorBidi" w:eastAsia="Times New Roman" w:hAnsiTheme="minorBidi" w:hint="cs"/>
          <w:rtl/>
        </w:rPr>
        <w:t>ה</w:t>
      </w:r>
      <w:r w:rsidR="00183651">
        <w:rPr>
          <w:rFonts w:asciiTheme="minorBidi" w:eastAsia="Times New Roman" w:hAnsiTheme="minorBidi" w:hint="cs"/>
          <w:rtl/>
        </w:rPr>
        <w:t xml:space="preserve"> כדי </w:t>
      </w:r>
      <w:proofErr w:type="spellStart"/>
      <w:r w:rsidR="00183651">
        <w:rPr>
          <w:rFonts w:asciiTheme="minorBidi" w:eastAsia="Times New Roman" w:hAnsiTheme="minorBidi" w:hint="cs"/>
          <w:rtl/>
        </w:rPr>
        <w:t>להופכה</w:t>
      </w:r>
      <w:proofErr w:type="spellEnd"/>
      <w:r w:rsidR="00183651">
        <w:rPr>
          <w:rFonts w:asciiTheme="minorBidi" w:eastAsia="Times New Roman" w:hAnsiTheme="minorBidi" w:hint="cs"/>
          <w:rtl/>
        </w:rPr>
        <w:t xml:space="preserve"> ללבן]. </w:t>
      </w:r>
      <w:r w:rsidR="00183651" w:rsidRPr="004B3CDF">
        <w:rPr>
          <w:rFonts w:asciiTheme="minorBidi" w:eastAsia="Times New Roman" w:hAnsiTheme="minorBidi"/>
          <w:b/>
          <w:bCs/>
          <w:rtl/>
        </w:rPr>
        <w:t xml:space="preserve">וְחֶלְבְּנָה </w:t>
      </w:r>
      <w:r w:rsidR="00183651">
        <w:rPr>
          <w:rFonts w:asciiTheme="minorBidi" w:eastAsia="Times New Roman" w:hAnsiTheme="minorBidi"/>
          <w:rtl/>
        </w:rPr>
        <w:t>–</w:t>
      </w:r>
      <w:r w:rsidR="00183651">
        <w:rPr>
          <w:rFonts w:asciiTheme="minorBidi" w:eastAsia="Times New Roman" w:hAnsiTheme="minorBidi" w:hint="cs"/>
          <w:rtl/>
        </w:rPr>
        <w:t xml:space="preserve"> ריחה היה רע, ומכאן למדנו שכשמקטירים קטורת לד' יש לצרף גם את הרשעים. מכאן לומדת הגמרא שכל תענית ששייכת רק לצדיקים אינה תענית, צריך שיהיו גם רשעים כאלו שהחליטו לחזור בתשובה ולהתענות</w:t>
      </w:r>
      <w:r w:rsidR="00144F22">
        <w:rPr>
          <w:rFonts w:asciiTheme="minorBidi" w:eastAsia="Times New Roman" w:hAnsiTheme="minorBidi" w:hint="cs"/>
          <w:rtl/>
        </w:rPr>
        <w:t xml:space="preserve"> (רבינו בחיי)</w:t>
      </w:r>
      <w:r w:rsidR="00183651">
        <w:rPr>
          <w:rFonts w:asciiTheme="minorBidi" w:eastAsia="Times New Roman" w:hAnsiTheme="minorBidi" w:hint="cs"/>
          <w:rtl/>
        </w:rPr>
        <w:t xml:space="preserve">. וכך גם ביום הכיפורים אנו אומרים שאנו מתפללים יחד עם העבריינים. מכאן נלמד שאסור לעלות בתורה ובקדושה ולהגיד </w:t>
      </w:r>
      <w:r w:rsidR="00183651">
        <w:rPr>
          <w:rFonts w:asciiTheme="minorBidi" w:eastAsia="Times New Roman" w:hAnsiTheme="minorBidi"/>
          <w:rtl/>
        </w:rPr>
        <w:t>–</w:t>
      </w:r>
      <w:r w:rsidR="00183651">
        <w:rPr>
          <w:rFonts w:asciiTheme="minorBidi" w:eastAsia="Times New Roman" w:hAnsiTheme="minorBidi" w:hint="cs"/>
          <w:rtl/>
        </w:rPr>
        <w:t xml:space="preserve"> לא אכפת לי מה עושים כל שאר היהודים. </w:t>
      </w:r>
      <w:r w:rsidR="00183651" w:rsidRPr="004B3CDF">
        <w:rPr>
          <w:rFonts w:asciiTheme="minorBidi" w:eastAsia="Times New Roman" w:hAnsiTheme="minorBidi"/>
          <w:b/>
          <w:bCs/>
          <w:rtl/>
        </w:rPr>
        <w:t xml:space="preserve">סַמִּים </w:t>
      </w:r>
      <w:r w:rsidR="00183651">
        <w:rPr>
          <w:rFonts w:asciiTheme="minorBidi" w:eastAsia="Times New Roman" w:hAnsiTheme="minorBidi" w:hint="cs"/>
          <w:rtl/>
        </w:rPr>
        <w:t xml:space="preserve"> - נוספים. </w:t>
      </w:r>
      <w:r w:rsidR="00183651" w:rsidRPr="004B3CDF">
        <w:rPr>
          <w:rFonts w:asciiTheme="minorBidi" w:eastAsia="Times New Roman" w:hAnsiTheme="minorBidi"/>
          <w:b/>
          <w:bCs/>
          <w:rtl/>
        </w:rPr>
        <w:t xml:space="preserve">וּלְבֹנָה זַכָּה </w:t>
      </w:r>
      <w:r w:rsidR="00183651">
        <w:rPr>
          <w:rFonts w:asciiTheme="minorBidi" w:eastAsia="Times New Roman" w:hAnsiTheme="minorBidi"/>
          <w:rtl/>
        </w:rPr>
        <w:t>–</w:t>
      </w:r>
      <w:r w:rsidR="00326B01">
        <w:rPr>
          <w:rFonts w:asciiTheme="minorBidi" w:eastAsia="Times New Roman" w:hAnsiTheme="minorBidi" w:hint="cs"/>
          <w:rtl/>
        </w:rPr>
        <w:t xml:space="preserve"> כתוב כאן במפורש 4 ס</w:t>
      </w:r>
      <w:r w:rsidR="00183651">
        <w:rPr>
          <w:rFonts w:asciiTheme="minorBidi" w:eastAsia="Times New Roman" w:hAnsiTheme="minorBidi" w:hint="cs"/>
          <w:rtl/>
        </w:rPr>
        <w:t xml:space="preserve">מים. אך ד' אמר למשה בהר סיני דברים שיכתוב בתורה </w:t>
      </w:r>
      <w:r w:rsidR="00326B01">
        <w:rPr>
          <w:rFonts w:asciiTheme="minorBidi" w:eastAsia="Times New Roman" w:hAnsiTheme="minorBidi" w:hint="cs"/>
          <w:rtl/>
        </w:rPr>
        <w:t xml:space="preserve">במפורש </w:t>
      </w:r>
      <w:r w:rsidR="00183651">
        <w:rPr>
          <w:rFonts w:asciiTheme="minorBidi" w:eastAsia="Times New Roman" w:hAnsiTheme="minorBidi" w:hint="cs"/>
          <w:rtl/>
        </w:rPr>
        <w:t xml:space="preserve">ודברים שלא יכתוב אלא יגיד בע"פ, ומשה רבינו אמר שיש 11 סממנים. ויש רמז בפסוק: </w:t>
      </w:r>
      <w:r w:rsidR="00144F22">
        <w:rPr>
          <w:rFonts w:asciiTheme="minorBidi" w:eastAsia="Times New Roman" w:hAnsiTheme="minorBidi" w:hint="cs"/>
          <w:rtl/>
        </w:rPr>
        <w:t>"</w:t>
      </w:r>
      <w:r w:rsidR="00183651">
        <w:rPr>
          <w:rFonts w:asciiTheme="minorBidi" w:eastAsia="Times New Roman" w:hAnsiTheme="minorBidi" w:hint="cs"/>
          <w:rtl/>
        </w:rPr>
        <w:t>סמים</w:t>
      </w:r>
      <w:r w:rsidR="00144F22">
        <w:rPr>
          <w:rFonts w:asciiTheme="minorBidi" w:eastAsia="Times New Roman" w:hAnsiTheme="minorBidi" w:hint="cs"/>
          <w:rtl/>
        </w:rPr>
        <w:t>"</w:t>
      </w:r>
      <w:r w:rsidR="00183651">
        <w:rPr>
          <w:rFonts w:asciiTheme="minorBidi" w:eastAsia="Times New Roman" w:hAnsiTheme="minorBidi" w:hint="cs"/>
          <w:rtl/>
        </w:rPr>
        <w:t xml:space="preserve"> </w:t>
      </w:r>
      <w:r w:rsidR="00183651">
        <w:rPr>
          <w:rFonts w:asciiTheme="minorBidi" w:eastAsia="Times New Roman" w:hAnsiTheme="minorBidi"/>
          <w:rtl/>
        </w:rPr>
        <w:t>–</w:t>
      </w:r>
      <w:r w:rsidR="00183651">
        <w:rPr>
          <w:rFonts w:asciiTheme="minorBidi" w:eastAsia="Times New Roman" w:hAnsiTheme="minorBidi" w:hint="cs"/>
          <w:rtl/>
        </w:rPr>
        <w:t xml:space="preserve"> מיעוט רבים שנים, </w:t>
      </w:r>
      <w:r w:rsidR="00144F22">
        <w:rPr>
          <w:rFonts w:asciiTheme="minorBidi" w:eastAsia="Times New Roman" w:hAnsiTheme="minorBidi" w:hint="cs"/>
          <w:rtl/>
        </w:rPr>
        <w:t>"</w:t>
      </w:r>
      <w:r w:rsidR="00183651">
        <w:rPr>
          <w:rFonts w:asciiTheme="minorBidi" w:eastAsia="Times New Roman" w:hAnsiTheme="minorBidi" w:hint="cs"/>
          <w:rtl/>
        </w:rPr>
        <w:t>נטף, שחלת וחלבנה</w:t>
      </w:r>
      <w:r w:rsidR="00144F22">
        <w:rPr>
          <w:rFonts w:asciiTheme="minorBidi" w:eastAsia="Times New Roman" w:hAnsiTheme="minorBidi" w:hint="cs"/>
          <w:rtl/>
        </w:rPr>
        <w:t>"</w:t>
      </w:r>
      <w:r w:rsidR="00183651">
        <w:rPr>
          <w:rFonts w:asciiTheme="minorBidi" w:eastAsia="Times New Roman" w:hAnsiTheme="minorBidi" w:hint="cs"/>
          <w:rtl/>
        </w:rPr>
        <w:t xml:space="preserve"> </w:t>
      </w:r>
      <w:r w:rsidR="00183651">
        <w:rPr>
          <w:rFonts w:asciiTheme="minorBidi" w:eastAsia="Times New Roman" w:hAnsiTheme="minorBidi"/>
          <w:rtl/>
        </w:rPr>
        <w:t>–</w:t>
      </w:r>
      <w:r w:rsidR="00183651">
        <w:rPr>
          <w:rFonts w:asciiTheme="minorBidi" w:eastAsia="Times New Roman" w:hAnsiTheme="minorBidi" w:hint="cs"/>
          <w:rtl/>
        </w:rPr>
        <w:t xml:space="preserve"> סה"כ 5, </w:t>
      </w:r>
      <w:r w:rsidR="00144F22">
        <w:rPr>
          <w:rFonts w:asciiTheme="minorBidi" w:eastAsia="Times New Roman" w:hAnsiTheme="minorBidi" w:hint="cs"/>
          <w:rtl/>
        </w:rPr>
        <w:t>"</w:t>
      </w:r>
      <w:r w:rsidR="00183651">
        <w:rPr>
          <w:rFonts w:asciiTheme="minorBidi" w:eastAsia="Times New Roman" w:hAnsiTheme="minorBidi" w:hint="cs"/>
          <w:rtl/>
        </w:rPr>
        <w:t>סמים</w:t>
      </w:r>
      <w:r w:rsidR="00144F22">
        <w:rPr>
          <w:rFonts w:asciiTheme="minorBidi" w:eastAsia="Times New Roman" w:hAnsiTheme="minorBidi" w:hint="cs"/>
          <w:rtl/>
        </w:rPr>
        <w:t>"</w:t>
      </w:r>
      <w:r w:rsidR="00183651">
        <w:rPr>
          <w:rFonts w:asciiTheme="minorBidi" w:eastAsia="Times New Roman" w:hAnsiTheme="minorBidi" w:hint="cs"/>
          <w:rtl/>
        </w:rPr>
        <w:t xml:space="preserve"> </w:t>
      </w:r>
      <w:r w:rsidR="00183651">
        <w:rPr>
          <w:rFonts w:asciiTheme="minorBidi" w:eastAsia="Times New Roman" w:hAnsiTheme="minorBidi"/>
          <w:rtl/>
        </w:rPr>
        <w:t>–</w:t>
      </w:r>
      <w:r w:rsidR="00183651">
        <w:rPr>
          <w:rFonts w:asciiTheme="minorBidi" w:eastAsia="Times New Roman" w:hAnsiTheme="minorBidi" w:hint="cs"/>
          <w:rtl/>
        </w:rPr>
        <w:t xml:space="preserve"> עוד 5. ועם הלבונה זה 11. </w:t>
      </w:r>
      <w:r w:rsidR="00183651" w:rsidRPr="004B3CDF">
        <w:rPr>
          <w:rFonts w:asciiTheme="minorBidi" w:eastAsia="Times New Roman" w:hAnsiTheme="minorBidi"/>
          <w:b/>
          <w:bCs/>
          <w:rtl/>
        </w:rPr>
        <w:t>ב</w:t>
      </w:r>
      <w:r w:rsidR="00183651">
        <w:rPr>
          <w:rFonts w:asciiTheme="minorBidi" w:eastAsia="Times New Roman" w:hAnsiTheme="minorBidi"/>
          <w:b/>
          <w:bCs/>
          <w:rtl/>
        </w:rPr>
        <w:t>ַּד בְּבַד יִהְיֶה</w:t>
      </w:r>
      <w:r w:rsidR="00183651">
        <w:rPr>
          <w:rFonts w:asciiTheme="minorBidi" w:eastAsia="Times New Roman" w:hAnsiTheme="minorBidi" w:hint="cs"/>
          <w:rtl/>
        </w:rPr>
        <w:t xml:space="preserve"> </w:t>
      </w:r>
      <w:r w:rsidR="00183651">
        <w:rPr>
          <w:rFonts w:asciiTheme="minorBidi" w:eastAsia="Times New Roman" w:hAnsiTheme="minorBidi"/>
          <w:rtl/>
        </w:rPr>
        <w:t>–</w:t>
      </w:r>
      <w:r w:rsidR="00183651">
        <w:rPr>
          <w:rFonts w:asciiTheme="minorBidi" w:eastAsia="Times New Roman" w:hAnsiTheme="minorBidi" w:hint="cs"/>
          <w:rtl/>
        </w:rPr>
        <w:t xml:space="preserve"> בד מלשון ב</w:t>
      </w:r>
      <w:r w:rsidR="00326B01">
        <w:rPr>
          <w:rFonts w:asciiTheme="minorBidi" w:eastAsia="Times New Roman" w:hAnsiTheme="minorBidi" w:hint="cs"/>
          <w:rtl/>
        </w:rPr>
        <w:t>ו</w:t>
      </w:r>
      <w:r w:rsidR="00183651">
        <w:rPr>
          <w:rFonts w:asciiTheme="minorBidi" w:eastAsia="Times New Roman" w:hAnsiTheme="minorBidi" w:hint="cs"/>
          <w:rtl/>
        </w:rPr>
        <w:t xml:space="preserve">דד, כלומר אחד </w:t>
      </w:r>
      <w:r w:rsidR="00183651">
        <w:rPr>
          <w:rFonts w:asciiTheme="minorBidi" w:eastAsia="Times New Roman" w:hAnsiTheme="minorBidi"/>
          <w:rtl/>
        </w:rPr>
        <w:t>–</w:t>
      </w:r>
      <w:r w:rsidR="00183651">
        <w:rPr>
          <w:rFonts w:asciiTheme="minorBidi" w:eastAsia="Times New Roman" w:hAnsiTheme="minorBidi" w:hint="cs"/>
          <w:rtl/>
        </w:rPr>
        <w:t xml:space="preserve"> אחד מול אחד,  כלומר </w:t>
      </w:r>
      <w:r w:rsidR="00183651">
        <w:rPr>
          <w:rFonts w:asciiTheme="minorBidi" w:eastAsia="Times New Roman" w:hAnsiTheme="minorBidi"/>
          <w:rtl/>
        </w:rPr>
        <w:t>–</w:t>
      </w:r>
      <w:r w:rsidR="00183651">
        <w:rPr>
          <w:rFonts w:asciiTheme="minorBidi" w:eastAsia="Times New Roman" w:hAnsiTheme="minorBidi" w:hint="cs"/>
          <w:rtl/>
        </w:rPr>
        <w:t xml:space="preserve"> זה יהיה כמו זה, שהמשקל של ארבעת הסממנים האלו יהיה זהה. ראינו בסידור </w:t>
      </w:r>
      <w:r w:rsidR="00183651">
        <w:rPr>
          <w:rFonts w:asciiTheme="minorBidi" w:eastAsia="Times New Roman" w:hAnsiTheme="minorBidi"/>
          <w:rtl/>
        </w:rPr>
        <w:t>–</w:t>
      </w:r>
      <w:r w:rsidR="00183651">
        <w:rPr>
          <w:rFonts w:asciiTheme="minorBidi" w:eastAsia="Times New Roman" w:hAnsiTheme="minorBidi" w:hint="cs"/>
          <w:rtl/>
        </w:rPr>
        <w:t xml:space="preserve"> 70 מנה. [דיברנו על זה שמכינים פעם בשנה כמות של 365...]</w:t>
      </w:r>
      <w:r w:rsidR="00183651" w:rsidRPr="004B3CDF">
        <w:rPr>
          <w:rFonts w:asciiTheme="minorBidi" w:eastAsia="Times New Roman" w:hAnsiTheme="minorBidi"/>
          <w:b/>
          <w:bCs/>
          <w:rtl/>
        </w:rPr>
        <w:t xml:space="preserve"> </w:t>
      </w:r>
      <w:bookmarkStart w:id="21" w:name="שמותBפרק-ל-{לה}"/>
      <w:bookmarkEnd w:id="21"/>
    </w:p>
    <w:p w:rsidR="00183651" w:rsidRPr="00CE4091" w:rsidRDefault="00183651" w:rsidP="00183651">
      <w:pPr>
        <w:spacing w:before="0" w:line="240" w:lineRule="auto"/>
        <w:rPr>
          <w:rFonts w:asciiTheme="minorBidi" w:eastAsia="Times New Roman" w:hAnsiTheme="minorBidi"/>
          <w:b/>
          <w:bCs/>
          <w:sz w:val="16"/>
          <w:szCs w:val="16"/>
          <w:rtl/>
        </w:rPr>
      </w:pPr>
      <w:r>
        <w:rPr>
          <w:rFonts w:asciiTheme="minorBidi" w:eastAsia="Times New Roman" w:hAnsiTheme="minorBidi" w:hint="cs"/>
          <w:b/>
          <w:bCs/>
          <w:sz w:val="16"/>
          <w:szCs w:val="16"/>
          <w:rtl/>
        </w:rPr>
        <w:t xml:space="preserve">אמרנו שע"מ שהקטורת תעלה ישר ולא </w:t>
      </w:r>
      <w:proofErr w:type="spellStart"/>
      <w:r>
        <w:rPr>
          <w:rFonts w:asciiTheme="minorBidi" w:eastAsia="Times New Roman" w:hAnsiTheme="minorBidi" w:hint="cs"/>
          <w:b/>
          <w:bCs/>
          <w:sz w:val="16"/>
          <w:szCs w:val="16"/>
          <w:rtl/>
        </w:rPr>
        <w:t>תתפזר</w:t>
      </w:r>
      <w:proofErr w:type="spellEnd"/>
      <w:r>
        <w:rPr>
          <w:rFonts w:asciiTheme="minorBidi" w:eastAsia="Times New Roman" w:hAnsiTheme="minorBidi" w:hint="cs"/>
          <w:b/>
          <w:bCs/>
          <w:sz w:val="16"/>
          <w:szCs w:val="16"/>
          <w:rtl/>
        </w:rPr>
        <w:t xml:space="preserve"> לצדדים צריך להוסיף צמח שנקרא מעלה עשן. סיפרנו על כך שרק בי</w:t>
      </w:r>
      <w:r w:rsidR="00326B01">
        <w:rPr>
          <w:rFonts w:asciiTheme="minorBidi" w:eastAsia="Times New Roman" w:hAnsiTheme="minorBidi" w:hint="cs"/>
          <w:b/>
          <w:bCs/>
          <w:sz w:val="16"/>
          <w:szCs w:val="16"/>
          <w:rtl/>
        </w:rPr>
        <w:t xml:space="preserve">ת </w:t>
      </w:r>
      <w:proofErr w:type="spellStart"/>
      <w:r w:rsidR="00326B01">
        <w:rPr>
          <w:rFonts w:asciiTheme="minorBidi" w:eastAsia="Times New Roman" w:hAnsiTheme="minorBidi" w:hint="cs"/>
          <w:b/>
          <w:bCs/>
          <w:sz w:val="16"/>
          <w:szCs w:val="16"/>
          <w:rtl/>
        </w:rPr>
        <w:t>אבטינס</w:t>
      </w:r>
      <w:proofErr w:type="spellEnd"/>
      <w:r w:rsidR="00326B01">
        <w:rPr>
          <w:rFonts w:asciiTheme="minorBidi" w:eastAsia="Times New Roman" w:hAnsiTheme="minorBidi" w:hint="cs"/>
          <w:b/>
          <w:bCs/>
          <w:sz w:val="16"/>
          <w:szCs w:val="16"/>
          <w:rtl/>
        </w:rPr>
        <w:t xml:space="preserve"> ידעו לעשות כן, וכעס</w:t>
      </w:r>
      <w:r>
        <w:rPr>
          <w:rFonts w:asciiTheme="minorBidi" w:eastAsia="Times New Roman" w:hAnsiTheme="minorBidi" w:hint="cs"/>
          <w:b/>
          <w:bCs/>
          <w:sz w:val="16"/>
          <w:szCs w:val="16"/>
          <w:rtl/>
        </w:rPr>
        <w:t xml:space="preserve">ו עליהם החכמים שהם </w:t>
      </w:r>
      <w:r w:rsidR="00326B01">
        <w:rPr>
          <w:rFonts w:asciiTheme="minorBidi" w:eastAsia="Times New Roman" w:hAnsiTheme="minorBidi" w:hint="cs"/>
          <w:b/>
          <w:bCs/>
          <w:sz w:val="16"/>
          <w:szCs w:val="16"/>
          <w:rtl/>
        </w:rPr>
        <w:t>לא מגלים לכולם, כאילו הם גאוות</w:t>
      </w:r>
      <w:r>
        <w:rPr>
          <w:rFonts w:asciiTheme="minorBidi" w:eastAsia="Times New Roman" w:hAnsiTheme="minorBidi" w:hint="cs"/>
          <w:b/>
          <w:bCs/>
          <w:sz w:val="16"/>
          <w:szCs w:val="16"/>
          <w:rtl/>
        </w:rPr>
        <w:t>נים. ו</w:t>
      </w:r>
      <w:r w:rsidR="00326B01">
        <w:rPr>
          <w:rFonts w:asciiTheme="minorBidi" w:eastAsia="Times New Roman" w:hAnsiTheme="minorBidi" w:hint="cs"/>
          <w:b/>
          <w:bCs/>
          <w:sz w:val="16"/>
          <w:szCs w:val="16"/>
          <w:rtl/>
        </w:rPr>
        <w:t>ניס</w:t>
      </w:r>
      <w:r>
        <w:rPr>
          <w:rFonts w:asciiTheme="minorBidi" w:eastAsia="Times New Roman" w:hAnsiTheme="minorBidi" w:hint="cs"/>
          <w:b/>
          <w:bCs/>
          <w:sz w:val="16"/>
          <w:szCs w:val="16"/>
          <w:rtl/>
        </w:rPr>
        <w:t xml:space="preserve">ו החכמים לקחת אנשים מומחים ואף אחד לא הצליח. בסוף בית </w:t>
      </w:r>
      <w:proofErr w:type="spellStart"/>
      <w:r>
        <w:rPr>
          <w:rFonts w:asciiTheme="minorBidi" w:eastAsia="Times New Roman" w:hAnsiTheme="minorBidi" w:hint="cs"/>
          <w:b/>
          <w:bCs/>
          <w:sz w:val="16"/>
          <w:szCs w:val="16"/>
          <w:rtl/>
        </w:rPr>
        <w:t>אבטינס</w:t>
      </w:r>
      <w:proofErr w:type="spellEnd"/>
      <w:r>
        <w:rPr>
          <w:rFonts w:asciiTheme="minorBidi" w:eastAsia="Times New Roman" w:hAnsiTheme="minorBidi" w:hint="cs"/>
          <w:b/>
          <w:bCs/>
          <w:sz w:val="16"/>
          <w:szCs w:val="16"/>
          <w:rtl/>
        </w:rPr>
        <w:t xml:space="preserve"> גילו שעשו זאת כי ידעו שבית המקדש יחרב, ואם דרך ההכנה תתפרסם יכינו גויים קטורת כזאת לע"ז ח"ו. ומכאן למד ר"ע כמה צריך להיזהר לא להחליט שהם אשמים (מתוך אוצר המדרשים).</w:t>
      </w:r>
    </w:p>
    <w:p w:rsidR="00183651" w:rsidRDefault="00E465B0" w:rsidP="00144F22">
      <w:pPr>
        <w:spacing w:before="0" w:line="240" w:lineRule="auto"/>
        <w:rPr>
          <w:rFonts w:asciiTheme="minorBidi" w:eastAsia="Times New Roman" w:hAnsiTheme="minorBidi"/>
          <w:b/>
          <w:bCs/>
          <w:rtl/>
        </w:rPr>
      </w:pPr>
      <w:hyperlink r:id="rId31" w:anchor="שמות פרק-ל-{לה}!" w:history="1">
        <w:r w:rsidR="00183651" w:rsidRPr="004B3CDF">
          <w:rPr>
            <w:rFonts w:asciiTheme="minorBidi" w:eastAsia="Times New Roman" w:hAnsiTheme="minorBidi" w:cstheme="minorBidi"/>
            <w:b/>
            <w:bCs/>
            <w:rtl/>
          </w:rPr>
          <w:t>(</w:t>
        </w:r>
        <w:r w:rsidR="00183651" w:rsidRPr="004B3CDF">
          <w:rPr>
            <w:rFonts w:asciiTheme="minorBidi" w:eastAsia="Times New Roman" w:hAnsiTheme="minorBidi"/>
            <w:b/>
            <w:bCs/>
            <w:rtl/>
          </w:rPr>
          <w:t>לה</w:t>
        </w:r>
        <w:r w:rsidR="00183651" w:rsidRPr="004B3CDF">
          <w:rPr>
            <w:rFonts w:asciiTheme="minorBidi" w:eastAsia="Times New Roman" w:hAnsiTheme="minorBidi" w:cstheme="minorBidi"/>
            <w:b/>
            <w:bCs/>
            <w:rtl/>
          </w:rPr>
          <w:t>)</w:t>
        </w:r>
      </w:hyperlink>
      <w:r w:rsidR="00183651" w:rsidRPr="004B3CDF">
        <w:rPr>
          <w:rFonts w:asciiTheme="minorBidi" w:eastAsia="Times New Roman" w:hAnsiTheme="minorBidi"/>
          <w:b/>
          <w:bCs/>
          <w:rtl/>
        </w:rPr>
        <w:t xml:space="preserve"> וְעָשִׂיתָ אֹתָהּ </w:t>
      </w:r>
      <w:proofErr w:type="spellStart"/>
      <w:r w:rsidR="00183651" w:rsidRPr="004B3CDF">
        <w:rPr>
          <w:rFonts w:asciiTheme="minorBidi" w:eastAsia="Times New Roman" w:hAnsiTheme="minorBidi"/>
          <w:b/>
          <w:bCs/>
          <w:rtl/>
        </w:rPr>
        <w:t>קְטֹרֶת</w:t>
      </w:r>
      <w:proofErr w:type="spellEnd"/>
      <w:r w:rsidR="00183651" w:rsidRPr="004B3CDF">
        <w:rPr>
          <w:rFonts w:asciiTheme="minorBidi" w:eastAsia="Times New Roman" w:hAnsiTheme="minorBidi"/>
          <w:b/>
          <w:bCs/>
          <w:rtl/>
        </w:rPr>
        <w:t xml:space="preserve"> </w:t>
      </w:r>
      <w:r w:rsidR="00326B01">
        <w:rPr>
          <w:rFonts w:asciiTheme="minorBidi" w:eastAsia="Times New Roman" w:hAnsiTheme="minorBidi"/>
          <w:rtl/>
        </w:rPr>
        <w:t>–</w:t>
      </w:r>
      <w:r w:rsidR="00326B01">
        <w:rPr>
          <w:rFonts w:asciiTheme="minorBidi" w:eastAsia="Times New Roman" w:hAnsiTheme="minorBidi" w:hint="cs"/>
          <w:rtl/>
        </w:rPr>
        <w:t xml:space="preserve"> דבר ריחני. </w:t>
      </w:r>
      <w:r w:rsidR="00183651" w:rsidRPr="004B3CDF">
        <w:rPr>
          <w:rFonts w:asciiTheme="minorBidi" w:eastAsia="Times New Roman" w:hAnsiTheme="minorBidi"/>
          <w:b/>
          <w:bCs/>
          <w:rtl/>
        </w:rPr>
        <w:t xml:space="preserve">רֹקַח מַעֲשֵׂה רוֹקֵחַ </w:t>
      </w:r>
      <w:r w:rsidR="00183651">
        <w:rPr>
          <w:rFonts w:asciiTheme="minorBidi" w:eastAsia="Times New Roman" w:hAnsiTheme="minorBidi"/>
          <w:rtl/>
        </w:rPr>
        <w:t>–</w:t>
      </w:r>
      <w:r w:rsidR="00183651">
        <w:rPr>
          <w:rFonts w:asciiTheme="minorBidi" w:eastAsia="Times New Roman" w:hAnsiTheme="minorBidi" w:hint="cs"/>
          <w:rtl/>
        </w:rPr>
        <w:t xml:space="preserve"> מעורבב.</w:t>
      </w:r>
      <w:r w:rsidR="00326B01">
        <w:rPr>
          <w:rFonts w:asciiTheme="minorBidi" w:eastAsia="Times New Roman" w:hAnsiTheme="minorBidi" w:hint="cs"/>
          <w:rtl/>
        </w:rPr>
        <w:t xml:space="preserve"> 3 דברים נאמרו על קטורת זאת: א.</w:t>
      </w:r>
      <w:r w:rsidR="00183651">
        <w:rPr>
          <w:rFonts w:asciiTheme="minorBidi" w:eastAsia="Times New Roman" w:hAnsiTheme="minorBidi" w:hint="cs"/>
          <w:rtl/>
        </w:rPr>
        <w:t xml:space="preserve"> </w:t>
      </w:r>
      <w:r w:rsidR="00183651" w:rsidRPr="004B3CDF">
        <w:rPr>
          <w:rFonts w:asciiTheme="minorBidi" w:eastAsia="Times New Roman" w:hAnsiTheme="minorBidi"/>
          <w:b/>
          <w:bCs/>
          <w:rtl/>
        </w:rPr>
        <w:t xml:space="preserve">מְמֻלָּח </w:t>
      </w:r>
      <w:r w:rsidR="00183651">
        <w:rPr>
          <w:rFonts w:asciiTheme="minorBidi" w:eastAsia="Times New Roman" w:hAnsiTheme="minorBidi"/>
          <w:rtl/>
        </w:rPr>
        <w:t>–</w:t>
      </w:r>
      <w:r w:rsidR="00183651">
        <w:rPr>
          <w:rFonts w:asciiTheme="minorBidi" w:eastAsia="Times New Roman" w:hAnsiTheme="minorBidi" w:hint="cs"/>
          <w:rtl/>
        </w:rPr>
        <w:t xml:space="preserve"> מעורבב טוב טוב</w:t>
      </w:r>
      <w:r w:rsidR="00144F22">
        <w:rPr>
          <w:rFonts w:asciiTheme="minorBidi" w:eastAsia="Times New Roman" w:hAnsiTheme="minorBidi" w:hint="cs"/>
          <w:rtl/>
        </w:rPr>
        <w:t xml:space="preserve">, </w:t>
      </w:r>
      <w:r w:rsidR="00183651">
        <w:rPr>
          <w:rFonts w:asciiTheme="minorBidi" w:eastAsia="Times New Roman" w:hAnsiTheme="minorBidi" w:hint="cs"/>
          <w:rtl/>
        </w:rPr>
        <w:t xml:space="preserve">לכן </w:t>
      </w:r>
      <w:r w:rsidR="00326B01">
        <w:rPr>
          <w:rFonts w:asciiTheme="minorBidi" w:eastAsia="Times New Roman" w:hAnsiTheme="minorBidi" w:hint="cs"/>
          <w:rtl/>
        </w:rPr>
        <w:t>היורד בים נקרא</w:t>
      </w:r>
      <w:r w:rsidR="00183651">
        <w:rPr>
          <w:rFonts w:asciiTheme="minorBidi" w:eastAsia="Times New Roman" w:hAnsiTheme="minorBidi" w:hint="cs"/>
          <w:rtl/>
        </w:rPr>
        <w:t xml:space="preserve"> </w:t>
      </w:r>
      <w:r w:rsidR="00326B01">
        <w:rPr>
          <w:rFonts w:asciiTheme="minorBidi" w:eastAsia="Times New Roman" w:hAnsiTheme="minorBidi"/>
          <w:rtl/>
        </w:rPr>
        <w:t>'מַלָּח'</w:t>
      </w:r>
      <w:r w:rsidR="00183651">
        <w:rPr>
          <w:rFonts w:asciiTheme="minorBidi" w:eastAsia="Times New Roman" w:hAnsiTheme="minorBidi" w:hint="cs"/>
          <w:rtl/>
        </w:rPr>
        <w:t>, שכאשר הוא מושיט את הספינה עם המשוט</w:t>
      </w:r>
      <w:r w:rsidR="00326B01">
        <w:rPr>
          <w:rFonts w:asciiTheme="minorBidi" w:eastAsia="Times New Roman" w:hAnsiTheme="minorBidi" w:hint="cs"/>
          <w:rtl/>
        </w:rPr>
        <w:t xml:space="preserve"> הוא מערבב את המים</w:t>
      </w:r>
      <w:r w:rsidR="00183651">
        <w:rPr>
          <w:rFonts w:asciiTheme="minorBidi" w:eastAsia="Times New Roman" w:hAnsiTheme="minorBidi" w:hint="cs"/>
          <w:rtl/>
        </w:rPr>
        <w:t>.</w:t>
      </w:r>
      <w:r w:rsidR="00326B01">
        <w:rPr>
          <w:rFonts w:asciiTheme="minorBidi" w:eastAsia="Times New Roman" w:hAnsiTheme="minorBidi" w:hint="cs"/>
          <w:rtl/>
        </w:rPr>
        <w:t xml:space="preserve"> ב.</w:t>
      </w:r>
      <w:r w:rsidR="00183651">
        <w:rPr>
          <w:rFonts w:asciiTheme="minorBidi" w:eastAsia="Times New Roman" w:hAnsiTheme="minorBidi" w:hint="cs"/>
          <w:rtl/>
        </w:rPr>
        <w:t xml:space="preserve"> </w:t>
      </w:r>
      <w:r w:rsidR="00183651" w:rsidRPr="004B3CDF">
        <w:rPr>
          <w:rFonts w:asciiTheme="minorBidi" w:eastAsia="Times New Roman" w:hAnsiTheme="minorBidi"/>
          <w:b/>
          <w:bCs/>
          <w:rtl/>
        </w:rPr>
        <w:t xml:space="preserve">טָהוֹר </w:t>
      </w:r>
      <w:r w:rsidR="00183651">
        <w:rPr>
          <w:rFonts w:asciiTheme="minorBidi" w:eastAsia="Times New Roman" w:hAnsiTheme="minorBidi"/>
          <w:rtl/>
        </w:rPr>
        <w:t>–</w:t>
      </w:r>
      <w:r w:rsidR="00183651">
        <w:rPr>
          <w:rFonts w:asciiTheme="minorBidi" w:eastAsia="Times New Roman" w:hAnsiTheme="minorBidi" w:hint="cs"/>
          <w:rtl/>
        </w:rPr>
        <w:t xml:space="preserve"> שלא יגע בשום טומאה.</w:t>
      </w:r>
      <w:r w:rsidR="00326B01">
        <w:rPr>
          <w:rFonts w:asciiTheme="minorBidi" w:eastAsia="Times New Roman" w:hAnsiTheme="minorBidi" w:hint="cs"/>
          <w:rtl/>
        </w:rPr>
        <w:t xml:space="preserve"> ג.</w:t>
      </w:r>
      <w:r w:rsidR="00183651">
        <w:rPr>
          <w:rFonts w:asciiTheme="minorBidi" w:eastAsia="Times New Roman" w:hAnsiTheme="minorBidi" w:hint="cs"/>
          <w:rtl/>
        </w:rPr>
        <w:t xml:space="preserve"> </w:t>
      </w:r>
      <w:r w:rsidR="00183651">
        <w:rPr>
          <w:rFonts w:asciiTheme="minorBidi" w:eastAsia="Times New Roman" w:hAnsiTheme="minorBidi"/>
          <w:b/>
          <w:bCs/>
          <w:rtl/>
        </w:rPr>
        <w:t>קֹדֶשׁ</w:t>
      </w:r>
      <w:r w:rsidR="00183651">
        <w:rPr>
          <w:rFonts w:asciiTheme="minorBidi" w:eastAsia="Times New Roman" w:hAnsiTheme="minorBidi" w:hint="cs"/>
          <w:rtl/>
        </w:rPr>
        <w:t xml:space="preserve"> </w:t>
      </w:r>
      <w:r w:rsidR="00183651">
        <w:rPr>
          <w:rFonts w:asciiTheme="minorBidi" w:eastAsia="Times New Roman" w:hAnsiTheme="minorBidi"/>
          <w:rtl/>
        </w:rPr>
        <w:t>–</w:t>
      </w:r>
      <w:r w:rsidR="00183651">
        <w:rPr>
          <w:rFonts w:asciiTheme="minorBidi" w:eastAsia="Times New Roman" w:hAnsiTheme="minorBidi" w:hint="cs"/>
          <w:rtl/>
        </w:rPr>
        <w:t xml:space="preserve"> שיקנה אותו מכספי ציבור של מחציות השקל. שהם קדושים.</w:t>
      </w:r>
      <w:r w:rsidR="00183651" w:rsidRPr="004B3CDF">
        <w:rPr>
          <w:rFonts w:asciiTheme="minorBidi" w:eastAsia="Times New Roman" w:hAnsiTheme="minorBidi"/>
          <w:b/>
          <w:bCs/>
          <w:rtl/>
        </w:rPr>
        <w:t xml:space="preserve"> </w:t>
      </w:r>
      <w:bookmarkStart w:id="22" w:name="שמותBפרק-ל-{לו}"/>
      <w:bookmarkEnd w:id="22"/>
    </w:p>
    <w:p w:rsidR="00183651" w:rsidRDefault="00E465B0" w:rsidP="00326B01">
      <w:pPr>
        <w:spacing w:before="0" w:line="240" w:lineRule="auto"/>
        <w:rPr>
          <w:rFonts w:asciiTheme="minorBidi" w:eastAsia="Times New Roman" w:hAnsiTheme="minorBidi"/>
          <w:b/>
          <w:bCs/>
          <w:rtl/>
        </w:rPr>
      </w:pPr>
      <w:hyperlink r:id="rId32" w:anchor="שמות פרק-ל-{לו}!" w:history="1">
        <w:r w:rsidR="00183651" w:rsidRPr="004B3CDF">
          <w:rPr>
            <w:rFonts w:asciiTheme="minorBidi" w:eastAsia="Times New Roman" w:hAnsiTheme="minorBidi" w:cstheme="minorBidi"/>
            <w:b/>
            <w:bCs/>
            <w:rtl/>
          </w:rPr>
          <w:t>(</w:t>
        </w:r>
        <w:r w:rsidR="00183651" w:rsidRPr="004B3CDF">
          <w:rPr>
            <w:rFonts w:asciiTheme="minorBidi" w:eastAsia="Times New Roman" w:hAnsiTheme="minorBidi"/>
            <w:b/>
            <w:bCs/>
            <w:rtl/>
          </w:rPr>
          <w:t>לו</w:t>
        </w:r>
        <w:r w:rsidR="00183651" w:rsidRPr="004B3CDF">
          <w:rPr>
            <w:rFonts w:asciiTheme="minorBidi" w:eastAsia="Times New Roman" w:hAnsiTheme="minorBidi" w:cstheme="minorBidi"/>
            <w:b/>
            <w:bCs/>
            <w:rtl/>
          </w:rPr>
          <w:t>)</w:t>
        </w:r>
      </w:hyperlink>
      <w:r w:rsidR="00183651" w:rsidRPr="004B3CDF">
        <w:rPr>
          <w:rFonts w:asciiTheme="minorBidi" w:eastAsia="Times New Roman" w:hAnsiTheme="minorBidi"/>
          <w:b/>
          <w:bCs/>
          <w:rtl/>
        </w:rPr>
        <w:t xml:space="preserve"> וְשָׁחַקְתָּ מִמֶּנָּה הָדֵק </w:t>
      </w:r>
      <w:r w:rsidR="00183651">
        <w:rPr>
          <w:rFonts w:asciiTheme="minorBidi" w:eastAsia="Times New Roman" w:hAnsiTheme="minorBidi"/>
          <w:rtl/>
        </w:rPr>
        <w:t>–</w:t>
      </w:r>
      <w:r w:rsidR="00183651">
        <w:rPr>
          <w:rFonts w:asciiTheme="minorBidi" w:eastAsia="Times New Roman" w:hAnsiTheme="minorBidi" w:hint="cs"/>
          <w:rtl/>
        </w:rPr>
        <w:t xml:space="preserve"> ת</w:t>
      </w:r>
      <w:r w:rsidR="00326B01">
        <w:rPr>
          <w:rFonts w:asciiTheme="minorBidi" w:eastAsia="Times New Roman" w:hAnsiTheme="minorBidi" w:hint="cs"/>
          <w:rtl/>
        </w:rPr>
        <w:t>טחן</w:t>
      </w:r>
      <w:r w:rsidR="00183651">
        <w:rPr>
          <w:rFonts w:asciiTheme="minorBidi" w:eastAsia="Times New Roman" w:hAnsiTheme="minorBidi" w:hint="cs"/>
          <w:rtl/>
        </w:rPr>
        <w:t xml:space="preserve"> אותה דק דק, כמו אפר</w:t>
      </w:r>
      <w:r w:rsidR="00144F22">
        <w:rPr>
          <w:rFonts w:asciiTheme="minorBidi" w:eastAsia="Times New Roman" w:hAnsiTheme="minorBidi" w:hint="cs"/>
          <w:rtl/>
        </w:rPr>
        <w:t>.</w:t>
      </w:r>
      <w:r w:rsidR="00144F22" w:rsidRPr="00144F22">
        <w:rPr>
          <w:rFonts w:asciiTheme="minorBidi" w:eastAsia="Times New Roman" w:hAnsiTheme="minorBidi" w:hint="cs"/>
          <w:rtl/>
        </w:rPr>
        <w:t xml:space="preserve"> </w:t>
      </w:r>
      <w:r w:rsidR="00144F22">
        <w:rPr>
          <w:rFonts w:asciiTheme="minorBidi" w:eastAsia="Times New Roman" w:hAnsiTheme="minorBidi" w:hint="cs"/>
          <w:rtl/>
        </w:rPr>
        <w:t xml:space="preserve">כל כך דק שאחר שמערבב הסממנים לא יזהה מהו כל אחד מהם (רמב"ן, </w:t>
      </w:r>
      <w:proofErr w:type="spellStart"/>
      <w:r w:rsidR="00144F22">
        <w:rPr>
          <w:rFonts w:asciiTheme="minorBidi" w:eastAsia="Times New Roman" w:hAnsiTheme="minorBidi" w:hint="cs"/>
          <w:rtl/>
        </w:rPr>
        <w:t>מלבי"ם</w:t>
      </w:r>
      <w:proofErr w:type="spellEnd"/>
      <w:r w:rsidR="00144F22">
        <w:rPr>
          <w:rFonts w:asciiTheme="minorBidi" w:eastAsia="Times New Roman" w:hAnsiTheme="minorBidi" w:hint="cs"/>
          <w:rtl/>
        </w:rPr>
        <w:t xml:space="preserve">, </w:t>
      </w:r>
      <w:proofErr w:type="spellStart"/>
      <w:r w:rsidR="00144F22">
        <w:rPr>
          <w:rFonts w:asciiTheme="minorBidi" w:eastAsia="Times New Roman" w:hAnsiTheme="minorBidi" w:hint="cs"/>
          <w:rtl/>
        </w:rPr>
        <w:t>אוה"ח</w:t>
      </w:r>
      <w:proofErr w:type="spellEnd"/>
      <w:r w:rsidR="00144F22">
        <w:rPr>
          <w:rFonts w:asciiTheme="minorBidi" w:eastAsia="Times New Roman" w:hAnsiTheme="minorBidi" w:hint="cs"/>
          <w:rtl/>
        </w:rPr>
        <w:t xml:space="preserve">). והוסיף וחידש שבזמן ההקטרה תחזור </w:t>
      </w:r>
      <w:proofErr w:type="spellStart"/>
      <w:r w:rsidR="00144F22">
        <w:rPr>
          <w:rFonts w:asciiTheme="minorBidi" w:eastAsia="Times New Roman" w:hAnsiTheme="minorBidi" w:hint="cs"/>
          <w:rtl/>
        </w:rPr>
        <w:t>ותשחוק</w:t>
      </w:r>
      <w:proofErr w:type="spellEnd"/>
      <w:r w:rsidR="00144F22">
        <w:rPr>
          <w:rFonts w:asciiTheme="minorBidi" w:eastAsia="Times New Roman" w:hAnsiTheme="minorBidi" w:hint="cs"/>
          <w:rtl/>
        </w:rPr>
        <w:t xml:space="preserve"> שוב (</w:t>
      </w:r>
      <w:proofErr w:type="spellStart"/>
      <w:r w:rsidR="00144F22">
        <w:rPr>
          <w:rFonts w:asciiTheme="minorBidi" w:eastAsia="Times New Roman" w:hAnsiTheme="minorBidi" w:hint="cs"/>
          <w:rtl/>
        </w:rPr>
        <w:t>העמ"ד</w:t>
      </w:r>
      <w:proofErr w:type="spellEnd"/>
      <w:r w:rsidR="00144F22">
        <w:rPr>
          <w:rFonts w:asciiTheme="minorBidi" w:eastAsia="Times New Roman" w:hAnsiTheme="minorBidi" w:hint="cs"/>
          <w:rtl/>
        </w:rPr>
        <w:t>).</w:t>
      </w:r>
      <w:r w:rsidR="00183651">
        <w:rPr>
          <w:rFonts w:asciiTheme="minorBidi" w:eastAsia="Times New Roman" w:hAnsiTheme="minorBidi" w:hint="cs"/>
          <w:rtl/>
        </w:rPr>
        <w:t xml:space="preserve"> </w:t>
      </w:r>
      <w:proofErr w:type="spellStart"/>
      <w:r w:rsidR="00183651" w:rsidRPr="004B3CDF">
        <w:rPr>
          <w:rFonts w:asciiTheme="minorBidi" w:eastAsia="Times New Roman" w:hAnsiTheme="minorBidi"/>
          <w:b/>
          <w:bCs/>
          <w:rtl/>
        </w:rPr>
        <w:t>וְנָתַתָּה</w:t>
      </w:r>
      <w:proofErr w:type="spellEnd"/>
      <w:r w:rsidR="00183651" w:rsidRPr="004B3CDF">
        <w:rPr>
          <w:rFonts w:asciiTheme="minorBidi" w:eastAsia="Times New Roman" w:hAnsiTheme="minorBidi"/>
          <w:b/>
          <w:bCs/>
          <w:rtl/>
        </w:rPr>
        <w:t xml:space="preserve"> מִמֶּנָּה </w:t>
      </w:r>
      <w:r w:rsidR="00183651">
        <w:rPr>
          <w:rFonts w:asciiTheme="minorBidi" w:eastAsia="Times New Roman" w:hAnsiTheme="minorBidi"/>
          <w:rtl/>
        </w:rPr>
        <w:t>–</w:t>
      </w:r>
      <w:r w:rsidR="00183651">
        <w:rPr>
          <w:rFonts w:asciiTheme="minorBidi" w:eastAsia="Times New Roman" w:hAnsiTheme="minorBidi" w:hint="cs"/>
          <w:rtl/>
        </w:rPr>
        <w:t xml:space="preserve"> במזבח שנמצא... </w:t>
      </w:r>
      <w:r w:rsidR="00183651" w:rsidRPr="004B3CDF">
        <w:rPr>
          <w:rFonts w:asciiTheme="minorBidi" w:eastAsia="Times New Roman" w:hAnsiTheme="minorBidi"/>
          <w:b/>
          <w:bCs/>
          <w:rtl/>
        </w:rPr>
        <w:t xml:space="preserve">לִפְנֵי הָעֵדֻת בְּאֹהֶל מוֹעֵד אֲשֶׁר אִוָּעֵד לְךָ שָׁמָּה קֹדֶשׁ קָדָשִׁים תִּהְיֶה לָכֶם: </w:t>
      </w:r>
      <w:bookmarkStart w:id="23" w:name="שמותBפרק-ל-{לז}"/>
      <w:bookmarkEnd w:id="23"/>
    </w:p>
    <w:p w:rsidR="00183651" w:rsidRDefault="00E465B0" w:rsidP="00144F22">
      <w:pPr>
        <w:spacing w:before="0" w:line="240" w:lineRule="auto"/>
        <w:rPr>
          <w:rFonts w:asciiTheme="minorBidi" w:eastAsia="Times New Roman" w:hAnsiTheme="minorBidi"/>
          <w:b/>
          <w:bCs/>
          <w:rtl/>
        </w:rPr>
      </w:pPr>
      <w:hyperlink r:id="rId33" w:anchor="שמות פרק-ל-{לז}!" w:history="1">
        <w:r w:rsidR="00183651" w:rsidRPr="004B3CDF">
          <w:rPr>
            <w:rFonts w:asciiTheme="minorBidi" w:eastAsia="Times New Roman" w:hAnsiTheme="minorBidi" w:cstheme="minorBidi"/>
            <w:b/>
            <w:bCs/>
            <w:rtl/>
          </w:rPr>
          <w:t>(</w:t>
        </w:r>
        <w:proofErr w:type="spellStart"/>
        <w:r w:rsidR="00183651" w:rsidRPr="004B3CDF">
          <w:rPr>
            <w:rFonts w:asciiTheme="minorBidi" w:eastAsia="Times New Roman" w:hAnsiTheme="minorBidi"/>
            <w:b/>
            <w:bCs/>
            <w:rtl/>
          </w:rPr>
          <w:t>לז</w:t>
        </w:r>
        <w:proofErr w:type="spellEnd"/>
        <w:r w:rsidR="00183651" w:rsidRPr="004B3CDF">
          <w:rPr>
            <w:rFonts w:asciiTheme="minorBidi" w:eastAsia="Times New Roman" w:hAnsiTheme="minorBidi" w:cstheme="minorBidi"/>
            <w:b/>
            <w:bCs/>
            <w:rtl/>
          </w:rPr>
          <w:t>)</w:t>
        </w:r>
      </w:hyperlink>
      <w:r w:rsidR="00183651" w:rsidRPr="004B3CDF">
        <w:rPr>
          <w:rFonts w:asciiTheme="minorBidi" w:eastAsia="Times New Roman" w:hAnsiTheme="minorBidi"/>
          <w:b/>
          <w:bCs/>
          <w:rtl/>
        </w:rPr>
        <w:t xml:space="preserve"> וְהַקְּטֹרֶת אֲשֶׁר תַּעֲשֶׂה בְּמַתְכֻּנְתָּהּ </w:t>
      </w:r>
      <w:r w:rsidR="00183651">
        <w:rPr>
          <w:rFonts w:asciiTheme="minorBidi" w:eastAsia="Times New Roman" w:hAnsiTheme="minorBidi"/>
          <w:rtl/>
        </w:rPr>
        <w:t>–</w:t>
      </w:r>
      <w:r w:rsidR="00183651">
        <w:rPr>
          <w:rFonts w:asciiTheme="minorBidi" w:eastAsia="Times New Roman" w:hAnsiTheme="minorBidi" w:hint="cs"/>
          <w:rtl/>
        </w:rPr>
        <w:t xml:space="preserve"> בחשבון ובכמות המדויקת, </w:t>
      </w:r>
      <w:r w:rsidR="00183651" w:rsidRPr="004B3CDF">
        <w:rPr>
          <w:rFonts w:asciiTheme="minorBidi" w:eastAsia="Times New Roman" w:hAnsiTheme="minorBidi"/>
          <w:b/>
          <w:bCs/>
          <w:rtl/>
        </w:rPr>
        <w:t xml:space="preserve">לֹא תַעֲשׂוּ לָכֶם </w:t>
      </w:r>
      <w:r w:rsidR="00183651">
        <w:rPr>
          <w:rFonts w:asciiTheme="minorBidi" w:eastAsia="Times New Roman" w:hAnsiTheme="minorBidi"/>
          <w:rtl/>
        </w:rPr>
        <w:t>–</w:t>
      </w:r>
      <w:r w:rsidR="00183651">
        <w:rPr>
          <w:rFonts w:asciiTheme="minorBidi" w:eastAsia="Times New Roman" w:hAnsiTheme="minorBidi" w:hint="cs"/>
          <w:rtl/>
        </w:rPr>
        <w:t xml:space="preserve"> בשביל עצמכם, אבל בשביל </w:t>
      </w:r>
      <w:r w:rsidR="00144F22">
        <w:rPr>
          <w:rFonts w:asciiTheme="minorBidi" w:eastAsia="Times New Roman" w:hAnsiTheme="minorBidi" w:hint="cs"/>
          <w:rtl/>
        </w:rPr>
        <w:t>הציבור מותר (רש"י למד כן מהפסוק הבא</w:t>
      </w:r>
      <w:r w:rsidR="00CF0A76">
        <w:rPr>
          <w:rStyle w:val="a7"/>
          <w:rFonts w:asciiTheme="minorBidi" w:eastAsia="Times New Roman" w:hAnsiTheme="minorBidi"/>
          <w:rtl/>
        </w:rPr>
        <w:footnoteReference w:id="25"/>
      </w:r>
      <w:r w:rsidR="00144F22">
        <w:rPr>
          <w:rFonts w:asciiTheme="minorBidi" w:eastAsia="Times New Roman" w:hAnsiTheme="minorBidi" w:hint="cs"/>
          <w:rtl/>
        </w:rPr>
        <w:t>)</w:t>
      </w:r>
      <w:r w:rsidR="00144F22">
        <w:rPr>
          <w:rStyle w:val="a7"/>
          <w:rFonts w:asciiTheme="minorBidi" w:eastAsia="Times New Roman" w:hAnsiTheme="minorBidi"/>
          <w:rtl/>
        </w:rPr>
        <w:footnoteReference w:id="26"/>
      </w:r>
      <w:r w:rsidR="00183651">
        <w:rPr>
          <w:rFonts w:asciiTheme="minorBidi" w:eastAsia="Times New Roman" w:hAnsiTheme="minorBidi" w:hint="cs"/>
          <w:rtl/>
        </w:rPr>
        <w:t xml:space="preserve">. </w:t>
      </w:r>
      <w:r w:rsidR="00183651" w:rsidRPr="004B3CDF">
        <w:rPr>
          <w:rFonts w:asciiTheme="minorBidi" w:eastAsia="Times New Roman" w:hAnsiTheme="minorBidi"/>
          <w:b/>
          <w:bCs/>
          <w:rtl/>
        </w:rPr>
        <w:t>קֹדֶשׁ תִּהְיֶה לְךָ לַ</w:t>
      </w:r>
      <w:r w:rsidR="00183651">
        <w:rPr>
          <w:rFonts w:asciiTheme="minorBidi" w:eastAsia="Times New Roman" w:hAnsiTheme="minorBidi" w:hint="cs"/>
          <w:b/>
          <w:bCs/>
          <w:rtl/>
        </w:rPr>
        <w:t>ה'</w:t>
      </w:r>
      <w:r w:rsidR="00144F22">
        <w:rPr>
          <w:rFonts w:asciiTheme="minorBidi" w:eastAsia="Times New Roman" w:hAnsiTheme="minorBidi" w:hint="cs"/>
          <w:rtl/>
        </w:rPr>
        <w:t xml:space="preserve"> </w:t>
      </w:r>
      <w:r w:rsidR="00144F22">
        <w:rPr>
          <w:rFonts w:asciiTheme="minorBidi" w:eastAsia="Times New Roman" w:hAnsiTheme="minorBidi"/>
          <w:rtl/>
        </w:rPr>
        <w:t>–</w:t>
      </w:r>
      <w:r w:rsidR="00144F22">
        <w:rPr>
          <w:rFonts w:asciiTheme="minorBidi" w:eastAsia="Times New Roman" w:hAnsiTheme="minorBidi" w:hint="cs"/>
          <w:rtl/>
        </w:rPr>
        <w:t xml:space="preserve"> תכין אותה לשם ד'.</w:t>
      </w:r>
      <w:r w:rsidR="00183651" w:rsidRPr="004B3CDF">
        <w:rPr>
          <w:rFonts w:asciiTheme="minorBidi" w:eastAsia="Times New Roman" w:hAnsiTheme="minorBidi"/>
          <w:b/>
          <w:bCs/>
          <w:rtl/>
        </w:rPr>
        <w:t xml:space="preserve"> </w:t>
      </w:r>
      <w:bookmarkStart w:id="24" w:name="שמותBפרק-ל-{לח}"/>
      <w:bookmarkEnd w:id="24"/>
    </w:p>
    <w:p w:rsidR="005975BD" w:rsidRDefault="00E465B0" w:rsidP="00144F22">
      <w:pPr>
        <w:spacing w:before="0" w:line="240" w:lineRule="auto"/>
        <w:rPr>
          <w:rFonts w:asciiTheme="minorBidi" w:eastAsia="Times New Roman" w:hAnsiTheme="minorBidi"/>
          <w:rtl/>
        </w:rPr>
      </w:pPr>
      <w:hyperlink r:id="rId34" w:anchor="שמות פרק-ל-{לח}!" w:history="1">
        <w:r w:rsidR="00183651" w:rsidRPr="004B3CDF">
          <w:rPr>
            <w:rFonts w:asciiTheme="minorBidi" w:eastAsia="Times New Roman" w:hAnsiTheme="minorBidi" w:cstheme="minorBidi"/>
            <w:b/>
            <w:bCs/>
            <w:rtl/>
          </w:rPr>
          <w:t>(</w:t>
        </w:r>
        <w:r w:rsidR="00183651" w:rsidRPr="004B3CDF">
          <w:rPr>
            <w:rFonts w:asciiTheme="minorBidi" w:eastAsia="Times New Roman" w:hAnsiTheme="minorBidi"/>
            <w:b/>
            <w:bCs/>
            <w:rtl/>
          </w:rPr>
          <w:t>לח</w:t>
        </w:r>
        <w:r w:rsidR="00183651" w:rsidRPr="004B3CDF">
          <w:rPr>
            <w:rFonts w:asciiTheme="minorBidi" w:eastAsia="Times New Roman" w:hAnsiTheme="minorBidi" w:cstheme="minorBidi"/>
            <w:b/>
            <w:bCs/>
            <w:rtl/>
          </w:rPr>
          <w:t>)</w:t>
        </w:r>
      </w:hyperlink>
      <w:r w:rsidR="00183651" w:rsidRPr="004B3CDF">
        <w:rPr>
          <w:rFonts w:asciiTheme="minorBidi" w:eastAsia="Times New Roman" w:hAnsiTheme="minorBidi"/>
          <w:b/>
          <w:bCs/>
          <w:rtl/>
        </w:rPr>
        <w:t xml:space="preserve"> אִישׁ אֲשֶׁר יַעֲשֶׂה כָמוֹהָ לְהָרִיחַ בָּהּ </w:t>
      </w:r>
      <w:r w:rsidR="00183651">
        <w:rPr>
          <w:rFonts w:asciiTheme="minorBidi" w:eastAsia="Times New Roman" w:hAnsiTheme="minorBidi"/>
          <w:rtl/>
        </w:rPr>
        <w:t>–</w:t>
      </w:r>
      <w:r w:rsidR="00183651">
        <w:rPr>
          <w:rFonts w:asciiTheme="minorBidi" w:eastAsia="Times New Roman" w:hAnsiTheme="minorBidi" w:hint="cs"/>
          <w:rtl/>
        </w:rPr>
        <w:t xml:space="preserve"> </w:t>
      </w:r>
      <w:r w:rsidR="00144F22">
        <w:rPr>
          <w:rFonts w:asciiTheme="minorBidi" w:eastAsia="Times New Roman" w:hAnsiTheme="minorBidi" w:hint="cs"/>
          <w:rtl/>
        </w:rPr>
        <w:t>בשביל להריח, וחייב כרת אף אם בפועל לא הריח</w:t>
      </w:r>
      <w:r w:rsidR="00183651">
        <w:rPr>
          <w:rFonts w:asciiTheme="minorBidi" w:eastAsia="Times New Roman" w:hAnsiTheme="minorBidi" w:hint="cs"/>
          <w:rtl/>
        </w:rPr>
        <w:t>.</w:t>
      </w:r>
      <w:r w:rsidR="00326B01">
        <w:rPr>
          <w:rFonts w:asciiTheme="minorBidi" w:eastAsia="Times New Roman" w:hAnsiTheme="minorBidi" w:hint="cs"/>
          <w:rtl/>
        </w:rPr>
        <w:t xml:space="preserve"> אבל </w:t>
      </w:r>
      <w:r w:rsidR="00144F22">
        <w:rPr>
          <w:rFonts w:asciiTheme="minorBidi" w:eastAsia="Times New Roman" w:hAnsiTheme="minorBidi" w:hint="cs"/>
          <w:rtl/>
        </w:rPr>
        <w:t>מותר להכין בשביל הציבור</w:t>
      </w:r>
      <w:r w:rsidR="00326B01">
        <w:rPr>
          <w:rFonts w:asciiTheme="minorBidi" w:eastAsia="Times New Roman" w:hAnsiTheme="minorBidi" w:hint="cs"/>
          <w:rtl/>
        </w:rPr>
        <w:t>.</w:t>
      </w:r>
      <w:r w:rsidR="00183651">
        <w:rPr>
          <w:rFonts w:asciiTheme="minorBidi" w:eastAsia="Times New Roman" w:hAnsiTheme="minorBidi" w:hint="cs"/>
          <w:rtl/>
        </w:rPr>
        <w:t xml:space="preserve"> </w:t>
      </w:r>
      <w:r w:rsidR="00326B01">
        <w:rPr>
          <w:rFonts w:asciiTheme="minorBidi" w:eastAsia="Times New Roman" w:hAnsiTheme="minorBidi"/>
          <w:b/>
          <w:bCs/>
          <w:rtl/>
        </w:rPr>
        <w:t>וְנִכְרַת מֵעַמָּיו</w:t>
      </w:r>
      <w:r w:rsidR="00144F22">
        <w:rPr>
          <w:rStyle w:val="a7"/>
          <w:rFonts w:asciiTheme="minorBidi" w:eastAsia="Times New Roman" w:hAnsiTheme="minorBidi"/>
          <w:rtl/>
        </w:rPr>
        <w:footnoteReference w:id="27"/>
      </w:r>
      <w:r w:rsidR="00144F22">
        <w:rPr>
          <w:rFonts w:asciiTheme="minorBidi" w:eastAsia="Times New Roman" w:hAnsiTheme="minorBidi" w:hint="cs"/>
          <w:rtl/>
        </w:rPr>
        <w:t>:</w:t>
      </w:r>
      <w:r w:rsidR="00326B01">
        <w:rPr>
          <w:rFonts w:asciiTheme="minorBidi" w:eastAsia="Times New Roman" w:hAnsiTheme="minorBidi" w:hint="cs"/>
          <w:rtl/>
        </w:rPr>
        <w:t xml:space="preserve"> </w:t>
      </w:r>
    </w:p>
    <w:p w:rsidR="005975BD" w:rsidRDefault="005975BD" w:rsidP="00326B01">
      <w:pPr>
        <w:spacing w:before="0" w:line="240" w:lineRule="auto"/>
        <w:rPr>
          <w:rFonts w:asciiTheme="minorBidi" w:eastAsia="Times New Roman" w:hAnsiTheme="minorBidi"/>
          <w:rtl/>
        </w:rPr>
      </w:pPr>
    </w:p>
    <w:p w:rsidR="005975BD" w:rsidRDefault="00CF0B33" w:rsidP="005B7D43">
      <w:pPr>
        <w:spacing w:line="240" w:lineRule="auto"/>
        <w:rPr>
          <w:b/>
          <w:bCs/>
          <w:rtl/>
        </w:rPr>
      </w:pPr>
      <w:r>
        <w:rPr>
          <w:rFonts w:cs="Guttman Haim" w:hint="cs"/>
          <w:sz w:val="30"/>
          <w:szCs w:val="30"/>
          <w:rtl/>
        </w:rPr>
        <w:t xml:space="preserve">פרק ל"א </w:t>
      </w:r>
      <w:hyperlink r:id="rId35" w:anchor="שמות פרק-לא-{א}!" w:history="1">
        <w:r w:rsidR="005975BD">
          <w:rPr>
            <w:b/>
            <w:bCs/>
            <w:rtl/>
          </w:rPr>
          <w:t>(</w:t>
        </w:r>
        <w:r w:rsidR="005975BD" w:rsidRPr="00B36E52">
          <w:rPr>
            <w:b/>
            <w:bCs/>
            <w:rtl/>
          </w:rPr>
          <w:t>א</w:t>
        </w:r>
        <w:r w:rsidR="005975BD">
          <w:rPr>
            <w:b/>
            <w:bCs/>
            <w:rtl/>
          </w:rPr>
          <w:t>)</w:t>
        </w:r>
      </w:hyperlink>
      <w:r w:rsidR="005975BD" w:rsidRPr="00B36E52">
        <w:rPr>
          <w:b/>
          <w:bCs/>
          <w:rtl/>
        </w:rPr>
        <w:t xml:space="preserve"> וַיְדַבֵּר </w:t>
      </w:r>
      <w:r w:rsidR="005975BD">
        <w:rPr>
          <w:b/>
          <w:bCs/>
          <w:rtl/>
        </w:rPr>
        <w:t>ד'</w:t>
      </w:r>
      <w:r w:rsidR="005975BD" w:rsidRPr="00B36E52">
        <w:rPr>
          <w:b/>
          <w:bCs/>
          <w:rtl/>
        </w:rPr>
        <w:t xml:space="preserve"> אֶל מֹשֶׁה </w:t>
      </w:r>
      <w:proofErr w:type="spellStart"/>
      <w:r w:rsidR="005975BD" w:rsidRPr="00B36E52">
        <w:rPr>
          <w:b/>
          <w:bCs/>
          <w:rtl/>
        </w:rPr>
        <w:t>לֵּאמֹר</w:t>
      </w:r>
      <w:proofErr w:type="spellEnd"/>
      <w:r w:rsidR="005975BD" w:rsidRPr="00B36E52">
        <w:rPr>
          <w:b/>
          <w:bCs/>
          <w:rtl/>
        </w:rPr>
        <w:t>:</w:t>
      </w:r>
      <w:r w:rsidR="005B7D43">
        <w:rPr>
          <w:rStyle w:val="a7"/>
          <w:b/>
          <w:bCs/>
          <w:rtl/>
        </w:rPr>
        <w:footnoteReference w:id="28"/>
      </w:r>
      <w:r w:rsidR="005975BD" w:rsidRPr="00B36E52">
        <w:rPr>
          <w:b/>
          <w:bCs/>
          <w:rtl/>
        </w:rPr>
        <w:t xml:space="preserve"> </w:t>
      </w:r>
      <w:bookmarkStart w:id="25" w:name="שמותBפרק-לא-{ב}"/>
      <w:bookmarkEnd w:id="25"/>
      <w:r w:rsidR="006E3845" w:rsidRPr="00B36E52">
        <w:rPr>
          <w:b/>
          <w:bCs/>
          <w:rtl/>
        </w:rPr>
        <w:fldChar w:fldCharType="begin"/>
      </w:r>
      <w:r w:rsidR="005975BD" w:rsidRPr="00B36E52">
        <w:rPr>
          <w:b/>
          <w:bCs/>
          <w:rtl/>
        </w:rPr>
        <w:instrText xml:space="preserve"> </w:instrText>
      </w:r>
      <w:r w:rsidR="005975BD" w:rsidRPr="00B36E52">
        <w:rPr>
          <w:b/>
          <w:bCs/>
        </w:rPr>
        <w:instrText>HYPERLINK "file:///C</w:instrText>
      </w:r>
      <w:r w:rsidR="005975BD" w:rsidRPr="00B36E52">
        <w:rPr>
          <w:b/>
          <w:bCs/>
          <w:rtl/>
        </w:rPr>
        <w:instrText>:\\תורת%20אמת%20-%20352\\</w:instrText>
      </w:r>
      <w:r w:rsidR="005975BD" w:rsidRPr="00B36E52">
        <w:rPr>
          <w:b/>
          <w:bCs/>
        </w:rPr>
        <w:instrText>Temp\\his_temp_1_2.htm" \l</w:instrText>
      </w:r>
      <w:r w:rsidR="005975BD" w:rsidRPr="00B36E52">
        <w:rPr>
          <w:b/>
          <w:bCs/>
          <w:rtl/>
        </w:rPr>
        <w:instrText xml:space="preserve"> "שמות פרק-לא-{ב}!" </w:instrText>
      </w:r>
      <w:r w:rsidR="006E3845" w:rsidRPr="00B36E52">
        <w:rPr>
          <w:b/>
          <w:bCs/>
          <w:rtl/>
        </w:rPr>
        <w:fldChar w:fldCharType="separate"/>
      </w:r>
      <w:r w:rsidR="005975BD">
        <w:rPr>
          <w:b/>
          <w:bCs/>
          <w:rtl/>
        </w:rPr>
        <w:t>(</w:t>
      </w:r>
      <w:r w:rsidR="005975BD" w:rsidRPr="00B36E52">
        <w:rPr>
          <w:b/>
          <w:bCs/>
          <w:rtl/>
        </w:rPr>
        <w:t>ב</w:t>
      </w:r>
      <w:r w:rsidR="005975BD">
        <w:rPr>
          <w:b/>
          <w:bCs/>
          <w:rtl/>
        </w:rPr>
        <w:t>)</w:t>
      </w:r>
      <w:r w:rsidR="006E3845" w:rsidRPr="00B36E52">
        <w:rPr>
          <w:b/>
          <w:bCs/>
          <w:rtl/>
        </w:rPr>
        <w:fldChar w:fldCharType="end"/>
      </w:r>
      <w:r w:rsidR="005975BD" w:rsidRPr="00B36E52">
        <w:rPr>
          <w:b/>
          <w:bCs/>
          <w:rtl/>
        </w:rPr>
        <w:t> רְאֵה</w:t>
      </w:r>
      <w:r w:rsidR="005B7D43">
        <w:rPr>
          <w:rStyle w:val="a7"/>
          <w:b/>
          <w:bCs/>
          <w:rtl/>
        </w:rPr>
        <w:footnoteReference w:id="29"/>
      </w:r>
      <w:r w:rsidR="005975BD" w:rsidRPr="00B36E52">
        <w:rPr>
          <w:b/>
          <w:bCs/>
          <w:rtl/>
        </w:rPr>
        <w:t xml:space="preserve"> קָרָאתִי בְשֵׁם </w:t>
      </w:r>
      <w:r w:rsidR="008B6F04">
        <w:rPr>
          <w:rtl/>
        </w:rPr>
        <w:t>–</w:t>
      </w:r>
      <w:r w:rsidR="008B6F04">
        <w:rPr>
          <w:rFonts w:hint="cs"/>
          <w:rtl/>
        </w:rPr>
        <w:t xml:space="preserve"> </w:t>
      </w:r>
      <w:r w:rsidR="00CF0A76">
        <w:rPr>
          <w:rFonts w:hint="cs"/>
          <w:rtl/>
        </w:rPr>
        <w:t xml:space="preserve">בחרתי. </w:t>
      </w:r>
      <w:r w:rsidR="008B6F04">
        <w:rPr>
          <w:rFonts w:hint="cs"/>
          <w:rtl/>
        </w:rPr>
        <w:t xml:space="preserve">קראתי בשם של מישהו </w:t>
      </w:r>
      <w:proofErr w:type="spellStart"/>
      <w:r w:rsidR="008B6F04">
        <w:rPr>
          <w:rFonts w:hint="cs"/>
          <w:rtl/>
        </w:rPr>
        <w:t>מסויים</w:t>
      </w:r>
      <w:proofErr w:type="spellEnd"/>
      <w:r w:rsidR="008B6F04">
        <w:rPr>
          <w:rFonts w:hint="cs"/>
          <w:rtl/>
        </w:rPr>
        <w:t xml:space="preserve">, שהוא הכי מתאים לעבודה, והוא - </w:t>
      </w:r>
      <w:r w:rsidR="005975BD" w:rsidRPr="00B36E52">
        <w:rPr>
          <w:b/>
          <w:bCs/>
          <w:rtl/>
        </w:rPr>
        <w:t xml:space="preserve">בְּצַלְאֵל בֶּן אוּרִי בֶן חוּר </w:t>
      </w:r>
      <w:r w:rsidR="00AE2843">
        <w:rPr>
          <w:rFonts w:hint="cs"/>
          <w:rtl/>
        </w:rPr>
        <w:t xml:space="preserve">- </w:t>
      </w:r>
      <w:r w:rsidR="00AE2843" w:rsidRPr="00AE2843">
        <w:rPr>
          <w:rFonts w:asciiTheme="minorBidi" w:hAnsiTheme="minorBidi" w:hint="cs"/>
          <w:rtl/>
        </w:rPr>
        <w:t>מי היה חוּר? נזכרנו שכבר פגשנו את חוּר פעמיים בחומש שמות: ב</w:t>
      </w:r>
      <w:r w:rsidR="00144F22">
        <w:rPr>
          <w:rFonts w:asciiTheme="minorBidi" w:hAnsiTheme="minorBidi" w:hint="cs"/>
          <w:rtl/>
        </w:rPr>
        <w:t xml:space="preserve">מלחמת עמלק ובסוף פרשת </w:t>
      </w:r>
      <w:r w:rsidR="00144F22">
        <w:rPr>
          <w:rFonts w:asciiTheme="minorBidi" w:hAnsiTheme="minorBidi" w:hint="cs"/>
          <w:rtl/>
        </w:rPr>
        <w:lastRenderedPageBreak/>
        <w:t>משפטים ("</w:t>
      </w:r>
      <w:r w:rsidR="00AE2843" w:rsidRPr="00AE2843">
        <w:rPr>
          <w:rFonts w:asciiTheme="minorBidi" w:hAnsiTheme="minorBidi" w:hint="cs"/>
          <w:rtl/>
        </w:rPr>
        <w:t xml:space="preserve">הנה אהרון וחור עמכם..."). רש"י </w:t>
      </w:r>
      <w:r w:rsidR="005B7D43">
        <w:rPr>
          <w:rFonts w:asciiTheme="minorBidi" w:hAnsiTheme="minorBidi" w:hint="cs"/>
          <w:rtl/>
        </w:rPr>
        <w:t>(</w:t>
      </w:r>
      <w:proofErr w:type="spellStart"/>
      <w:r w:rsidR="00AE2843" w:rsidRPr="00AE2843">
        <w:rPr>
          <w:rFonts w:asciiTheme="minorBidi" w:hAnsiTheme="minorBidi" w:hint="cs"/>
          <w:rtl/>
        </w:rPr>
        <w:t>כד;יד</w:t>
      </w:r>
      <w:proofErr w:type="spellEnd"/>
      <w:r w:rsidR="00AE2843" w:rsidRPr="00AE2843">
        <w:rPr>
          <w:rFonts w:asciiTheme="minorBidi" w:hAnsiTheme="minorBidi" w:hint="cs"/>
          <w:rtl/>
        </w:rPr>
        <w:t>)</w:t>
      </w:r>
      <w:r w:rsidR="005B7D43">
        <w:rPr>
          <w:rFonts w:asciiTheme="minorBidi" w:hAnsiTheme="minorBidi" w:hint="cs"/>
          <w:rtl/>
        </w:rPr>
        <w:t xml:space="preserve"> מביא</w:t>
      </w:r>
      <w:r w:rsidR="00AE2843" w:rsidRPr="00AE2843">
        <w:rPr>
          <w:rFonts w:asciiTheme="minorBidi" w:hAnsiTheme="minorBidi" w:hint="cs"/>
          <w:rtl/>
        </w:rPr>
        <w:t xml:space="preserve"> שחוּר היה בנה של מרים הנביאה וכלב בן יפונה.</w:t>
      </w:r>
      <w:r w:rsidR="00AE2843">
        <w:rPr>
          <w:rFonts w:asciiTheme="minorBidi" w:hAnsiTheme="minorBidi" w:hint="cs"/>
          <w:rtl/>
        </w:rPr>
        <w:t xml:space="preserve"> </w:t>
      </w:r>
      <w:r w:rsidR="00AE2843" w:rsidRPr="00AE2843">
        <w:rPr>
          <w:rFonts w:asciiTheme="minorBidi" w:hAnsiTheme="minorBidi" w:hint="cs"/>
          <w:rtl/>
        </w:rPr>
        <w:t xml:space="preserve">ז"א הוא משבט יהודה ויש לו גם ייחוס לשבט לוי, למשפחת משה רבינו. </w:t>
      </w:r>
      <w:r w:rsidR="005975BD" w:rsidRPr="00B36E52">
        <w:rPr>
          <w:b/>
          <w:bCs/>
          <w:rtl/>
        </w:rPr>
        <w:t xml:space="preserve">לְמַטֵּה יְהוּדָה: </w:t>
      </w:r>
      <w:bookmarkStart w:id="26" w:name="שמותBפרק-לא-{ג}"/>
      <w:bookmarkEnd w:id="26"/>
      <w:r w:rsidR="00AE2843">
        <w:rPr>
          <w:rStyle w:val="a7"/>
          <w:b/>
          <w:bCs/>
          <w:rtl/>
        </w:rPr>
        <w:footnoteReference w:id="30"/>
      </w:r>
    </w:p>
    <w:p w:rsidR="005975BD" w:rsidRPr="00AE2843" w:rsidRDefault="00E465B0" w:rsidP="005B7D43">
      <w:pPr>
        <w:spacing w:line="240" w:lineRule="auto"/>
        <w:rPr>
          <w:rtl/>
        </w:rPr>
      </w:pPr>
      <w:hyperlink r:id="rId36" w:anchor="שמות פרק-לא-{ג}!" w:history="1">
        <w:r w:rsidR="005975BD">
          <w:rPr>
            <w:b/>
            <w:bCs/>
            <w:rtl/>
          </w:rPr>
          <w:t>(</w:t>
        </w:r>
        <w:r w:rsidR="005975BD" w:rsidRPr="00B36E52">
          <w:rPr>
            <w:b/>
            <w:bCs/>
            <w:rtl/>
          </w:rPr>
          <w:t>ג</w:t>
        </w:r>
        <w:r w:rsidR="005975BD">
          <w:rPr>
            <w:b/>
            <w:bCs/>
            <w:rtl/>
          </w:rPr>
          <w:t>)</w:t>
        </w:r>
      </w:hyperlink>
      <w:r w:rsidR="005975BD" w:rsidRPr="00B36E52">
        <w:rPr>
          <w:b/>
          <w:bCs/>
          <w:rtl/>
        </w:rPr>
        <w:t xml:space="preserve"> וָאֲמַלֵּא אֹתוֹ רוּחַ </w:t>
      </w:r>
      <w:proofErr w:type="spellStart"/>
      <w:r w:rsidR="005975BD" w:rsidRPr="00B36E52">
        <w:rPr>
          <w:b/>
          <w:bCs/>
          <w:rtl/>
        </w:rPr>
        <w:t>אֱלֹהִים</w:t>
      </w:r>
      <w:proofErr w:type="spellEnd"/>
      <w:r w:rsidR="00AE2843">
        <w:rPr>
          <w:rFonts w:hint="cs"/>
          <w:rtl/>
        </w:rPr>
        <w:t xml:space="preserve"> </w:t>
      </w:r>
      <w:r w:rsidR="00AE2843">
        <w:rPr>
          <w:rtl/>
        </w:rPr>
        <w:t>–</w:t>
      </w:r>
      <w:r w:rsidR="00AE2843">
        <w:rPr>
          <w:rFonts w:hint="cs"/>
          <w:rtl/>
        </w:rPr>
        <w:t xml:space="preserve"> </w:t>
      </w:r>
      <w:r w:rsidR="005B7D43">
        <w:rPr>
          <w:rFonts w:hint="cs"/>
          <w:rtl/>
        </w:rPr>
        <w:t xml:space="preserve">הרחבנו שלא מספיק אומן מיוחד, אלא צריך </w:t>
      </w:r>
      <w:r w:rsidR="00AE2843">
        <w:rPr>
          <w:rFonts w:hint="cs"/>
          <w:rtl/>
        </w:rPr>
        <w:t>רוח אלוקית</w:t>
      </w:r>
      <w:r w:rsidR="005B7D43">
        <w:rPr>
          <w:rFonts w:hint="cs"/>
          <w:rtl/>
        </w:rPr>
        <w:t>. הרוח האלוקית</w:t>
      </w:r>
      <w:r w:rsidR="00AE2843">
        <w:rPr>
          <w:rFonts w:hint="cs"/>
          <w:rtl/>
        </w:rPr>
        <w:t xml:space="preserve"> מביאה שלושה דברים:</w:t>
      </w:r>
      <w:r w:rsidR="005975BD" w:rsidRPr="00B36E52">
        <w:rPr>
          <w:b/>
          <w:bCs/>
          <w:rtl/>
        </w:rPr>
        <w:t xml:space="preserve"> בְּחָכְמָה</w:t>
      </w:r>
      <w:r w:rsidR="005B7D43">
        <w:rPr>
          <w:rStyle w:val="a7"/>
          <w:b/>
          <w:bCs/>
          <w:rtl/>
        </w:rPr>
        <w:footnoteReference w:id="31"/>
      </w:r>
      <w:r w:rsidR="005975BD" w:rsidRPr="00B36E52">
        <w:rPr>
          <w:b/>
          <w:bCs/>
          <w:rtl/>
        </w:rPr>
        <w:t xml:space="preserve"> </w:t>
      </w:r>
      <w:r w:rsidR="00AE2843">
        <w:rPr>
          <w:rtl/>
        </w:rPr>
        <w:t>–</w:t>
      </w:r>
      <w:r w:rsidR="00AE2843">
        <w:rPr>
          <w:rFonts w:hint="cs"/>
          <w:rtl/>
        </w:rPr>
        <w:t xml:space="preserve"> שבצלאל לומד ממשה ומבין כל מה שלומד. </w:t>
      </w:r>
      <w:r w:rsidR="005975BD" w:rsidRPr="00B36E52">
        <w:rPr>
          <w:b/>
          <w:bCs/>
          <w:rtl/>
        </w:rPr>
        <w:t xml:space="preserve">וּבִתְבוּנָה </w:t>
      </w:r>
      <w:r w:rsidR="00AE2843">
        <w:rPr>
          <w:rtl/>
        </w:rPr>
        <w:t>–</w:t>
      </w:r>
      <w:r w:rsidR="00AE2843">
        <w:rPr>
          <w:rFonts w:hint="cs"/>
          <w:rtl/>
        </w:rPr>
        <w:t xml:space="preserve"> בצלאל מבין אח"כ מתוך מה שלמד גם מה שלא אמר משה במפורש. </w:t>
      </w:r>
      <w:r w:rsidR="005975BD" w:rsidRPr="00B36E52">
        <w:rPr>
          <w:b/>
          <w:bCs/>
          <w:rtl/>
        </w:rPr>
        <w:t xml:space="preserve">וּבְדַעַת </w:t>
      </w:r>
      <w:r w:rsidR="00AE2843">
        <w:rPr>
          <w:rtl/>
        </w:rPr>
        <w:t>–</w:t>
      </w:r>
      <w:r w:rsidR="00AE2843">
        <w:rPr>
          <w:rFonts w:hint="cs"/>
          <w:rtl/>
        </w:rPr>
        <w:t xml:space="preserve"> יש דברים שיודע מתוך רוח הקודש. </w:t>
      </w:r>
      <w:r w:rsidR="005975BD" w:rsidRPr="00B36E52">
        <w:rPr>
          <w:b/>
          <w:bCs/>
          <w:rtl/>
        </w:rPr>
        <w:t>וּבְכָל מְלָאכָה</w:t>
      </w:r>
      <w:bookmarkStart w:id="27" w:name="שמותBפרק-לא-{ד}"/>
      <w:bookmarkEnd w:id="27"/>
      <w:r w:rsidR="00AE2843">
        <w:rPr>
          <w:rFonts w:hint="cs"/>
          <w:rtl/>
        </w:rPr>
        <w:t xml:space="preserve"> - </w:t>
      </w:r>
      <w:r w:rsidR="00AE2843" w:rsidRPr="00CF0A76">
        <w:rPr>
          <w:rFonts w:asciiTheme="minorBidi" w:hAnsiTheme="minorBidi"/>
          <w:rtl/>
        </w:rPr>
        <w:t xml:space="preserve">בצלאל יודע את חכמת כל המלאכות שבמשכן לעומת </w:t>
      </w:r>
      <w:r w:rsidR="00AE2843" w:rsidRPr="00CF0A76">
        <w:rPr>
          <w:rFonts w:asciiTheme="minorBidi" w:hAnsiTheme="minorBidi" w:hint="cs"/>
          <w:rtl/>
        </w:rPr>
        <w:t>שאר חכמי לב שיודעים רק חלק מהמלאכות (</w:t>
      </w:r>
      <w:proofErr w:type="spellStart"/>
      <w:r w:rsidR="00AE2843" w:rsidRPr="00CF0A76">
        <w:rPr>
          <w:rFonts w:asciiTheme="minorBidi" w:hAnsiTheme="minorBidi" w:hint="cs"/>
          <w:rtl/>
        </w:rPr>
        <w:t>ראב"ע</w:t>
      </w:r>
      <w:proofErr w:type="spellEnd"/>
      <w:r w:rsidR="00AE2843" w:rsidRPr="00CF0A76">
        <w:rPr>
          <w:rFonts w:asciiTheme="minorBidi" w:hAnsiTheme="minorBidi" w:hint="cs"/>
          <w:rtl/>
        </w:rPr>
        <w:t>).</w:t>
      </w:r>
      <w:r w:rsidR="005B7D43" w:rsidRPr="00CF0A76">
        <w:rPr>
          <w:rFonts w:asciiTheme="minorBidi" w:hAnsiTheme="minorBidi" w:hint="cs"/>
          <w:rtl/>
        </w:rPr>
        <w:t xml:space="preserve"> בצלאל ידע גם</w:t>
      </w:r>
      <w:r w:rsidR="008B6F04" w:rsidRPr="00CF0A76">
        <w:rPr>
          <w:rFonts w:asciiTheme="minorBidi" w:hAnsiTheme="minorBidi" w:hint="cs"/>
          <w:rtl/>
        </w:rPr>
        <w:t xml:space="preserve"> חכמה מעשית וגם חכמה רוחנית להבין את הפנימיות של הדברים (רמב"ן) [כמו סופר סת"ם שלא מספיק שידע לכתוב יפה אלא צריך מישהו צדיק שמכוון כוונות עליונות]. </w:t>
      </w:r>
    </w:p>
    <w:p w:rsidR="005975BD" w:rsidRPr="008B6F04" w:rsidRDefault="00E465B0" w:rsidP="005975BD">
      <w:pPr>
        <w:spacing w:line="240" w:lineRule="auto"/>
        <w:rPr>
          <w:rtl/>
        </w:rPr>
      </w:pPr>
      <w:hyperlink r:id="rId37" w:anchor="שמות פרק-לא-{ד}!" w:history="1">
        <w:r w:rsidR="005975BD">
          <w:rPr>
            <w:b/>
            <w:bCs/>
            <w:rtl/>
          </w:rPr>
          <w:t>(</w:t>
        </w:r>
        <w:r w:rsidR="005975BD" w:rsidRPr="00B36E52">
          <w:rPr>
            <w:b/>
            <w:bCs/>
            <w:rtl/>
          </w:rPr>
          <w:t>ד</w:t>
        </w:r>
        <w:r w:rsidR="005975BD">
          <w:rPr>
            <w:b/>
            <w:bCs/>
            <w:rtl/>
          </w:rPr>
          <w:t>)</w:t>
        </w:r>
      </w:hyperlink>
      <w:r w:rsidR="005975BD" w:rsidRPr="00B36E52">
        <w:rPr>
          <w:b/>
          <w:bCs/>
          <w:rtl/>
        </w:rPr>
        <w:t xml:space="preserve"> לַחְשֹׁב מַחֲשָׁבֹת </w:t>
      </w:r>
      <w:r w:rsidR="008B6F04">
        <w:rPr>
          <w:rtl/>
        </w:rPr>
        <w:t>–</w:t>
      </w:r>
      <w:r w:rsidR="008B6F04">
        <w:rPr>
          <w:rFonts w:hint="cs"/>
          <w:rtl/>
        </w:rPr>
        <w:t xml:space="preserve"> מלשון </w:t>
      </w:r>
      <w:r w:rsidR="00CF0A76">
        <w:rPr>
          <w:rFonts w:hint="cs"/>
          <w:rtl/>
        </w:rPr>
        <w:t>"</w:t>
      </w:r>
      <w:r w:rsidR="008B6F04">
        <w:rPr>
          <w:rFonts w:hint="cs"/>
          <w:rtl/>
        </w:rPr>
        <w:t>מעשה חושב</w:t>
      </w:r>
      <w:r w:rsidR="00CF0A76">
        <w:rPr>
          <w:rFonts w:hint="cs"/>
          <w:rtl/>
        </w:rPr>
        <w:t>"</w:t>
      </w:r>
      <w:r w:rsidR="008B6F04">
        <w:rPr>
          <w:rFonts w:hint="cs"/>
          <w:rtl/>
        </w:rPr>
        <w:t xml:space="preserve">. </w:t>
      </w:r>
      <w:r w:rsidR="005975BD" w:rsidRPr="00B36E52">
        <w:rPr>
          <w:b/>
          <w:bCs/>
          <w:rtl/>
        </w:rPr>
        <w:t xml:space="preserve">לַעֲשׂוֹת בַּזָּהָב וּבַכֶּסֶף </w:t>
      </w:r>
      <w:proofErr w:type="spellStart"/>
      <w:r w:rsidR="005975BD" w:rsidRPr="00B36E52">
        <w:rPr>
          <w:b/>
          <w:bCs/>
          <w:rtl/>
        </w:rPr>
        <w:t>וּבַנְּחֹשֶׁת</w:t>
      </w:r>
      <w:bookmarkStart w:id="28" w:name="שמותBפרק-לא-{ה}"/>
      <w:bookmarkEnd w:id="28"/>
      <w:proofErr w:type="spellEnd"/>
      <w:r w:rsidR="008B6F04">
        <w:rPr>
          <w:rFonts w:hint="cs"/>
          <w:rtl/>
        </w:rPr>
        <w:t xml:space="preserve"> </w:t>
      </w:r>
      <w:r w:rsidR="008B6F04">
        <w:rPr>
          <w:rtl/>
        </w:rPr>
        <w:t>–</w:t>
      </w:r>
      <w:r w:rsidR="008B6F04">
        <w:rPr>
          <w:rFonts w:hint="cs"/>
          <w:rtl/>
        </w:rPr>
        <w:t xml:space="preserve"> להכין מזה מה שצריך.</w:t>
      </w:r>
    </w:p>
    <w:p w:rsidR="005975BD" w:rsidRPr="008B6F04" w:rsidRDefault="00E465B0" w:rsidP="008B6F04">
      <w:pPr>
        <w:spacing w:line="240" w:lineRule="auto"/>
        <w:rPr>
          <w:rtl/>
        </w:rPr>
      </w:pPr>
      <w:hyperlink r:id="rId38" w:anchor="שמות פרק-לא-{ה}!" w:history="1">
        <w:r w:rsidR="005975BD">
          <w:rPr>
            <w:b/>
            <w:bCs/>
            <w:rtl/>
          </w:rPr>
          <w:t>(</w:t>
        </w:r>
        <w:r w:rsidR="005975BD" w:rsidRPr="00B36E52">
          <w:rPr>
            <w:b/>
            <w:bCs/>
            <w:rtl/>
          </w:rPr>
          <w:t>ה</w:t>
        </w:r>
        <w:r w:rsidR="005975BD">
          <w:rPr>
            <w:b/>
            <w:bCs/>
            <w:rtl/>
          </w:rPr>
          <w:t>)</w:t>
        </w:r>
      </w:hyperlink>
      <w:r w:rsidR="005975BD" w:rsidRPr="00B36E52">
        <w:rPr>
          <w:b/>
          <w:bCs/>
          <w:rtl/>
        </w:rPr>
        <w:t> </w:t>
      </w:r>
      <w:proofErr w:type="spellStart"/>
      <w:r w:rsidR="005975BD" w:rsidRPr="00B36E52">
        <w:rPr>
          <w:b/>
          <w:bCs/>
          <w:rtl/>
        </w:rPr>
        <w:t>וּבַחֲרֹשֶׁת</w:t>
      </w:r>
      <w:proofErr w:type="spellEnd"/>
      <w:r w:rsidR="005975BD" w:rsidRPr="00B36E52">
        <w:rPr>
          <w:b/>
          <w:bCs/>
          <w:rtl/>
        </w:rPr>
        <w:t xml:space="preserve"> אֶבֶן </w:t>
      </w:r>
      <w:r w:rsidR="008B6F04">
        <w:rPr>
          <w:rtl/>
        </w:rPr>
        <w:t>–</w:t>
      </w:r>
      <w:r w:rsidR="008B6F04">
        <w:rPr>
          <w:rFonts w:hint="cs"/>
          <w:rtl/>
        </w:rPr>
        <w:t xml:space="preserve"> מעשה חרש אבן. </w:t>
      </w:r>
      <w:r w:rsidR="005975BD" w:rsidRPr="00B36E52">
        <w:rPr>
          <w:b/>
          <w:bCs/>
          <w:rtl/>
        </w:rPr>
        <w:t xml:space="preserve">לְמַלֹּאת </w:t>
      </w:r>
      <w:r w:rsidR="008B6F04">
        <w:rPr>
          <w:rtl/>
        </w:rPr>
        <w:t>–</w:t>
      </w:r>
      <w:r w:rsidR="008B6F04">
        <w:rPr>
          <w:rFonts w:hint="cs"/>
          <w:rtl/>
        </w:rPr>
        <w:t xml:space="preserve"> להצליח למלאת את הזהב בצורה </w:t>
      </w:r>
      <w:proofErr w:type="spellStart"/>
      <w:r w:rsidR="008B6F04">
        <w:rPr>
          <w:rFonts w:hint="cs"/>
          <w:rtl/>
        </w:rPr>
        <w:t>מדוייקת</w:t>
      </w:r>
      <w:proofErr w:type="spellEnd"/>
      <w:r w:rsidR="008B6F04">
        <w:rPr>
          <w:rFonts w:hint="cs"/>
          <w:rtl/>
        </w:rPr>
        <w:t xml:space="preserve"> בתוך האבן.</w:t>
      </w:r>
      <w:r w:rsidR="008B6F04">
        <w:rPr>
          <w:rFonts w:hint="cs"/>
          <w:b/>
          <w:bCs/>
          <w:rtl/>
        </w:rPr>
        <w:t xml:space="preserve"> </w:t>
      </w:r>
      <w:proofErr w:type="spellStart"/>
      <w:r w:rsidR="005975BD" w:rsidRPr="00B36E52">
        <w:rPr>
          <w:b/>
          <w:bCs/>
          <w:rtl/>
        </w:rPr>
        <w:t>וּבַחֲרֹשֶׁת</w:t>
      </w:r>
      <w:proofErr w:type="spellEnd"/>
      <w:r w:rsidR="005975BD" w:rsidRPr="00B36E52">
        <w:rPr>
          <w:b/>
          <w:bCs/>
          <w:rtl/>
        </w:rPr>
        <w:t xml:space="preserve"> עֵץ </w:t>
      </w:r>
      <w:r w:rsidR="008B6F04">
        <w:rPr>
          <w:rtl/>
        </w:rPr>
        <w:t>–</w:t>
      </w:r>
      <w:r w:rsidR="008B6F04">
        <w:rPr>
          <w:rFonts w:hint="cs"/>
          <w:rtl/>
        </w:rPr>
        <w:t xml:space="preserve"> </w:t>
      </w:r>
      <w:r w:rsidR="00CF0A76">
        <w:rPr>
          <w:rFonts w:hint="cs"/>
          <w:rtl/>
        </w:rPr>
        <w:t xml:space="preserve">אומנות בעץ, </w:t>
      </w:r>
      <w:r w:rsidR="008B6F04">
        <w:rPr>
          <w:rFonts w:hint="cs"/>
          <w:rtl/>
        </w:rPr>
        <w:t xml:space="preserve">נגר. </w:t>
      </w:r>
      <w:r w:rsidR="005975BD" w:rsidRPr="00B36E52">
        <w:rPr>
          <w:b/>
          <w:bCs/>
          <w:rtl/>
        </w:rPr>
        <w:t>לַעֲשׂוֹת בְּכָל מְלָאכָה</w:t>
      </w:r>
      <w:bookmarkStart w:id="29" w:name="שמותBפרק-לא-{ו}"/>
      <w:bookmarkEnd w:id="29"/>
      <w:r w:rsidR="008B6F04">
        <w:rPr>
          <w:rFonts w:hint="cs"/>
          <w:rtl/>
        </w:rPr>
        <w:t xml:space="preserve"> </w:t>
      </w:r>
      <w:r w:rsidR="008B6F04" w:rsidRPr="00CF0A76">
        <w:rPr>
          <w:rFonts w:hint="cs"/>
          <w:sz w:val="30"/>
          <w:szCs w:val="30"/>
          <w:rtl/>
        </w:rPr>
        <w:t xml:space="preserve">- </w:t>
      </w:r>
      <w:r w:rsidR="008B6F04" w:rsidRPr="00CF0A76">
        <w:rPr>
          <w:rFonts w:asciiTheme="minorBidi" w:hAnsiTheme="minorBidi"/>
          <w:rtl/>
        </w:rPr>
        <w:t>כולל כל שאר המלאכות הדרושות לעשיית המשכן (צביעה, טוויה, רוקם, רוקח ועוד).</w:t>
      </w:r>
    </w:p>
    <w:p w:rsidR="00775832" w:rsidRPr="00775832" w:rsidRDefault="00E465B0" w:rsidP="005B7D43">
      <w:pPr>
        <w:spacing w:line="240" w:lineRule="auto"/>
        <w:rPr>
          <w:rtl/>
        </w:rPr>
      </w:pPr>
      <w:hyperlink r:id="rId39" w:anchor="שמות פרק-לא-{ו}!" w:history="1">
        <w:r w:rsidR="005975BD">
          <w:rPr>
            <w:b/>
            <w:bCs/>
            <w:rtl/>
          </w:rPr>
          <w:t>(</w:t>
        </w:r>
        <w:r w:rsidR="005975BD" w:rsidRPr="00B36E52">
          <w:rPr>
            <w:b/>
            <w:bCs/>
            <w:rtl/>
          </w:rPr>
          <w:t>ו</w:t>
        </w:r>
        <w:r w:rsidR="005975BD">
          <w:rPr>
            <w:b/>
            <w:bCs/>
            <w:rtl/>
          </w:rPr>
          <w:t>)</w:t>
        </w:r>
      </w:hyperlink>
      <w:r w:rsidR="005975BD" w:rsidRPr="00B36E52">
        <w:rPr>
          <w:b/>
          <w:bCs/>
          <w:rtl/>
        </w:rPr>
        <w:t xml:space="preserve"> וַאֲנִי הִנֵּה נָתַתִּי אִתּוֹ </w:t>
      </w:r>
      <w:r w:rsidR="00AE2843">
        <w:rPr>
          <w:rtl/>
        </w:rPr>
        <w:t>–</w:t>
      </w:r>
      <w:r w:rsidR="00AE2843">
        <w:rPr>
          <w:rFonts w:hint="cs"/>
          <w:rtl/>
        </w:rPr>
        <w:t xml:space="preserve"> צירפתי </w:t>
      </w:r>
      <w:proofErr w:type="spellStart"/>
      <w:r w:rsidR="00AE2843">
        <w:rPr>
          <w:rFonts w:hint="cs"/>
          <w:rtl/>
        </w:rPr>
        <w:t>עימו</w:t>
      </w:r>
      <w:proofErr w:type="spellEnd"/>
      <w:r w:rsidR="00AE2843">
        <w:rPr>
          <w:rFonts w:hint="cs"/>
          <w:rtl/>
        </w:rPr>
        <w:t xml:space="preserve"> (רס"ג). </w:t>
      </w:r>
      <w:r w:rsidR="005975BD" w:rsidRPr="00B36E52">
        <w:rPr>
          <w:b/>
          <w:bCs/>
          <w:rtl/>
        </w:rPr>
        <w:t xml:space="preserve">אֵת אָהֳלִיאָב בֶּן </w:t>
      </w:r>
      <w:proofErr w:type="spellStart"/>
      <w:r w:rsidR="005975BD" w:rsidRPr="00B36E52">
        <w:rPr>
          <w:b/>
          <w:bCs/>
          <w:rtl/>
        </w:rPr>
        <w:t>אֲחִיסָמָך</w:t>
      </w:r>
      <w:proofErr w:type="spellEnd"/>
      <w:r w:rsidR="005975BD" w:rsidRPr="00B36E52">
        <w:rPr>
          <w:b/>
          <w:bCs/>
          <w:rtl/>
        </w:rPr>
        <w:t xml:space="preserve">ְ לְמַטֵּה דָן </w:t>
      </w:r>
      <w:r w:rsidR="005B7D43">
        <w:rPr>
          <w:rtl/>
        </w:rPr>
        <w:t>–</w:t>
      </w:r>
      <w:r w:rsidR="007C16B4">
        <w:rPr>
          <w:rFonts w:hint="cs"/>
          <w:rtl/>
        </w:rPr>
        <w:t xml:space="preserve"> </w:t>
      </w:r>
      <w:r w:rsidR="005B7D43">
        <w:rPr>
          <w:rFonts w:hint="cs"/>
          <w:rtl/>
        </w:rPr>
        <w:t xml:space="preserve">שהוא המשנה, הסגן. </w:t>
      </w:r>
      <w:r w:rsidR="007C16B4">
        <w:rPr>
          <w:rFonts w:hint="cs"/>
          <w:rtl/>
        </w:rPr>
        <w:t xml:space="preserve">וכמו כן צירפתי </w:t>
      </w:r>
      <w:proofErr w:type="spellStart"/>
      <w:r w:rsidR="007C16B4">
        <w:rPr>
          <w:rFonts w:hint="cs"/>
          <w:rtl/>
        </w:rPr>
        <w:t>איתו</w:t>
      </w:r>
      <w:proofErr w:type="spellEnd"/>
      <w:r w:rsidR="007C16B4">
        <w:rPr>
          <w:rFonts w:hint="cs"/>
          <w:rtl/>
        </w:rPr>
        <w:t xml:space="preserve"> חכמי לב ש... </w:t>
      </w:r>
      <w:r w:rsidR="005975BD" w:rsidRPr="00B36E52">
        <w:rPr>
          <w:b/>
          <w:bCs/>
          <w:rtl/>
        </w:rPr>
        <w:t xml:space="preserve">וּבְלֵב כָּל חֲכַם לֵב נָתַתִּי חָכְמָה </w:t>
      </w:r>
      <w:r w:rsidR="007C16B4">
        <w:rPr>
          <w:rtl/>
        </w:rPr>
        <w:t>–</w:t>
      </w:r>
      <w:r w:rsidR="007C16B4">
        <w:rPr>
          <w:rFonts w:hint="cs"/>
          <w:rtl/>
        </w:rPr>
        <w:t xml:space="preserve"> נתתי להם כבר חכמה על מנת שיוכלו לעשות את המלאכה (</w:t>
      </w:r>
      <w:proofErr w:type="spellStart"/>
      <w:r w:rsidR="007C16B4">
        <w:rPr>
          <w:rFonts w:hint="cs"/>
          <w:rtl/>
        </w:rPr>
        <w:t>רשב"ם</w:t>
      </w:r>
      <w:proofErr w:type="spellEnd"/>
      <w:r w:rsidR="007C16B4">
        <w:rPr>
          <w:rFonts w:hint="cs"/>
          <w:rtl/>
        </w:rPr>
        <w:t xml:space="preserve">), כי גם מי שיש לו לב חכם, אם ד' לא ייתן לו חכמה מיוחדת לא יצליח לבנות את המשכן. </w:t>
      </w:r>
      <w:r w:rsidR="005975BD" w:rsidRPr="00B36E52">
        <w:rPr>
          <w:b/>
          <w:bCs/>
          <w:rtl/>
        </w:rPr>
        <w:t xml:space="preserve">וְעָשׂוּ אֵת כָּל אֲשֶׁר </w:t>
      </w:r>
      <w:proofErr w:type="spellStart"/>
      <w:r w:rsidR="005975BD" w:rsidRPr="00B36E52">
        <w:rPr>
          <w:b/>
          <w:bCs/>
          <w:rtl/>
        </w:rPr>
        <w:t>צִוִּיתִך</w:t>
      </w:r>
      <w:proofErr w:type="spellEnd"/>
      <w:r w:rsidR="005975BD" w:rsidRPr="00B36E52">
        <w:rPr>
          <w:b/>
          <w:bCs/>
          <w:rtl/>
        </w:rPr>
        <w:t>ָ</w:t>
      </w:r>
      <w:bookmarkStart w:id="30" w:name="שמותBפרק-לא-{ז}"/>
      <w:bookmarkEnd w:id="30"/>
      <w:r w:rsidR="00775832">
        <w:rPr>
          <w:rFonts w:hint="cs"/>
          <w:rtl/>
        </w:rPr>
        <w:t xml:space="preserve"> </w:t>
      </w:r>
      <w:r w:rsidR="00775832">
        <w:rPr>
          <w:rtl/>
        </w:rPr>
        <w:t>–</w:t>
      </w:r>
      <w:r w:rsidR="00775832">
        <w:rPr>
          <w:rFonts w:hint="cs"/>
          <w:rtl/>
        </w:rPr>
        <w:t xml:space="preserve"> הם יצ</w:t>
      </w:r>
      <w:r w:rsidR="005B7D43">
        <w:rPr>
          <w:rFonts w:hint="cs"/>
          <w:rtl/>
        </w:rPr>
        <w:t xml:space="preserve">ליחו לעשות ככל אשר ציוויתי אותך. </w:t>
      </w:r>
      <w:r w:rsidR="005B7D43">
        <w:rPr>
          <w:rFonts w:asciiTheme="minorBidi" w:hAnsiTheme="minorBidi" w:hint="cs"/>
          <w:sz w:val="22"/>
          <w:szCs w:val="22"/>
          <w:rtl/>
        </w:rPr>
        <w:t xml:space="preserve">נזכרנו שלפני שנתיים הם היו עובדים עבודות פרך קשות, מנין ידעו לעשות עבודות </w:t>
      </w:r>
      <w:proofErr w:type="spellStart"/>
      <w:r w:rsidR="005B7D43">
        <w:rPr>
          <w:rFonts w:asciiTheme="minorBidi" w:hAnsiTheme="minorBidi" w:hint="cs"/>
          <w:sz w:val="22"/>
          <w:szCs w:val="22"/>
          <w:rtl/>
        </w:rPr>
        <w:t>מדוייקות</w:t>
      </w:r>
      <w:proofErr w:type="spellEnd"/>
      <w:r w:rsidR="005B7D43">
        <w:rPr>
          <w:rFonts w:asciiTheme="minorBidi" w:hAnsiTheme="minorBidi" w:hint="cs"/>
          <w:sz w:val="22"/>
          <w:szCs w:val="22"/>
          <w:rtl/>
        </w:rPr>
        <w:t xml:space="preserve"> כאלו, זה פלא מיוחד (רמב"ן).</w:t>
      </w:r>
    </w:p>
    <w:p w:rsidR="005975BD" w:rsidRPr="005B7D43" w:rsidRDefault="00E465B0" w:rsidP="00CF0A76">
      <w:pPr>
        <w:spacing w:line="240" w:lineRule="auto"/>
        <w:rPr>
          <w:rFonts w:cs="Aharoni"/>
          <w:b/>
          <w:bCs/>
          <w:rtl/>
        </w:rPr>
      </w:pPr>
      <w:hyperlink r:id="rId40" w:anchor="שמות פרק-לא-{ז}!" w:history="1">
        <w:r w:rsidR="005975BD">
          <w:rPr>
            <w:b/>
            <w:bCs/>
            <w:rtl/>
          </w:rPr>
          <w:t>(</w:t>
        </w:r>
        <w:r w:rsidR="005975BD" w:rsidRPr="00B36E52">
          <w:rPr>
            <w:b/>
            <w:bCs/>
            <w:rtl/>
          </w:rPr>
          <w:t>ז</w:t>
        </w:r>
        <w:r w:rsidR="005975BD">
          <w:rPr>
            <w:b/>
            <w:bCs/>
            <w:rtl/>
          </w:rPr>
          <w:t>)</w:t>
        </w:r>
      </w:hyperlink>
      <w:r w:rsidR="005975BD" w:rsidRPr="00B36E52">
        <w:rPr>
          <w:b/>
          <w:bCs/>
          <w:rtl/>
        </w:rPr>
        <w:t xml:space="preserve"> אֵת אֹהֶל מוֹעֵד וְאֶת </w:t>
      </w:r>
      <w:proofErr w:type="spellStart"/>
      <w:r w:rsidR="005975BD" w:rsidRPr="00B36E52">
        <w:rPr>
          <w:b/>
          <w:bCs/>
          <w:rtl/>
        </w:rPr>
        <w:t>הָאָרֹן</w:t>
      </w:r>
      <w:proofErr w:type="spellEnd"/>
      <w:r w:rsidR="005975BD" w:rsidRPr="00B36E52">
        <w:rPr>
          <w:b/>
          <w:bCs/>
          <w:rtl/>
        </w:rPr>
        <w:t xml:space="preserve"> לָעֵדֻת </w:t>
      </w:r>
      <w:r w:rsidR="008B6F04">
        <w:rPr>
          <w:rtl/>
        </w:rPr>
        <w:t>–</w:t>
      </w:r>
      <w:r w:rsidR="008B6F04">
        <w:rPr>
          <w:rFonts w:hint="cs"/>
          <w:rtl/>
        </w:rPr>
        <w:t xml:space="preserve"> בשביל לוחות העדות. </w:t>
      </w:r>
      <w:r w:rsidR="005975BD" w:rsidRPr="00B36E52">
        <w:rPr>
          <w:b/>
          <w:bCs/>
          <w:rtl/>
        </w:rPr>
        <w:t xml:space="preserve">וְאֶת </w:t>
      </w:r>
      <w:proofErr w:type="spellStart"/>
      <w:r w:rsidR="005975BD" w:rsidRPr="00B36E52">
        <w:rPr>
          <w:b/>
          <w:bCs/>
          <w:rtl/>
        </w:rPr>
        <w:t>הַכַּפֹּרֶת</w:t>
      </w:r>
      <w:proofErr w:type="spellEnd"/>
      <w:r w:rsidR="005975BD" w:rsidRPr="00B36E52">
        <w:rPr>
          <w:b/>
          <w:bCs/>
          <w:rtl/>
        </w:rPr>
        <w:t xml:space="preserve"> אֲשֶׁר ע</w:t>
      </w:r>
      <w:r w:rsidR="005B7D43">
        <w:rPr>
          <w:b/>
          <w:bCs/>
          <w:rtl/>
        </w:rPr>
        <w:t>ָלָיו וְאֵת כָּל כְּלֵי הָאֹהֶל</w:t>
      </w:r>
      <w:r w:rsidR="005B7D43">
        <w:rPr>
          <w:rFonts w:hint="cs"/>
          <w:rtl/>
        </w:rPr>
        <w:t xml:space="preserve"> </w:t>
      </w:r>
      <w:r w:rsidR="005B7D43">
        <w:rPr>
          <w:rtl/>
        </w:rPr>
        <w:t>–</w:t>
      </w:r>
      <w:r w:rsidR="005B7D43">
        <w:rPr>
          <w:rFonts w:hint="cs"/>
          <w:rtl/>
        </w:rPr>
        <w:t xml:space="preserve"> כל שאר הכלים שהיו במשכן</w:t>
      </w:r>
      <w:r w:rsidR="00CF0A76">
        <w:rPr>
          <w:rStyle w:val="a7"/>
          <w:rtl/>
        </w:rPr>
        <w:footnoteReference w:id="32"/>
      </w:r>
      <w:r w:rsidR="005B7D43">
        <w:rPr>
          <w:rFonts w:hint="cs"/>
          <w:rtl/>
        </w:rPr>
        <w:t>.</w:t>
      </w:r>
      <w:r w:rsidR="005975BD" w:rsidRPr="00B36E52">
        <w:rPr>
          <w:b/>
          <w:bCs/>
          <w:rtl/>
        </w:rPr>
        <w:t xml:space="preserve"> </w:t>
      </w:r>
      <w:bookmarkStart w:id="31" w:name="שמותBפרק-לא-{ח}"/>
      <w:bookmarkEnd w:id="31"/>
    </w:p>
    <w:p w:rsidR="005975BD" w:rsidRDefault="00E465B0" w:rsidP="00CF0A76">
      <w:pPr>
        <w:spacing w:line="240" w:lineRule="auto"/>
        <w:rPr>
          <w:b/>
          <w:bCs/>
          <w:rtl/>
        </w:rPr>
      </w:pPr>
      <w:hyperlink r:id="rId41" w:anchor="שמות פרק-לא-{ח}!" w:history="1">
        <w:r w:rsidR="005975BD">
          <w:rPr>
            <w:b/>
            <w:bCs/>
            <w:rtl/>
          </w:rPr>
          <w:t>(</w:t>
        </w:r>
        <w:r w:rsidR="005975BD" w:rsidRPr="00B36E52">
          <w:rPr>
            <w:b/>
            <w:bCs/>
            <w:rtl/>
          </w:rPr>
          <w:t>ח</w:t>
        </w:r>
        <w:r w:rsidR="005975BD">
          <w:rPr>
            <w:b/>
            <w:bCs/>
            <w:rtl/>
          </w:rPr>
          <w:t>)</w:t>
        </w:r>
      </w:hyperlink>
      <w:r w:rsidR="005975BD" w:rsidRPr="00B36E52">
        <w:rPr>
          <w:b/>
          <w:bCs/>
          <w:rtl/>
        </w:rPr>
        <w:t xml:space="preserve"> וְאֶת </w:t>
      </w:r>
      <w:proofErr w:type="spellStart"/>
      <w:r w:rsidR="005975BD" w:rsidRPr="00B36E52">
        <w:rPr>
          <w:b/>
          <w:bCs/>
          <w:rtl/>
        </w:rPr>
        <w:t>הַשֻּׁלְחָן</w:t>
      </w:r>
      <w:proofErr w:type="spellEnd"/>
      <w:r w:rsidR="005975BD" w:rsidRPr="00B36E52">
        <w:rPr>
          <w:b/>
          <w:bCs/>
          <w:rtl/>
        </w:rPr>
        <w:t xml:space="preserve"> וְאֶת כֵּלָיו וְאֶת </w:t>
      </w:r>
      <w:proofErr w:type="spellStart"/>
      <w:r w:rsidR="005975BD" w:rsidRPr="00B36E52">
        <w:rPr>
          <w:b/>
          <w:bCs/>
          <w:rtl/>
        </w:rPr>
        <w:t>הַמְּנֹרָה</w:t>
      </w:r>
      <w:proofErr w:type="spellEnd"/>
      <w:r w:rsidR="005975BD" w:rsidRPr="00B36E52">
        <w:rPr>
          <w:b/>
          <w:bCs/>
          <w:rtl/>
        </w:rPr>
        <w:t xml:space="preserve"> הַטְּהֹרָה </w:t>
      </w:r>
      <w:r w:rsidR="005B7D43">
        <w:rPr>
          <w:rtl/>
        </w:rPr>
        <w:t>–</w:t>
      </w:r>
      <w:r w:rsidR="005B7D43">
        <w:rPr>
          <w:rFonts w:hint="cs"/>
          <w:rtl/>
        </w:rPr>
        <w:t xml:space="preserve"> שעשויה מזהב טהור, אין הכוו</w:t>
      </w:r>
      <w:r w:rsidR="00CF0A76">
        <w:rPr>
          <w:rFonts w:hint="cs"/>
          <w:rtl/>
        </w:rPr>
        <w:t>נ</w:t>
      </w:r>
      <w:r w:rsidR="005B7D43">
        <w:rPr>
          <w:rFonts w:hint="cs"/>
          <w:rtl/>
        </w:rPr>
        <w:t>ה שאיננה טמאה</w:t>
      </w:r>
      <w:r w:rsidR="00CF0A76">
        <w:rPr>
          <w:rFonts w:hint="cs"/>
          <w:rtl/>
        </w:rPr>
        <w:t xml:space="preserve"> (שהרי כל הכלים טהורים)</w:t>
      </w:r>
      <w:r w:rsidR="005B7D43">
        <w:rPr>
          <w:rFonts w:hint="cs"/>
          <w:rtl/>
        </w:rPr>
        <w:t xml:space="preserve">. </w:t>
      </w:r>
      <w:r w:rsidR="005975BD" w:rsidRPr="00B36E52">
        <w:rPr>
          <w:b/>
          <w:bCs/>
          <w:rtl/>
        </w:rPr>
        <w:t xml:space="preserve">וְאֶת כָּל כֵּלֶיהָ וְאֵת מִזְבַּח הַקְּטֹרֶת: </w:t>
      </w:r>
      <w:bookmarkStart w:id="32" w:name="שמותBפרק-לא-{ט}"/>
      <w:bookmarkEnd w:id="32"/>
    </w:p>
    <w:p w:rsidR="005975BD" w:rsidRDefault="00E465B0" w:rsidP="005975BD">
      <w:pPr>
        <w:spacing w:line="240" w:lineRule="auto"/>
        <w:rPr>
          <w:b/>
          <w:bCs/>
          <w:rtl/>
        </w:rPr>
      </w:pPr>
      <w:hyperlink r:id="rId42" w:anchor="שמות פרק-לא-{ט}!" w:history="1">
        <w:r w:rsidR="005975BD">
          <w:rPr>
            <w:b/>
            <w:bCs/>
            <w:rtl/>
          </w:rPr>
          <w:t>(</w:t>
        </w:r>
        <w:r w:rsidR="005975BD" w:rsidRPr="00B36E52">
          <w:rPr>
            <w:b/>
            <w:bCs/>
            <w:rtl/>
          </w:rPr>
          <w:t>ט</w:t>
        </w:r>
        <w:r w:rsidR="005975BD">
          <w:rPr>
            <w:b/>
            <w:bCs/>
            <w:rtl/>
          </w:rPr>
          <w:t>)</w:t>
        </w:r>
      </w:hyperlink>
      <w:r w:rsidR="005975BD" w:rsidRPr="00B36E52">
        <w:rPr>
          <w:b/>
          <w:bCs/>
          <w:rtl/>
        </w:rPr>
        <w:t xml:space="preserve"> וְאֶת מִזְבַּח הָעֹלָה וְאֶת כָּל כֵּלָיו וְאֶת הַכִּיּוֹר וְאֶת כַּנּוֹ: </w:t>
      </w:r>
      <w:bookmarkStart w:id="33" w:name="שמותBפרק-לא-{י}"/>
      <w:bookmarkEnd w:id="33"/>
    </w:p>
    <w:p w:rsidR="005975BD" w:rsidRDefault="00E465B0" w:rsidP="00CF0A76">
      <w:pPr>
        <w:spacing w:line="240" w:lineRule="auto"/>
        <w:rPr>
          <w:b/>
          <w:bCs/>
          <w:rtl/>
        </w:rPr>
      </w:pPr>
      <w:hyperlink r:id="rId43" w:anchor="שמות פרק-לא-{י}!" w:history="1">
        <w:r w:rsidR="005975BD">
          <w:rPr>
            <w:b/>
            <w:bCs/>
            <w:rtl/>
          </w:rPr>
          <w:t>(</w:t>
        </w:r>
        <w:r w:rsidR="005975BD" w:rsidRPr="00B36E52">
          <w:rPr>
            <w:b/>
            <w:bCs/>
            <w:rtl/>
          </w:rPr>
          <w:t>י</w:t>
        </w:r>
        <w:r w:rsidR="005975BD">
          <w:rPr>
            <w:b/>
            <w:bCs/>
            <w:rtl/>
          </w:rPr>
          <w:t>)</w:t>
        </w:r>
      </w:hyperlink>
      <w:r w:rsidR="005975BD" w:rsidRPr="00B36E52">
        <w:rPr>
          <w:b/>
          <w:bCs/>
          <w:rtl/>
        </w:rPr>
        <w:t> וְאֵת בִּגְדֵי הַשְּׂרָד</w:t>
      </w:r>
      <w:r w:rsidR="008B6F04">
        <w:rPr>
          <w:rFonts w:asciiTheme="minorBidi" w:hAnsiTheme="minorBidi" w:hint="cs"/>
          <w:sz w:val="22"/>
          <w:szCs w:val="22"/>
          <w:rtl/>
        </w:rPr>
        <w:t xml:space="preserve">- </w:t>
      </w:r>
      <w:r w:rsidR="005B7D43">
        <w:rPr>
          <w:rFonts w:asciiTheme="minorBidi" w:hAnsiTheme="minorBidi" w:hint="cs"/>
          <w:sz w:val="22"/>
          <w:szCs w:val="22"/>
          <w:rtl/>
        </w:rPr>
        <w:t>בגדי</w:t>
      </w:r>
      <w:r w:rsidR="00CF0A76">
        <w:rPr>
          <w:rFonts w:asciiTheme="minorBidi" w:hAnsiTheme="minorBidi" w:hint="cs"/>
          <w:sz w:val="22"/>
          <w:szCs w:val="22"/>
          <w:rtl/>
        </w:rPr>
        <w:t xml:space="preserve">ם עשויים רשת, </w:t>
      </w:r>
      <w:r w:rsidR="008B6F04" w:rsidRPr="008B6F04">
        <w:rPr>
          <w:rFonts w:asciiTheme="minorBidi" w:hAnsiTheme="minorBidi" w:hint="cs"/>
          <w:sz w:val="22"/>
          <w:szCs w:val="22"/>
          <w:rtl/>
        </w:rPr>
        <w:t>בהם כיסו</w:t>
      </w:r>
      <w:r w:rsidR="008B6F04" w:rsidRPr="00775832">
        <w:rPr>
          <w:rFonts w:asciiTheme="minorBidi" w:hAnsiTheme="minorBidi" w:hint="cs"/>
          <w:sz w:val="22"/>
          <w:szCs w:val="22"/>
          <w:rtl/>
        </w:rPr>
        <w:t xml:space="preserve"> </w:t>
      </w:r>
      <w:proofErr w:type="spellStart"/>
      <w:r w:rsidR="008B6F04" w:rsidRPr="00775832">
        <w:rPr>
          <w:rFonts w:asciiTheme="minorBidi" w:hAnsiTheme="minorBidi" w:hint="cs"/>
          <w:sz w:val="22"/>
          <w:szCs w:val="22"/>
          <w:rtl/>
        </w:rPr>
        <w:t>הכהנים</w:t>
      </w:r>
      <w:proofErr w:type="spellEnd"/>
      <w:r w:rsidR="008B6F04" w:rsidRPr="008B6F04">
        <w:rPr>
          <w:rFonts w:asciiTheme="minorBidi" w:hAnsiTheme="minorBidi" w:hint="cs"/>
          <w:sz w:val="22"/>
          <w:szCs w:val="22"/>
          <w:rtl/>
        </w:rPr>
        <w:t xml:space="preserve"> את כלי המשכ</w:t>
      </w:r>
      <w:r w:rsidR="005B7D43">
        <w:rPr>
          <w:rFonts w:asciiTheme="minorBidi" w:hAnsiTheme="minorBidi" w:hint="cs"/>
          <w:sz w:val="22"/>
          <w:szCs w:val="22"/>
          <w:rtl/>
        </w:rPr>
        <w:t>ן, לפני שבאו בני קהת לשאת אותם</w:t>
      </w:r>
      <w:r w:rsidR="005B7D43">
        <w:rPr>
          <w:rStyle w:val="a7"/>
          <w:rFonts w:asciiTheme="minorBidi" w:hAnsiTheme="minorBidi"/>
          <w:sz w:val="22"/>
          <w:szCs w:val="22"/>
          <w:rtl/>
        </w:rPr>
        <w:footnoteReference w:id="33"/>
      </w:r>
      <w:r w:rsidR="008B6F04" w:rsidRPr="008B6F04">
        <w:rPr>
          <w:rFonts w:asciiTheme="minorBidi" w:hAnsiTheme="minorBidi" w:hint="cs"/>
          <w:sz w:val="22"/>
          <w:szCs w:val="22"/>
          <w:rtl/>
        </w:rPr>
        <w:t>.</w:t>
      </w:r>
      <w:r w:rsidR="008B6F04" w:rsidRPr="008B6F04">
        <w:rPr>
          <w:rFonts w:asciiTheme="minorBidi" w:hAnsiTheme="minorBidi" w:cs="Guttman Stam1" w:hint="cs"/>
          <w:sz w:val="18"/>
          <w:szCs w:val="18"/>
          <w:rtl/>
        </w:rPr>
        <w:t xml:space="preserve">  </w:t>
      </w:r>
      <w:r w:rsidR="008B6F04">
        <w:rPr>
          <w:rFonts w:hint="cs"/>
          <w:rtl/>
        </w:rPr>
        <w:t xml:space="preserve"> </w:t>
      </w:r>
      <w:r w:rsidR="005975BD" w:rsidRPr="00B36E52">
        <w:rPr>
          <w:b/>
          <w:bCs/>
          <w:rtl/>
        </w:rPr>
        <w:t xml:space="preserve">וְאֶת בִּגְדֵי הַקֹּדֶשׁ לְאַהֲרֹן הַכֹּהֵן וְאֶת בִּגְדֵי בָנָיו לְכַהֵן: </w:t>
      </w:r>
      <w:bookmarkStart w:id="34" w:name="שמותBפרק-לא-{יא}"/>
      <w:bookmarkEnd w:id="34"/>
    </w:p>
    <w:p w:rsidR="005975BD" w:rsidRDefault="00E465B0" w:rsidP="00CF0A76">
      <w:pPr>
        <w:spacing w:line="240" w:lineRule="auto"/>
        <w:rPr>
          <w:rFonts w:asciiTheme="minorBidi" w:hAnsiTheme="minorBidi"/>
          <w:sz w:val="22"/>
          <w:szCs w:val="22"/>
          <w:rtl/>
        </w:rPr>
      </w:pPr>
      <w:hyperlink r:id="rId44" w:anchor="שמות פרק-לא-{יא}!" w:history="1">
        <w:r w:rsidR="005975BD">
          <w:rPr>
            <w:b/>
            <w:bCs/>
            <w:rtl/>
          </w:rPr>
          <w:t>(</w:t>
        </w:r>
        <w:r w:rsidR="005975BD" w:rsidRPr="00B36E52">
          <w:rPr>
            <w:b/>
            <w:bCs/>
            <w:rtl/>
          </w:rPr>
          <w:t>יא</w:t>
        </w:r>
        <w:r w:rsidR="005975BD">
          <w:rPr>
            <w:b/>
            <w:bCs/>
            <w:rtl/>
          </w:rPr>
          <w:t>)</w:t>
        </w:r>
      </w:hyperlink>
      <w:r w:rsidR="005975BD" w:rsidRPr="00B36E52">
        <w:rPr>
          <w:b/>
          <w:bCs/>
          <w:rtl/>
        </w:rPr>
        <w:t xml:space="preserve"> וְאֵת שֶׁמֶן הַמִּשְׁחָה וְאֶת </w:t>
      </w:r>
      <w:proofErr w:type="spellStart"/>
      <w:r w:rsidR="005975BD" w:rsidRPr="00B36E52">
        <w:rPr>
          <w:b/>
          <w:bCs/>
          <w:rtl/>
        </w:rPr>
        <w:t>קְטֹרֶת</w:t>
      </w:r>
      <w:proofErr w:type="spellEnd"/>
      <w:r w:rsidR="005975BD" w:rsidRPr="00B36E52">
        <w:rPr>
          <w:b/>
          <w:bCs/>
          <w:rtl/>
        </w:rPr>
        <w:t xml:space="preserve"> הַסַּמִּים לַקֹּדֶשׁ </w:t>
      </w:r>
      <w:r w:rsidR="005B7D43">
        <w:rPr>
          <w:rtl/>
        </w:rPr>
        <w:t>–</w:t>
      </w:r>
      <w:r w:rsidR="005B7D43">
        <w:rPr>
          <w:rFonts w:hint="cs"/>
          <w:rtl/>
        </w:rPr>
        <w:t xml:space="preserve"> בשביל הקודש. </w:t>
      </w:r>
      <w:r w:rsidR="005975BD" w:rsidRPr="00B36E52">
        <w:rPr>
          <w:b/>
          <w:bCs/>
          <w:rtl/>
        </w:rPr>
        <w:t xml:space="preserve">כְּכֹל אֲשֶׁר </w:t>
      </w:r>
      <w:proofErr w:type="spellStart"/>
      <w:r w:rsidR="005975BD" w:rsidRPr="00B36E52">
        <w:rPr>
          <w:b/>
          <w:bCs/>
          <w:rtl/>
        </w:rPr>
        <w:t>צִוִּיתִך</w:t>
      </w:r>
      <w:proofErr w:type="spellEnd"/>
      <w:r w:rsidR="005975BD" w:rsidRPr="00B36E52">
        <w:rPr>
          <w:b/>
          <w:bCs/>
          <w:rtl/>
        </w:rPr>
        <w:t>ָ יַעֲשׂוּ</w:t>
      </w:r>
      <w:bookmarkStart w:id="35" w:name="שמותBפרק-לא-{יב}"/>
      <w:bookmarkEnd w:id="35"/>
      <w:r w:rsidR="008B6F04">
        <w:rPr>
          <w:rFonts w:hint="cs"/>
          <w:rtl/>
        </w:rPr>
        <w:t xml:space="preserve"> - </w:t>
      </w:r>
      <w:r w:rsidR="00CF0A76">
        <w:rPr>
          <w:rFonts w:asciiTheme="minorBidi" w:hAnsiTheme="minorBidi" w:hint="cs"/>
          <w:sz w:val="22"/>
          <w:szCs w:val="22"/>
          <w:rtl/>
        </w:rPr>
        <w:t>בצלאל, אהליאב וכל חכמי ה</w:t>
      </w:r>
      <w:r w:rsidR="008B6F04" w:rsidRPr="008B6F04">
        <w:rPr>
          <w:rFonts w:asciiTheme="minorBidi" w:hAnsiTheme="minorBidi" w:hint="cs"/>
          <w:sz w:val="22"/>
          <w:szCs w:val="22"/>
          <w:rtl/>
        </w:rPr>
        <w:t xml:space="preserve">לב יעשו את המשכן </w:t>
      </w:r>
      <w:r w:rsidR="008B6F04" w:rsidRPr="005B7D43">
        <w:rPr>
          <w:rFonts w:asciiTheme="minorBidi" w:hAnsiTheme="minorBidi" w:hint="cs"/>
          <w:sz w:val="22"/>
          <w:szCs w:val="22"/>
          <w:rtl/>
        </w:rPr>
        <w:t>בדיוק כ</w:t>
      </w:r>
      <w:r w:rsidR="00CF0A76">
        <w:rPr>
          <w:rFonts w:asciiTheme="minorBidi" w:hAnsiTheme="minorBidi" w:hint="cs"/>
          <w:sz w:val="22"/>
          <w:szCs w:val="22"/>
          <w:rtl/>
        </w:rPr>
        <w:t>מו שד</w:t>
      </w:r>
      <w:r w:rsidR="008B6F04" w:rsidRPr="005B7D43">
        <w:rPr>
          <w:rFonts w:asciiTheme="minorBidi" w:hAnsiTheme="minorBidi" w:hint="cs"/>
          <w:sz w:val="22"/>
          <w:szCs w:val="22"/>
          <w:rtl/>
        </w:rPr>
        <w:t xml:space="preserve">' </w:t>
      </w:r>
      <w:proofErr w:type="spellStart"/>
      <w:r w:rsidR="008B6F04" w:rsidRPr="005B7D43">
        <w:rPr>
          <w:rFonts w:asciiTheme="minorBidi" w:hAnsiTheme="minorBidi" w:hint="cs"/>
          <w:sz w:val="22"/>
          <w:szCs w:val="22"/>
          <w:rtl/>
        </w:rPr>
        <w:t>ציוה</w:t>
      </w:r>
      <w:proofErr w:type="spellEnd"/>
      <w:r w:rsidR="008B6F04" w:rsidRPr="005B7D43">
        <w:rPr>
          <w:rFonts w:asciiTheme="minorBidi" w:hAnsiTheme="minorBidi" w:hint="cs"/>
          <w:sz w:val="22"/>
          <w:szCs w:val="22"/>
          <w:rtl/>
        </w:rPr>
        <w:t>, אחרת זה לא יהיה משכן</w:t>
      </w:r>
      <w:r w:rsidR="008B6F04" w:rsidRPr="008B6F04">
        <w:rPr>
          <w:rFonts w:asciiTheme="minorBidi" w:hAnsiTheme="minorBidi" w:hint="cs"/>
          <w:sz w:val="22"/>
          <w:szCs w:val="22"/>
          <w:rtl/>
        </w:rPr>
        <w:t>, שבו תשרה השכינה, אלא סתם מבנה עם כלים ותכשיטים יפים. אמרנו שכך זה בכל המצוות. למשל: לולב שהוא קצר מ-ד' טפחים - אינו לולב, אלא סתם ענף ולא י</w:t>
      </w:r>
      <w:r w:rsidR="005B7D43">
        <w:rPr>
          <w:rFonts w:asciiTheme="minorBidi" w:hAnsiTheme="minorBidi" w:hint="cs"/>
          <w:sz w:val="22"/>
          <w:szCs w:val="22"/>
          <w:rtl/>
        </w:rPr>
        <w:t xml:space="preserve">וצאים בו ידי חובת </w:t>
      </w:r>
      <w:proofErr w:type="spellStart"/>
      <w:r w:rsidR="005B7D43">
        <w:rPr>
          <w:rFonts w:asciiTheme="minorBidi" w:hAnsiTheme="minorBidi" w:hint="cs"/>
          <w:sz w:val="22"/>
          <w:szCs w:val="22"/>
          <w:rtl/>
        </w:rPr>
        <w:t>המצוה</w:t>
      </w:r>
      <w:proofErr w:type="spellEnd"/>
      <w:r w:rsidR="005B7D43">
        <w:rPr>
          <w:rFonts w:asciiTheme="minorBidi" w:hAnsiTheme="minorBidi" w:hint="cs"/>
          <w:sz w:val="22"/>
          <w:szCs w:val="22"/>
          <w:rtl/>
        </w:rPr>
        <w:t xml:space="preserve"> וכיו"ב.</w:t>
      </w:r>
      <w:r w:rsidR="008B6F04" w:rsidRPr="008B6F04">
        <w:rPr>
          <w:rFonts w:asciiTheme="minorBidi" w:hAnsiTheme="minorBidi" w:hint="cs"/>
          <w:sz w:val="22"/>
          <w:szCs w:val="22"/>
          <w:rtl/>
        </w:rPr>
        <w:t xml:space="preserve"> </w:t>
      </w:r>
    </w:p>
    <w:p w:rsidR="005B7D43" w:rsidRDefault="005B7D43" w:rsidP="005B7D43">
      <w:pPr>
        <w:spacing w:line="240" w:lineRule="auto"/>
        <w:rPr>
          <w:rFonts w:asciiTheme="minorBidi" w:hAnsiTheme="minorBidi"/>
          <w:sz w:val="22"/>
          <w:szCs w:val="22"/>
          <w:rtl/>
        </w:rPr>
      </w:pPr>
    </w:p>
    <w:p w:rsidR="005B7D43" w:rsidRPr="005B7D43" w:rsidRDefault="00E465B0" w:rsidP="00CF0A76">
      <w:pPr>
        <w:spacing w:line="240" w:lineRule="auto"/>
        <w:rPr>
          <w:rFonts w:cs="Aharoni"/>
          <w:b/>
          <w:bCs/>
          <w:rtl/>
        </w:rPr>
      </w:pPr>
      <w:hyperlink r:id="rId45" w:anchor="שמות פרק-לא-{יב}!" w:history="1">
        <w:r w:rsidR="005B7D43">
          <w:rPr>
            <w:b/>
            <w:bCs/>
            <w:rtl/>
          </w:rPr>
          <w:t>(</w:t>
        </w:r>
        <w:proofErr w:type="spellStart"/>
        <w:r w:rsidR="005B7D43" w:rsidRPr="00B36E52">
          <w:rPr>
            <w:b/>
            <w:bCs/>
            <w:rtl/>
          </w:rPr>
          <w:t>יב</w:t>
        </w:r>
        <w:proofErr w:type="spellEnd"/>
        <w:r w:rsidR="005B7D43">
          <w:rPr>
            <w:b/>
            <w:bCs/>
            <w:rtl/>
          </w:rPr>
          <w:t>)</w:t>
        </w:r>
      </w:hyperlink>
      <w:r w:rsidR="005B7D43" w:rsidRPr="00B36E52">
        <w:rPr>
          <w:b/>
          <w:bCs/>
          <w:rtl/>
        </w:rPr>
        <w:t xml:space="preserve"> וַיֹּאמֶר </w:t>
      </w:r>
      <w:r w:rsidR="005B7D43">
        <w:rPr>
          <w:b/>
          <w:bCs/>
          <w:rtl/>
        </w:rPr>
        <w:t>ד'</w:t>
      </w:r>
      <w:r w:rsidR="005B7D43" w:rsidRPr="00B36E52">
        <w:rPr>
          <w:b/>
          <w:bCs/>
          <w:rtl/>
        </w:rPr>
        <w:t xml:space="preserve"> אֶל מֹשֶׁה </w:t>
      </w:r>
      <w:proofErr w:type="spellStart"/>
      <w:r w:rsidR="005B7D43" w:rsidRPr="00B36E52">
        <w:rPr>
          <w:b/>
          <w:bCs/>
          <w:rtl/>
        </w:rPr>
        <w:t>לֵּאמֹר</w:t>
      </w:r>
      <w:proofErr w:type="spellEnd"/>
      <w:r w:rsidR="005B7D43" w:rsidRPr="00B36E52">
        <w:rPr>
          <w:b/>
          <w:bCs/>
          <w:rtl/>
        </w:rPr>
        <w:t>:</w:t>
      </w:r>
      <w:r w:rsidR="005B7D43">
        <w:rPr>
          <w:rStyle w:val="a7"/>
          <w:b/>
          <w:bCs/>
          <w:rtl/>
        </w:rPr>
        <w:footnoteReference w:id="34"/>
      </w:r>
      <w:bookmarkStart w:id="36" w:name="שמותBפרק-לא-{יג}"/>
      <w:bookmarkEnd w:id="36"/>
    </w:p>
    <w:p w:rsidR="005B7D43" w:rsidRPr="005B7D43" w:rsidRDefault="00E465B0" w:rsidP="005B7D43">
      <w:pPr>
        <w:spacing w:line="240" w:lineRule="auto"/>
        <w:rPr>
          <w:rtl/>
        </w:rPr>
      </w:pPr>
      <w:hyperlink r:id="rId46" w:anchor="שמות פרק-לא-{יג}!" w:history="1">
        <w:r w:rsidR="005B7D43">
          <w:rPr>
            <w:b/>
            <w:bCs/>
            <w:rtl/>
          </w:rPr>
          <w:t>(</w:t>
        </w:r>
        <w:proofErr w:type="spellStart"/>
        <w:r w:rsidR="005B7D43" w:rsidRPr="00B36E52">
          <w:rPr>
            <w:b/>
            <w:bCs/>
            <w:rtl/>
          </w:rPr>
          <w:t>יג</w:t>
        </w:r>
        <w:proofErr w:type="spellEnd"/>
        <w:r w:rsidR="005B7D43">
          <w:rPr>
            <w:b/>
            <w:bCs/>
            <w:rtl/>
          </w:rPr>
          <w:t>)</w:t>
        </w:r>
      </w:hyperlink>
      <w:r w:rsidR="005B7D43" w:rsidRPr="00B36E52">
        <w:rPr>
          <w:b/>
          <w:bCs/>
          <w:rtl/>
        </w:rPr>
        <w:t xml:space="preserve"> וְאַתָּה </w:t>
      </w:r>
      <w:r w:rsidR="00CF0A76">
        <w:rPr>
          <w:rtl/>
        </w:rPr>
        <w:t>–</w:t>
      </w:r>
      <w:r w:rsidR="00CF0A76">
        <w:rPr>
          <w:rFonts w:hint="cs"/>
          <w:rtl/>
        </w:rPr>
        <w:t xml:space="preserve"> בעצמך, תדבר עם כל אחד ואחד מעם ישראל (</w:t>
      </w:r>
      <w:proofErr w:type="spellStart"/>
      <w:r w:rsidR="00CF0A76">
        <w:rPr>
          <w:rFonts w:hint="cs"/>
          <w:rtl/>
        </w:rPr>
        <w:t>העמ"ד</w:t>
      </w:r>
      <w:proofErr w:type="spellEnd"/>
      <w:r w:rsidR="00485C15">
        <w:rPr>
          <w:rFonts w:hint="cs"/>
          <w:rtl/>
        </w:rPr>
        <w:t xml:space="preserve">, ובמכילתא </w:t>
      </w:r>
      <w:r w:rsidR="00485C15">
        <w:rPr>
          <w:rtl/>
        </w:rPr>
        <w:t>–</w:t>
      </w:r>
      <w:r w:rsidR="00485C15">
        <w:rPr>
          <w:rFonts w:hint="cs"/>
          <w:rtl/>
        </w:rPr>
        <w:t xml:space="preserve"> לא על ידי שליח</w:t>
      </w:r>
      <w:r w:rsidR="00CF0A76">
        <w:rPr>
          <w:rFonts w:hint="cs"/>
          <w:rtl/>
        </w:rPr>
        <w:t xml:space="preserve">). </w:t>
      </w:r>
      <w:r w:rsidR="005B7D43" w:rsidRPr="00B36E52">
        <w:rPr>
          <w:b/>
          <w:bCs/>
          <w:rtl/>
        </w:rPr>
        <w:t xml:space="preserve">דַּבֵּר אֶל בְּנֵי יִשְׂרָאֵל </w:t>
      </w:r>
      <w:proofErr w:type="spellStart"/>
      <w:r w:rsidR="005B7D43" w:rsidRPr="00B36E52">
        <w:rPr>
          <w:b/>
          <w:bCs/>
          <w:rtl/>
        </w:rPr>
        <w:t>לֵאמֹר</w:t>
      </w:r>
      <w:proofErr w:type="spellEnd"/>
      <w:r w:rsidR="005B7D43" w:rsidRPr="00B36E52">
        <w:rPr>
          <w:b/>
          <w:bCs/>
          <w:rtl/>
        </w:rPr>
        <w:t xml:space="preserve"> אַךְ </w:t>
      </w:r>
      <w:r w:rsidR="005B7D43">
        <w:rPr>
          <w:rtl/>
        </w:rPr>
        <w:t>–</w:t>
      </w:r>
      <w:r w:rsidR="005B7D43">
        <w:rPr>
          <w:rFonts w:hint="cs"/>
          <w:rtl/>
        </w:rPr>
        <w:t xml:space="preserve"> אבל </w:t>
      </w:r>
      <w:r w:rsidR="005B7D43" w:rsidRPr="00B36E52">
        <w:rPr>
          <w:b/>
          <w:bCs/>
          <w:rtl/>
        </w:rPr>
        <w:t xml:space="preserve">אֶת שַׁבְּתֹתַי </w:t>
      </w:r>
      <w:r w:rsidR="005B7D43">
        <w:rPr>
          <w:rtl/>
        </w:rPr>
        <w:t>–</w:t>
      </w:r>
      <w:r w:rsidR="005B7D43">
        <w:rPr>
          <w:rFonts w:hint="cs"/>
          <w:rtl/>
        </w:rPr>
        <w:t xml:space="preserve"> בלשון רבים, כי יש הרבה שבתות</w:t>
      </w:r>
      <w:r w:rsidR="00485C15">
        <w:rPr>
          <w:rFonts w:hint="cs"/>
          <w:rtl/>
        </w:rPr>
        <w:t>,</w:t>
      </w:r>
      <w:r w:rsidR="005B7D43">
        <w:rPr>
          <w:rFonts w:hint="cs"/>
          <w:rtl/>
        </w:rPr>
        <w:t xml:space="preserve"> כל שבוע</w:t>
      </w:r>
      <w:r w:rsidR="00485C15">
        <w:rPr>
          <w:rFonts w:hint="cs"/>
          <w:rtl/>
        </w:rPr>
        <w:t xml:space="preserve"> (רמב"ן)</w:t>
      </w:r>
      <w:r w:rsidR="005B7D43">
        <w:rPr>
          <w:rFonts w:hint="cs"/>
          <w:rtl/>
        </w:rPr>
        <w:t xml:space="preserve">. </w:t>
      </w:r>
      <w:r w:rsidR="005B7D43" w:rsidRPr="00B36E52">
        <w:rPr>
          <w:b/>
          <w:bCs/>
          <w:rtl/>
        </w:rPr>
        <w:t xml:space="preserve">תִּשְׁמֹרוּ </w:t>
      </w:r>
      <w:r w:rsidR="005B7D43">
        <w:rPr>
          <w:rtl/>
        </w:rPr>
        <w:t>–</w:t>
      </w:r>
      <w:r w:rsidR="005B7D43">
        <w:rPr>
          <w:rFonts w:hint="cs"/>
          <w:rtl/>
        </w:rPr>
        <w:t xml:space="preserve"> תיארנו את ההתרגשות הגדולה של עם ישראל לבנות את המשכן, על יריעה אחת עובדים רבים </w:t>
      </w:r>
      <w:proofErr w:type="spellStart"/>
      <w:r w:rsidR="005B7D43">
        <w:rPr>
          <w:rFonts w:hint="cs"/>
          <w:rtl/>
        </w:rPr>
        <w:t>רבים</w:t>
      </w:r>
      <w:proofErr w:type="spellEnd"/>
      <w:r w:rsidR="005B7D43">
        <w:rPr>
          <w:rFonts w:hint="cs"/>
          <w:rtl/>
        </w:rPr>
        <w:t xml:space="preserve"> של יהודים. לא נחים, לא אוכלים, כך יום אחר יום, מגיעה שבת, מה עושים? ממשיכים או לא? הרי במשכן מדליקים את המנורה, הקטורת, קרבן התמיד </w:t>
      </w:r>
      <w:proofErr w:type="spellStart"/>
      <w:r w:rsidR="005B7D43">
        <w:rPr>
          <w:rFonts w:hint="cs"/>
          <w:rtl/>
        </w:rPr>
        <w:t>וכו</w:t>
      </w:r>
      <w:proofErr w:type="spellEnd"/>
      <w:r w:rsidR="005B7D43">
        <w:rPr>
          <w:rFonts w:hint="cs"/>
          <w:rtl/>
        </w:rPr>
        <w:t xml:space="preserve">'. לכן ד' אמר פה </w:t>
      </w:r>
      <w:r w:rsidR="005B7D43">
        <w:rPr>
          <w:rtl/>
        </w:rPr>
        <w:t>–</w:t>
      </w:r>
      <w:r w:rsidR="005B7D43">
        <w:rPr>
          <w:rFonts w:hint="cs"/>
          <w:rtl/>
        </w:rPr>
        <w:t xml:space="preserve"> אבל את שבתותי תשמרו. </w:t>
      </w:r>
      <w:r w:rsidR="005B7D43" w:rsidRPr="00B36E52">
        <w:rPr>
          <w:b/>
          <w:bCs/>
          <w:rtl/>
        </w:rPr>
        <w:t xml:space="preserve">כִּי אוֹת הִוא </w:t>
      </w:r>
      <w:r w:rsidR="005B7D43">
        <w:rPr>
          <w:rtl/>
        </w:rPr>
        <w:t>–</w:t>
      </w:r>
      <w:r w:rsidR="005B7D43">
        <w:rPr>
          <w:rFonts w:hint="cs"/>
          <w:rtl/>
        </w:rPr>
        <w:t xml:space="preserve"> זה סימן. </w:t>
      </w:r>
      <w:r w:rsidR="005B7D43" w:rsidRPr="00B36E52">
        <w:rPr>
          <w:b/>
          <w:bCs/>
          <w:rtl/>
        </w:rPr>
        <w:t xml:space="preserve">בֵּינִי וּבֵינֵיכֶם </w:t>
      </w:r>
      <w:r w:rsidR="005B7D43">
        <w:rPr>
          <w:rtl/>
        </w:rPr>
        <w:t>–</w:t>
      </w:r>
      <w:r w:rsidR="005B7D43">
        <w:rPr>
          <w:rFonts w:hint="cs"/>
          <w:rtl/>
        </w:rPr>
        <w:t xml:space="preserve"> שמבטא את הקשר ביני ובניכם. </w:t>
      </w:r>
      <w:proofErr w:type="spellStart"/>
      <w:r w:rsidR="005B7D43" w:rsidRPr="00B36E52">
        <w:rPr>
          <w:b/>
          <w:bCs/>
          <w:rtl/>
        </w:rPr>
        <w:t>לְדֹרֹתֵיכֶם</w:t>
      </w:r>
      <w:proofErr w:type="spellEnd"/>
      <w:r w:rsidR="005B7D43" w:rsidRPr="00B36E52">
        <w:rPr>
          <w:b/>
          <w:bCs/>
          <w:rtl/>
        </w:rPr>
        <w:t xml:space="preserve"> </w:t>
      </w:r>
      <w:r w:rsidR="005B7D43">
        <w:rPr>
          <w:rtl/>
        </w:rPr>
        <w:t>–</w:t>
      </w:r>
      <w:r w:rsidR="005B7D43">
        <w:rPr>
          <w:rFonts w:hint="cs"/>
          <w:rtl/>
        </w:rPr>
        <w:t xml:space="preserve"> לכל הדורות. </w:t>
      </w:r>
      <w:r w:rsidR="005B7D43" w:rsidRPr="00B36E52">
        <w:rPr>
          <w:b/>
          <w:bCs/>
          <w:rtl/>
        </w:rPr>
        <w:t xml:space="preserve">לָדַעַת </w:t>
      </w:r>
      <w:r w:rsidR="005B7D43">
        <w:rPr>
          <w:rtl/>
        </w:rPr>
        <w:t>–</w:t>
      </w:r>
      <w:r w:rsidR="005B7D43">
        <w:rPr>
          <w:rFonts w:hint="cs"/>
          <w:rtl/>
        </w:rPr>
        <w:t xml:space="preserve"> כדי שכל העולם ידע. </w:t>
      </w:r>
      <w:r w:rsidR="005B7D43" w:rsidRPr="00B36E52">
        <w:rPr>
          <w:b/>
          <w:bCs/>
          <w:rtl/>
        </w:rPr>
        <w:t xml:space="preserve">כִּי אֲנִי </w:t>
      </w:r>
      <w:r w:rsidR="005B7D43">
        <w:rPr>
          <w:b/>
          <w:bCs/>
          <w:rtl/>
        </w:rPr>
        <w:t>ד'</w:t>
      </w:r>
      <w:r w:rsidR="005B7D43" w:rsidRPr="00B36E52">
        <w:rPr>
          <w:b/>
          <w:bCs/>
          <w:rtl/>
        </w:rPr>
        <w:t xml:space="preserve"> מְקַדִּשְׁכֶם</w:t>
      </w:r>
      <w:bookmarkStart w:id="37" w:name="שמותBפרק-לא-{יד}"/>
      <w:bookmarkEnd w:id="37"/>
      <w:r w:rsidR="005B7D43">
        <w:rPr>
          <w:rFonts w:hint="cs"/>
          <w:rtl/>
        </w:rPr>
        <w:t xml:space="preserve"> </w:t>
      </w:r>
      <w:r w:rsidR="005B7D43">
        <w:rPr>
          <w:rtl/>
        </w:rPr>
        <w:t>–</w:t>
      </w:r>
      <w:r w:rsidR="005B7D43">
        <w:rPr>
          <w:rFonts w:hint="cs"/>
          <w:rtl/>
        </w:rPr>
        <w:t xml:space="preserve"> שאני מקדש אתכם על ידי השבת. דיברנו על המתנה הגדולה שבת שמה, והקב"ה מרוב אהבתו אותנו נותן לנו את השבת הקדושה.</w:t>
      </w:r>
      <w:r w:rsidR="00485C15">
        <w:rPr>
          <w:rFonts w:hint="cs"/>
          <w:rtl/>
        </w:rPr>
        <w:t xml:space="preserve"> ד' נח בשבת בראשית. מי יגלה את מנוחתו? עם ישראל, הוא העם שלו. שכל העולם ידע זאת.</w:t>
      </w:r>
    </w:p>
    <w:p w:rsidR="005B7D43" w:rsidRPr="005B7D43" w:rsidRDefault="00E465B0" w:rsidP="00485C15">
      <w:pPr>
        <w:spacing w:line="240" w:lineRule="auto"/>
        <w:rPr>
          <w:rtl/>
        </w:rPr>
      </w:pPr>
      <w:hyperlink r:id="rId47" w:anchor="שמות פרק-לא-{יד}!" w:history="1">
        <w:r w:rsidR="005B7D43">
          <w:rPr>
            <w:b/>
            <w:bCs/>
            <w:rtl/>
          </w:rPr>
          <w:t>(</w:t>
        </w:r>
        <w:r w:rsidR="005B7D43" w:rsidRPr="00B36E52">
          <w:rPr>
            <w:b/>
            <w:bCs/>
            <w:rtl/>
          </w:rPr>
          <w:t>יד</w:t>
        </w:r>
        <w:r w:rsidR="005B7D43">
          <w:rPr>
            <w:b/>
            <w:bCs/>
            <w:rtl/>
          </w:rPr>
          <w:t>)</w:t>
        </w:r>
      </w:hyperlink>
      <w:r w:rsidR="005B7D43" w:rsidRPr="00B36E52">
        <w:rPr>
          <w:b/>
          <w:bCs/>
          <w:rtl/>
        </w:rPr>
        <w:t xml:space="preserve"> וּשְׁמַרְתֶּם אֶת הַשַּׁבָּת כִּי קֹדֶשׁ הִוא לָכֶם מְחַלְלֶיהָ </w:t>
      </w:r>
      <w:r w:rsidR="005B7D43">
        <w:rPr>
          <w:rtl/>
        </w:rPr>
        <w:t>–</w:t>
      </w:r>
      <w:r w:rsidR="00485C15">
        <w:rPr>
          <w:rFonts w:hint="cs"/>
          <w:rtl/>
        </w:rPr>
        <w:t xml:space="preserve"> שמתנהג בשבת כאילו הוא יום </w:t>
      </w:r>
      <w:r w:rsidR="005B7D43">
        <w:rPr>
          <w:rFonts w:hint="cs"/>
          <w:rtl/>
        </w:rPr>
        <w:t xml:space="preserve">חול. </w:t>
      </w:r>
      <w:r w:rsidR="005B7D43" w:rsidRPr="00B36E52">
        <w:rPr>
          <w:b/>
          <w:bCs/>
          <w:rtl/>
        </w:rPr>
        <w:t>מוֹת יוּמָת</w:t>
      </w:r>
      <w:r w:rsidR="00CF0A76">
        <w:rPr>
          <w:rStyle w:val="a7"/>
          <w:b/>
          <w:bCs/>
          <w:rtl/>
        </w:rPr>
        <w:footnoteReference w:id="35"/>
      </w:r>
      <w:r w:rsidR="005B7D43" w:rsidRPr="00B36E52">
        <w:rPr>
          <w:b/>
          <w:bCs/>
          <w:rtl/>
        </w:rPr>
        <w:t xml:space="preserve"> </w:t>
      </w:r>
      <w:r w:rsidR="00CF0A76">
        <w:rPr>
          <w:rFonts w:cs="Aharoni" w:hint="cs"/>
          <w:rtl/>
        </w:rPr>
        <w:t xml:space="preserve">- </w:t>
      </w:r>
      <w:r w:rsidR="005B7D43">
        <w:rPr>
          <w:rFonts w:hint="cs"/>
          <w:rtl/>
        </w:rPr>
        <w:t xml:space="preserve">במקום שיש עדים והתראה חייב סקילה. </w:t>
      </w:r>
      <w:r w:rsidR="005B7D43" w:rsidRPr="00B36E52">
        <w:rPr>
          <w:b/>
          <w:bCs/>
          <w:rtl/>
        </w:rPr>
        <w:t>כִּי</w:t>
      </w:r>
      <w:r w:rsidR="00485C15">
        <w:rPr>
          <w:rStyle w:val="a7"/>
          <w:b/>
          <w:bCs/>
          <w:rtl/>
        </w:rPr>
        <w:footnoteReference w:id="36"/>
      </w:r>
      <w:r w:rsidR="005B7D43" w:rsidRPr="00B36E52">
        <w:rPr>
          <w:b/>
          <w:bCs/>
          <w:rtl/>
        </w:rPr>
        <w:t xml:space="preserve"> כָּל </w:t>
      </w:r>
      <w:proofErr w:type="spellStart"/>
      <w:r w:rsidR="005B7D43" w:rsidRPr="00B36E52">
        <w:rPr>
          <w:b/>
          <w:bCs/>
          <w:rtl/>
        </w:rPr>
        <w:t>הָעֹשֶׂה</w:t>
      </w:r>
      <w:proofErr w:type="spellEnd"/>
      <w:r w:rsidR="005B7D43" w:rsidRPr="00B36E52">
        <w:rPr>
          <w:b/>
          <w:bCs/>
          <w:rtl/>
        </w:rPr>
        <w:t xml:space="preserve"> בָהּ מְלָאכָה וְנִכְרְתָה הַנֶּפֶשׁ הַהִוא מִקֶּרֶב עַמֶּיהָ</w:t>
      </w:r>
      <w:bookmarkStart w:id="38" w:name="שמותBפרק-לא-{טו}"/>
      <w:bookmarkEnd w:id="38"/>
      <w:r w:rsidR="005B7D43">
        <w:rPr>
          <w:rFonts w:hint="cs"/>
          <w:rtl/>
        </w:rPr>
        <w:t xml:space="preserve"> </w:t>
      </w:r>
      <w:r w:rsidR="005B7D43">
        <w:rPr>
          <w:rtl/>
        </w:rPr>
        <w:t>–</w:t>
      </w:r>
      <w:r w:rsidR="005B7D43">
        <w:rPr>
          <w:rFonts w:hint="cs"/>
          <w:rtl/>
        </w:rPr>
        <w:t xml:space="preserve"> מתוך עם ישראל. אם לא היה עדים והתראה חייב כרת. הוספנו שאם היה זה בשוגג חייב חטאת.</w:t>
      </w:r>
    </w:p>
    <w:p w:rsidR="005B7D43" w:rsidRDefault="00E465B0" w:rsidP="00485C15">
      <w:pPr>
        <w:spacing w:line="240" w:lineRule="auto"/>
        <w:rPr>
          <w:b/>
          <w:bCs/>
          <w:rtl/>
        </w:rPr>
      </w:pPr>
      <w:hyperlink r:id="rId48" w:anchor="שמות פרק-לא-{טו}!" w:history="1">
        <w:r w:rsidR="005B7D43">
          <w:rPr>
            <w:b/>
            <w:bCs/>
            <w:rtl/>
          </w:rPr>
          <w:t>(</w:t>
        </w:r>
        <w:r w:rsidR="005B7D43" w:rsidRPr="00B36E52">
          <w:rPr>
            <w:b/>
            <w:bCs/>
            <w:rtl/>
          </w:rPr>
          <w:t>טו</w:t>
        </w:r>
        <w:r w:rsidR="005B7D43">
          <w:rPr>
            <w:b/>
            <w:bCs/>
            <w:rtl/>
          </w:rPr>
          <w:t>)</w:t>
        </w:r>
      </w:hyperlink>
      <w:r w:rsidR="005B7D43" w:rsidRPr="00B36E52">
        <w:rPr>
          <w:b/>
          <w:bCs/>
          <w:rtl/>
        </w:rPr>
        <w:t> שֵׁשֶׁת יָמִים יֵעָשֶׂה מְלָאכָה</w:t>
      </w:r>
      <w:r w:rsidR="00485C15">
        <w:rPr>
          <w:rFonts w:hint="cs"/>
          <w:rtl/>
        </w:rPr>
        <w:t xml:space="preserve"> </w:t>
      </w:r>
      <w:r w:rsidR="00485C15">
        <w:rPr>
          <w:rtl/>
        </w:rPr>
        <w:t>–</w:t>
      </w:r>
      <w:r w:rsidR="00485C15">
        <w:rPr>
          <w:rFonts w:hint="cs"/>
          <w:rtl/>
        </w:rPr>
        <w:t xml:space="preserve"> ניתן לעשות מלאכות.</w:t>
      </w:r>
      <w:r w:rsidR="005B7D43" w:rsidRPr="00B36E52">
        <w:rPr>
          <w:b/>
          <w:bCs/>
          <w:rtl/>
        </w:rPr>
        <w:t xml:space="preserve"> וּבַיּוֹם הַשְּׁבִיעִי שַׁבַּת שַׁבָּתוֹן </w:t>
      </w:r>
      <w:r w:rsidR="005B7D43">
        <w:rPr>
          <w:rtl/>
        </w:rPr>
        <w:t>–</w:t>
      </w:r>
      <w:r w:rsidR="005B7D43">
        <w:rPr>
          <w:rFonts w:hint="cs"/>
          <w:rtl/>
        </w:rPr>
        <w:t xml:space="preserve"> יו"ט נקרא שבת, ושבת נקראת שבת שבתון, כי אסור לעשות אפילו מלאכת אוכל נפש. </w:t>
      </w:r>
      <w:r w:rsidR="005B7D43" w:rsidRPr="00B36E52">
        <w:rPr>
          <w:b/>
          <w:bCs/>
          <w:rtl/>
        </w:rPr>
        <w:t>קֹדֶשׁ לַ</w:t>
      </w:r>
      <w:r w:rsidR="005B7D43">
        <w:rPr>
          <w:b/>
          <w:bCs/>
          <w:rtl/>
        </w:rPr>
        <w:t>ד'</w:t>
      </w:r>
      <w:r w:rsidR="005B7D43" w:rsidRPr="00B36E52">
        <w:rPr>
          <w:b/>
          <w:bCs/>
          <w:rtl/>
        </w:rPr>
        <w:t xml:space="preserve"> </w:t>
      </w:r>
      <w:r w:rsidR="005B7D43">
        <w:rPr>
          <w:rtl/>
        </w:rPr>
        <w:t>–</w:t>
      </w:r>
      <w:r w:rsidR="005B7D43">
        <w:rPr>
          <w:rFonts w:hint="cs"/>
          <w:rtl/>
        </w:rPr>
        <w:t xml:space="preserve"> זה לא סתם יום מנוחה, אלא זה לשם ד'.</w:t>
      </w:r>
      <w:r w:rsidR="00485C15">
        <w:rPr>
          <w:rFonts w:hint="cs"/>
          <w:rtl/>
        </w:rPr>
        <w:t xml:space="preserve"> כיון שהוא שובת ממלאכה, ממילא ינצל את הזמן לתורה (</w:t>
      </w:r>
      <w:proofErr w:type="spellStart"/>
      <w:r w:rsidR="00485C15">
        <w:rPr>
          <w:rFonts w:hint="cs"/>
          <w:rtl/>
        </w:rPr>
        <w:t>ספורנו</w:t>
      </w:r>
      <w:proofErr w:type="spellEnd"/>
      <w:r w:rsidR="00485C15">
        <w:rPr>
          <w:rFonts w:hint="cs"/>
          <w:rtl/>
        </w:rPr>
        <w:t>). שמנו לב שלפני כן כתוב "קודש לכם", ועכשיו "קודש לד'".</w:t>
      </w:r>
      <w:r w:rsidR="005B7D43">
        <w:rPr>
          <w:rFonts w:hint="cs"/>
          <w:rtl/>
        </w:rPr>
        <w:t xml:space="preserve"> </w:t>
      </w:r>
      <w:r w:rsidR="005B7D43" w:rsidRPr="00B36E52">
        <w:rPr>
          <w:b/>
          <w:bCs/>
          <w:rtl/>
        </w:rPr>
        <w:t xml:space="preserve">כָּל </w:t>
      </w:r>
      <w:proofErr w:type="spellStart"/>
      <w:r w:rsidR="005B7D43" w:rsidRPr="00B36E52">
        <w:rPr>
          <w:b/>
          <w:bCs/>
          <w:rtl/>
        </w:rPr>
        <w:t>הָעֹשֶׂה</w:t>
      </w:r>
      <w:proofErr w:type="spellEnd"/>
      <w:r w:rsidR="005B7D43" w:rsidRPr="00B36E52">
        <w:rPr>
          <w:b/>
          <w:bCs/>
          <w:rtl/>
        </w:rPr>
        <w:t xml:space="preserve"> מְלָאכָה בְּיוֹם הַשַּׁבָּת מוֹת יוּמָת</w:t>
      </w:r>
      <w:r w:rsidR="005B7D43">
        <w:rPr>
          <w:rStyle w:val="a7"/>
          <w:b/>
          <w:bCs/>
          <w:rtl/>
        </w:rPr>
        <w:footnoteReference w:id="37"/>
      </w:r>
      <w:r w:rsidR="005B7D43" w:rsidRPr="00B36E52">
        <w:rPr>
          <w:b/>
          <w:bCs/>
          <w:rtl/>
        </w:rPr>
        <w:t xml:space="preserve">: </w:t>
      </w:r>
      <w:bookmarkStart w:id="39" w:name="שמותBפרק-לא-{טז}"/>
      <w:bookmarkEnd w:id="39"/>
    </w:p>
    <w:p w:rsidR="005B7D43" w:rsidRPr="005B7D43" w:rsidRDefault="00E465B0" w:rsidP="005B7D43">
      <w:pPr>
        <w:spacing w:line="240" w:lineRule="auto"/>
        <w:rPr>
          <w:rtl/>
        </w:rPr>
      </w:pPr>
      <w:hyperlink r:id="rId49" w:anchor="שמות פרק-לא-{טז}!" w:history="1">
        <w:r w:rsidR="005B7D43">
          <w:rPr>
            <w:b/>
            <w:bCs/>
            <w:rtl/>
          </w:rPr>
          <w:t>(</w:t>
        </w:r>
        <w:proofErr w:type="spellStart"/>
        <w:r w:rsidR="005B7D43" w:rsidRPr="00B36E52">
          <w:rPr>
            <w:b/>
            <w:bCs/>
            <w:rtl/>
          </w:rPr>
          <w:t>טז</w:t>
        </w:r>
        <w:proofErr w:type="spellEnd"/>
        <w:r w:rsidR="005B7D43">
          <w:rPr>
            <w:b/>
            <w:bCs/>
            <w:rtl/>
          </w:rPr>
          <w:t>)</w:t>
        </w:r>
      </w:hyperlink>
      <w:r w:rsidR="005B7D43" w:rsidRPr="00B36E52">
        <w:rPr>
          <w:b/>
          <w:bCs/>
          <w:rtl/>
        </w:rPr>
        <w:t> </w:t>
      </w:r>
      <w:r w:rsidR="005B7D43">
        <w:rPr>
          <w:rStyle w:val="a7"/>
          <w:b/>
          <w:bCs/>
          <w:rtl/>
        </w:rPr>
        <w:footnoteReference w:id="38"/>
      </w:r>
      <w:r w:rsidR="005B7D43" w:rsidRPr="00B36E52">
        <w:rPr>
          <w:b/>
          <w:bCs/>
          <w:rtl/>
        </w:rPr>
        <w:t xml:space="preserve">וְשָׁמְרוּ בְנֵי יִשְׂרָאֵל אֶת הַשַּׁבָּת לַעֲשׂוֹת אֶת הַשַּׁבָּת </w:t>
      </w:r>
      <w:r w:rsidR="005B7D43">
        <w:rPr>
          <w:rtl/>
        </w:rPr>
        <w:t>–</w:t>
      </w:r>
      <w:r w:rsidR="005B7D43">
        <w:rPr>
          <w:rFonts w:hint="cs"/>
          <w:rtl/>
        </w:rPr>
        <w:t xml:space="preserve"> איך שומרים את השבת לעשות? הרי שמירה זה לא לעשות? </w:t>
      </w:r>
      <w:proofErr w:type="spellStart"/>
      <w:r w:rsidR="005B7D43" w:rsidRPr="005B7D43">
        <w:rPr>
          <w:rFonts w:hint="cs"/>
          <w:b/>
          <w:bCs/>
          <w:sz w:val="30"/>
          <w:szCs w:val="30"/>
          <w:rtl/>
        </w:rPr>
        <w:t>אבע"ז</w:t>
      </w:r>
      <w:proofErr w:type="spellEnd"/>
      <w:r w:rsidR="005B7D43">
        <w:rPr>
          <w:rFonts w:hint="cs"/>
          <w:rtl/>
        </w:rPr>
        <w:t xml:space="preserve"> </w:t>
      </w:r>
      <w:proofErr w:type="spellStart"/>
      <w:r w:rsidR="005B7D43" w:rsidRPr="00B36E52">
        <w:rPr>
          <w:b/>
          <w:bCs/>
          <w:rtl/>
        </w:rPr>
        <w:t>לְדֹרֹתָם</w:t>
      </w:r>
      <w:proofErr w:type="spellEnd"/>
      <w:r w:rsidR="005B7D43" w:rsidRPr="00B36E52">
        <w:rPr>
          <w:b/>
          <w:bCs/>
          <w:rtl/>
        </w:rPr>
        <w:t xml:space="preserve"> בְּרִית עוֹלָם</w:t>
      </w:r>
      <w:bookmarkStart w:id="40" w:name="שמותBפרק-לא-{יז}"/>
      <w:bookmarkEnd w:id="40"/>
      <w:r w:rsidR="005B7D43">
        <w:rPr>
          <w:rFonts w:hint="cs"/>
          <w:rtl/>
        </w:rPr>
        <w:t xml:space="preserve"> </w:t>
      </w:r>
      <w:r w:rsidR="005B7D43">
        <w:rPr>
          <w:rtl/>
        </w:rPr>
        <w:t>–</w:t>
      </w:r>
      <w:r w:rsidR="005B7D43">
        <w:rPr>
          <w:rFonts w:hint="cs"/>
          <w:rtl/>
        </w:rPr>
        <w:t xml:space="preserve"> קשר שהוא לעולם. לא כמו בלק שחשב שעם ישראל לא של ד', ולא כמו הנוצרים.</w:t>
      </w:r>
    </w:p>
    <w:p w:rsidR="005B7D43" w:rsidRDefault="00E465B0" w:rsidP="00485C15">
      <w:pPr>
        <w:spacing w:line="240" w:lineRule="auto"/>
        <w:rPr>
          <w:b/>
          <w:bCs/>
          <w:rtl/>
        </w:rPr>
      </w:pPr>
      <w:hyperlink r:id="rId50" w:anchor="שמות פרק-לא-{יז}!" w:history="1">
        <w:r w:rsidR="005B7D43">
          <w:rPr>
            <w:b/>
            <w:bCs/>
            <w:rtl/>
          </w:rPr>
          <w:t>(</w:t>
        </w:r>
        <w:proofErr w:type="spellStart"/>
        <w:r w:rsidR="005B7D43" w:rsidRPr="00B36E52">
          <w:rPr>
            <w:b/>
            <w:bCs/>
            <w:rtl/>
          </w:rPr>
          <w:t>יז</w:t>
        </w:r>
        <w:proofErr w:type="spellEnd"/>
        <w:r w:rsidR="005B7D43">
          <w:rPr>
            <w:b/>
            <w:bCs/>
            <w:rtl/>
          </w:rPr>
          <w:t>)</w:t>
        </w:r>
      </w:hyperlink>
      <w:r w:rsidR="005B7D43" w:rsidRPr="00B36E52">
        <w:rPr>
          <w:b/>
          <w:bCs/>
          <w:rtl/>
        </w:rPr>
        <w:t xml:space="preserve"> בֵּינִי וּבֵין בְּנֵי יִשְׂרָאֵל אוֹת הִוא לְעֹלָם </w:t>
      </w:r>
      <w:r w:rsidR="005B7D43">
        <w:rPr>
          <w:rtl/>
        </w:rPr>
        <w:t>–</w:t>
      </w:r>
      <w:r w:rsidR="005B7D43">
        <w:rPr>
          <w:rFonts w:hint="cs"/>
          <w:rtl/>
        </w:rPr>
        <w:t xml:space="preserve"> </w:t>
      </w:r>
      <w:r w:rsidR="00485C15">
        <w:rPr>
          <w:rFonts w:hint="cs"/>
          <w:rtl/>
        </w:rPr>
        <w:t>לתמיד (</w:t>
      </w:r>
      <w:proofErr w:type="spellStart"/>
      <w:r w:rsidR="00485C15">
        <w:rPr>
          <w:rFonts w:hint="cs"/>
          <w:rtl/>
        </w:rPr>
        <w:t>אבע"ז</w:t>
      </w:r>
      <w:proofErr w:type="spellEnd"/>
      <w:r w:rsidR="00485C15">
        <w:rPr>
          <w:rFonts w:hint="cs"/>
          <w:rtl/>
        </w:rPr>
        <w:t xml:space="preserve">). </w:t>
      </w:r>
      <w:r w:rsidR="005B7D43">
        <w:rPr>
          <w:rFonts w:hint="cs"/>
          <w:rtl/>
        </w:rPr>
        <w:t xml:space="preserve">סימן שמבטא את הקשר ביני לבין ישראל. סימן </w:t>
      </w:r>
      <w:r w:rsidR="00485C15">
        <w:rPr>
          <w:rtl/>
        </w:rPr>
        <w:t>לְמָה</w:t>
      </w:r>
      <w:r w:rsidR="005B7D43">
        <w:rPr>
          <w:rFonts w:hint="cs"/>
          <w:rtl/>
        </w:rPr>
        <w:t xml:space="preserve">? </w:t>
      </w:r>
      <w:r w:rsidR="005B7D43" w:rsidRPr="00B36E52">
        <w:rPr>
          <w:b/>
          <w:bCs/>
          <w:rtl/>
        </w:rPr>
        <w:t xml:space="preserve">כִּי </w:t>
      </w:r>
      <w:r w:rsidR="00485C15">
        <w:rPr>
          <w:rtl/>
        </w:rPr>
        <w:t>–</w:t>
      </w:r>
      <w:r w:rsidR="00485C15">
        <w:rPr>
          <w:rFonts w:hint="cs"/>
          <w:rtl/>
        </w:rPr>
        <w:t xml:space="preserve"> ש.. </w:t>
      </w:r>
      <w:r w:rsidR="005B7D43" w:rsidRPr="00B36E52">
        <w:rPr>
          <w:b/>
          <w:bCs/>
          <w:rtl/>
        </w:rPr>
        <w:t xml:space="preserve">שֵׁשֶׁת יָמִים עָשָׂה </w:t>
      </w:r>
      <w:r w:rsidR="005B7D43">
        <w:rPr>
          <w:b/>
          <w:bCs/>
          <w:rtl/>
        </w:rPr>
        <w:t>ד'</w:t>
      </w:r>
      <w:r w:rsidR="005B7D43" w:rsidRPr="00B36E52">
        <w:rPr>
          <w:b/>
          <w:bCs/>
          <w:rtl/>
        </w:rPr>
        <w:t xml:space="preserve"> אֶת הַשָּׁמַיִם וְאֶת הָאָרֶץ וּבַיּוֹם הַשְּׁבִיעִי שָׁבַת </w:t>
      </w:r>
      <w:proofErr w:type="spellStart"/>
      <w:r w:rsidR="005B7D43">
        <w:rPr>
          <w:b/>
          <w:bCs/>
          <w:rtl/>
        </w:rPr>
        <w:t>וַיִּנָּפַש</w:t>
      </w:r>
      <w:proofErr w:type="spellEnd"/>
      <w:r w:rsidR="005B7D43">
        <w:rPr>
          <w:b/>
          <w:bCs/>
          <w:rtl/>
        </w:rPr>
        <w:t>ׁ</w:t>
      </w:r>
      <w:r w:rsidR="005B7D43">
        <w:rPr>
          <w:rFonts w:hint="cs"/>
          <w:rtl/>
        </w:rPr>
        <w:t xml:space="preserve"> </w:t>
      </w:r>
      <w:r w:rsidR="005B7D43">
        <w:rPr>
          <w:rtl/>
        </w:rPr>
        <w:t>–</w:t>
      </w:r>
      <w:r w:rsidR="005B7D43">
        <w:rPr>
          <w:rFonts w:hint="cs"/>
          <w:rtl/>
        </w:rPr>
        <w:t xml:space="preserve"> </w:t>
      </w:r>
      <w:proofErr w:type="spellStart"/>
      <w:r w:rsidR="005B7D43">
        <w:rPr>
          <w:rFonts w:hint="cs"/>
          <w:rtl/>
        </w:rPr>
        <w:t>וינח</w:t>
      </w:r>
      <w:proofErr w:type="spellEnd"/>
      <w:r w:rsidR="005B7D43">
        <w:rPr>
          <w:rFonts w:hint="cs"/>
          <w:rtl/>
        </w:rPr>
        <w:t xml:space="preserve">. כי הנפש לא יכולה להתאמץ כל כך הרבה וצריכה מנוחה. כמובן לא שבאמת ד' צריך  מנוחה, אלא כך אנו יכולים להבין זאת. על ידי שמירת השבת אנו נזכרים בכך שד' ברא את העולם בשישה ימים, </w:t>
      </w:r>
      <w:r w:rsidR="00485C15">
        <w:rPr>
          <w:rFonts w:hint="cs"/>
          <w:rtl/>
        </w:rPr>
        <w:t>ו</w:t>
      </w:r>
      <w:r w:rsidR="005B7D43">
        <w:rPr>
          <w:rFonts w:hint="cs"/>
          <w:rtl/>
        </w:rPr>
        <w:t xml:space="preserve">יותר מזה את הדבר המיוחד הזה להזכיר שד' נח בשבת (וללכת בדרכיו) </w:t>
      </w:r>
      <w:bookmarkStart w:id="41" w:name="שמותBפרק-לא-{יח}"/>
      <w:bookmarkEnd w:id="41"/>
      <w:r w:rsidR="005B7D43" w:rsidRPr="005B7D43">
        <w:rPr>
          <w:rFonts w:hint="cs"/>
          <w:rtl/>
        </w:rPr>
        <w:t>אנו זוכים לעשות, כי אנו בניו.</w:t>
      </w:r>
      <w:r w:rsidR="00485C15">
        <w:rPr>
          <w:rStyle w:val="a7"/>
          <w:rtl/>
        </w:rPr>
        <w:footnoteReference w:id="39"/>
      </w:r>
    </w:p>
    <w:p w:rsidR="005B7D43" w:rsidRPr="005B7D43" w:rsidRDefault="00E465B0" w:rsidP="00485C15">
      <w:pPr>
        <w:spacing w:line="240" w:lineRule="auto"/>
        <w:rPr>
          <w:rtl/>
        </w:rPr>
      </w:pPr>
      <w:hyperlink r:id="rId51" w:anchor="שמות פרק-לא-{יח}!" w:history="1">
        <w:r w:rsidR="005B7D43">
          <w:rPr>
            <w:b/>
            <w:bCs/>
            <w:rtl/>
          </w:rPr>
          <w:t>(</w:t>
        </w:r>
        <w:proofErr w:type="spellStart"/>
        <w:r w:rsidR="005B7D43" w:rsidRPr="00B36E52">
          <w:rPr>
            <w:b/>
            <w:bCs/>
            <w:rtl/>
          </w:rPr>
          <w:t>יח</w:t>
        </w:r>
        <w:proofErr w:type="spellEnd"/>
        <w:r w:rsidR="005B7D43">
          <w:rPr>
            <w:b/>
            <w:bCs/>
            <w:rtl/>
          </w:rPr>
          <w:t>)</w:t>
        </w:r>
      </w:hyperlink>
      <w:r w:rsidR="005B7D43" w:rsidRPr="00B36E52">
        <w:rPr>
          <w:b/>
          <w:bCs/>
          <w:rtl/>
        </w:rPr>
        <w:t> </w:t>
      </w:r>
      <w:proofErr w:type="spellStart"/>
      <w:r w:rsidR="005B7D43" w:rsidRPr="00B36E52">
        <w:rPr>
          <w:b/>
          <w:bCs/>
          <w:rtl/>
        </w:rPr>
        <w:t>וַיִּתֵּן</w:t>
      </w:r>
      <w:proofErr w:type="spellEnd"/>
      <w:r w:rsidR="005B7D43" w:rsidRPr="00B36E52">
        <w:rPr>
          <w:b/>
          <w:bCs/>
          <w:rtl/>
        </w:rPr>
        <w:t xml:space="preserve"> אֶל מֹשֶׁה כְּכַלֹּתוֹ </w:t>
      </w:r>
      <w:r w:rsidR="005B7D43">
        <w:rPr>
          <w:rtl/>
        </w:rPr>
        <w:t>–</w:t>
      </w:r>
      <w:r w:rsidR="005B7D43">
        <w:rPr>
          <w:rFonts w:hint="cs"/>
          <w:rtl/>
        </w:rPr>
        <w:t xml:space="preserve"> כשסיים </w:t>
      </w:r>
      <w:r w:rsidR="005B7D43" w:rsidRPr="00B36E52">
        <w:rPr>
          <w:b/>
          <w:bCs/>
          <w:rtl/>
        </w:rPr>
        <w:t>לְדַבֵּר אִתּוֹ בְּהַר סִינַי</w:t>
      </w:r>
      <w:r w:rsidR="005B7D43">
        <w:rPr>
          <w:rStyle w:val="a7"/>
          <w:b/>
          <w:bCs/>
          <w:rtl/>
        </w:rPr>
        <w:footnoteReference w:id="40"/>
      </w:r>
      <w:r w:rsidR="005B7D43">
        <w:rPr>
          <w:rFonts w:hint="cs"/>
          <w:rtl/>
        </w:rPr>
        <w:t xml:space="preserve"> - משה רבינו למד את כל התורה כולה מד', </w:t>
      </w:r>
      <w:r w:rsidR="00485C15">
        <w:rPr>
          <w:rFonts w:hint="cs"/>
          <w:rtl/>
        </w:rPr>
        <w:t>זה לקח 33 יום. פלא גדול איך הספיק ללמוד את כל התורה בזמן כה קצר.</w:t>
      </w:r>
      <w:r w:rsidR="005B7D43">
        <w:rPr>
          <w:rFonts w:hint="cs"/>
          <w:rtl/>
        </w:rPr>
        <w:t xml:space="preserve"> פרשיות המשכן זה רק מה שד' אמר למשה לומר לעם ישראל</w:t>
      </w:r>
      <w:r w:rsidR="00485C15">
        <w:rPr>
          <w:rStyle w:val="a7"/>
          <w:rtl/>
        </w:rPr>
        <w:footnoteReference w:id="41"/>
      </w:r>
      <w:r w:rsidR="005B7D43">
        <w:rPr>
          <w:rFonts w:hint="cs"/>
          <w:rtl/>
        </w:rPr>
        <w:t>.</w:t>
      </w:r>
      <w:r w:rsidR="005B7D43" w:rsidRPr="00B36E52">
        <w:rPr>
          <w:b/>
          <w:bCs/>
          <w:rtl/>
        </w:rPr>
        <w:t xml:space="preserve"> שְׁנֵי לֻחֹת הָעֵדֻת לֻחֹת אֶבֶן </w:t>
      </w:r>
      <w:r w:rsidR="005B7D43">
        <w:rPr>
          <w:b/>
          <w:bCs/>
          <w:rtl/>
        </w:rPr>
        <w:t xml:space="preserve">כְּתֻבִים בְּאֶצְבַּע </w:t>
      </w:r>
      <w:proofErr w:type="spellStart"/>
      <w:r w:rsidR="005B7D43">
        <w:rPr>
          <w:b/>
          <w:bCs/>
          <w:rtl/>
        </w:rPr>
        <w:t>אֱלֹהִים</w:t>
      </w:r>
      <w:proofErr w:type="spellEnd"/>
      <w:r w:rsidR="005B7D43">
        <w:rPr>
          <w:rFonts w:hint="cs"/>
          <w:rtl/>
        </w:rPr>
        <w:t xml:space="preserve"> </w:t>
      </w:r>
      <w:r w:rsidR="005B7D43">
        <w:rPr>
          <w:rtl/>
        </w:rPr>
        <w:t>–</w:t>
      </w:r>
      <w:r w:rsidR="005B7D43">
        <w:rPr>
          <w:rFonts w:hint="cs"/>
          <w:rtl/>
        </w:rPr>
        <w:t xml:space="preserve"> ד' עשה את הלוחות האלו. הלוחות, זה הדבר הכי עליון בתוך המשכן, ומשה רבינו אחרי 40 יום של הכנה, ללא שינה אוכל ושתיה, זכה לקבל את הדבר הנפלא הזה.</w:t>
      </w:r>
      <w:r w:rsidR="00485C15">
        <w:rPr>
          <w:rFonts w:hint="cs"/>
          <w:rtl/>
        </w:rPr>
        <w:t xml:space="preserve"> כל היצירות זה יצירות אנושיות עליהם שורה השכינה, אך הלוחות זו יצירה שכולה אלוקית, והוא עיקר המשכן </w:t>
      </w:r>
      <w:r w:rsidR="00485C15">
        <w:rPr>
          <w:rtl/>
        </w:rPr>
        <w:t>–</w:t>
      </w:r>
      <w:r w:rsidR="00485C15">
        <w:rPr>
          <w:rFonts w:hint="cs"/>
          <w:rtl/>
        </w:rPr>
        <w:t xml:space="preserve"> משכן העדות!</w:t>
      </w:r>
    </w:p>
    <w:p w:rsidR="00775832" w:rsidRPr="00924104" w:rsidRDefault="00775832" w:rsidP="00775832">
      <w:pPr>
        <w:pStyle w:val="a8"/>
        <w:ind w:left="-1"/>
        <w:rPr>
          <w:rFonts w:asciiTheme="minorBidi" w:hAnsiTheme="minorBidi"/>
          <w:sz w:val="18"/>
          <w:szCs w:val="18"/>
          <w:rtl/>
        </w:rPr>
      </w:pPr>
    </w:p>
    <w:p w:rsidR="0080361B" w:rsidRPr="00F952F3" w:rsidRDefault="0080361B" w:rsidP="0080361B">
      <w:pPr>
        <w:rPr>
          <w:b/>
          <w:bCs/>
          <w:sz w:val="26"/>
          <w:szCs w:val="26"/>
          <w:rtl/>
        </w:rPr>
      </w:pPr>
      <w:r w:rsidRPr="00F952F3">
        <w:rPr>
          <w:rFonts w:hint="cs"/>
          <w:b/>
          <w:bCs/>
          <w:sz w:val="26"/>
          <w:szCs w:val="26"/>
          <w:rtl/>
        </w:rPr>
        <w:t xml:space="preserve">הקדמות לחטא העגל: </w:t>
      </w:r>
    </w:p>
    <w:p w:rsidR="0080361B" w:rsidRPr="007955BA" w:rsidRDefault="0080361B" w:rsidP="0080361B">
      <w:pPr>
        <w:rPr>
          <w:sz w:val="20"/>
          <w:szCs w:val="20"/>
          <w:rtl/>
        </w:rPr>
      </w:pPr>
      <w:r w:rsidRPr="007955BA">
        <w:rPr>
          <w:rFonts w:hint="cs"/>
          <w:sz w:val="20"/>
          <w:szCs w:val="20"/>
          <w:rtl/>
        </w:rPr>
        <w:t xml:space="preserve">תחילה </w:t>
      </w:r>
      <w:r>
        <w:rPr>
          <w:rFonts w:hint="cs"/>
          <w:sz w:val="20"/>
          <w:szCs w:val="20"/>
          <w:rtl/>
        </w:rPr>
        <w:t xml:space="preserve">ראינו 5 מקומות ביתרו ומשפטים בהם </w:t>
      </w:r>
      <w:r w:rsidRPr="007955BA">
        <w:rPr>
          <w:rFonts w:hint="cs"/>
          <w:sz w:val="20"/>
          <w:szCs w:val="20"/>
          <w:rtl/>
        </w:rPr>
        <w:t>התורה מזהירה על עבודה זרה. התורה מזהירה  כל כך הרבה על ע"ז בגלל שזהו חטא כל כך חמור, ובגלל שזהו חטא שכל העמים חוטאים בו ובנקל אפשר לחטוא בחטא הזה. אנחנו היום לא כל כך יכולים להבין זאת, אבל מהתורה אנחנו למדים כמה היה יצר חזק לע"ז.</w:t>
      </w:r>
    </w:p>
    <w:p w:rsidR="0080361B" w:rsidRPr="007955BA" w:rsidRDefault="0080361B" w:rsidP="0080361B">
      <w:pPr>
        <w:rPr>
          <w:sz w:val="20"/>
          <w:szCs w:val="20"/>
          <w:rtl/>
        </w:rPr>
      </w:pPr>
      <w:r w:rsidRPr="007955BA">
        <w:rPr>
          <w:rFonts w:hint="cs"/>
          <w:sz w:val="20"/>
          <w:szCs w:val="20"/>
          <w:rtl/>
        </w:rPr>
        <w:t>דיברנו על התלות הגדולה של עם ישראל במשה רבינו, משה רבינו הוא זה שעשה את כל הגאולה, מבחינת עם ישראל בלי משה רבינו אי אפשר להתקדם כלום.</w:t>
      </w:r>
    </w:p>
    <w:p w:rsidR="0080361B" w:rsidRPr="007955BA" w:rsidRDefault="0080361B" w:rsidP="0080361B">
      <w:pPr>
        <w:rPr>
          <w:sz w:val="20"/>
          <w:szCs w:val="20"/>
          <w:rtl/>
        </w:rPr>
      </w:pPr>
      <w:r w:rsidRPr="007955BA">
        <w:rPr>
          <w:rFonts w:hint="cs"/>
          <w:sz w:val="20"/>
          <w:szCs w:val="20"/>
          <w:rtl/>
        </w:rPr>
        <w:t xml:space="preserve">דיברנו על כך שמשה רבינו אמר לעם ישראל שתוך 40 יום הוא ירד מהר סיני ויגיע עד חצות היום. וייתן להם את הדבר הכי נפלא </w:t>
      </w:r>
      <w:r w:rsidRPr="007955BA">
        <w:rPr>
          <w:sz w:val="20"/>
          <w:szCs w:val="20"/>
          <w:rtl/>
        </w:rPr>
        <w:t>–</w:t>
      </w:r>
      <w:r w:rsidRPr="007955BA">
        <w:rPr>
          <w:rFonts w:hint="cs"/>
          <w:sz w:val="20"/>
          <w:szCs w:val="20"/>
          <w:rtl/>
        </w:rPr>
        <w:t xml:space="preserve"> לוחות העדות. עם ישראל עוד לא יודע שהולכים לבנות משכן, הוא רק יודע שהוא יקבל את התורה (ממנה למדו קצת במרה). עם ישראל סופר את הימים, יום אחר יום. יחד בדקנו וראינו שמשה רבינו צריך להגיע בט"ז תמוז.</w:t>
      </w:r>
      <w:r>
        <w:rPr>
          <w:rFonts w:hint="cs"/>
          <w:sz w:val="20"/>
          <w:szCs w:val="20"/>
          <w:rtl/>
        </w:rPr>
        <w:t xml:space="preserve"> [כתבנו על הלוח את כל הימים].</w:t>
      </w:r>
    </w:p>
    <w:p w:rsidR="0080361B" w:rsidRDefault="0080361B" w:rsidP="0080361B">
      <w:pPr>
        <w:rPr>
          <w:sz w:val="20"/>
          <w:szCs w:val="20"/>
          <w:rtl/>
        </w:rPr>
      </w:pPr>
      <w:r w:rsidRPr="007955BA">
        <w:rPr>
          <w:rFonts w:hint="cs"/>
          <w:sz w:val="20"/>
          <w:szCs w:val="20"/>
          <w:rtl/>
        </w:rPr>
        <w:t xml:space="preserve">מגיע ט"ז תמוז, </w:t>
      </w:r>
      <w:r>
        <w:rPr>
          <w:rFonts w:hint="cs"/>
          <w:sz w:val="20"/>
          <w:szCs w:val="20"/>
          <w:rtl/>
        </w:rPr>
        <w:t xml:space="preserve">אמרתי שלא ראיתי את זה בשום מקום, אך ברור הוא שעם ישראל מתרגש מאוד, לובשים בגדים חגיגיים, מכינים אוכל מיוחד, עוד רגע הולכים לקבל את לוחות העדות!!! בלב היו כאלו שקצת חששו, הלב התנדנד, כמו שקורא לכל עם ישראל ביום כיפור, בו לא ברור אם הכהן הגדול יצא מקדש הקדשים, גם כאן, מי יודע אולי משה רבינו נשרף באש הגדולה. </w:t>
      </w:r>
    </w:p>
    <w:p w:rsidR="0080361B" w:rsidRPr="007955BA" w:rsidRDefault="0080361B" w:rsidP="0080361B">
      <w:pPr>
        <w:rPr>
          <w:sz w:val="20"/>
          <w:szCs w:val="20"/>
          <w:rtl/>
        </w:rPr>
      </w:pPr>
      <w:r w:rsidRPr="007955BA">
        <w:rPr>
          <w:rFonts w:hint="cs"/>
          <w:sz w:val="20"/>
          <w:szCs w:val="20"/>
          <w:rtl/>
        </w:rPr>
        <w:t>חצות היום עובר, ומשה רבינו לא מגיע. מתח גדול בעם, עם ישראל מפחד אולי משה רבינו נשרף באש הגדו</w:t>
      </w:r>
      <w:r>
        <w:rPr>
          <w:rFonts w:hint="cs"/>
          <w:sz w:val="20"/>
          <w:szCs w:val="20"/>
          <w:rtl/>
        </w:rPr>
        <w:t>לה שיש על הר סיני (תרגום יונתן).</w:t>
      </w:r>
      <w:r w:rsidRPr="007955BA">
        <w:rPr>
          <w:rFonts w:hint="cs"/>
          <w:sz w:val="20"/>
          <w:szCs w:val="20"/>
          <w:rtl/>
        </w:rPr>
        <w:t xml:space="preserve"> מה עושים?! לפתע עם ישראל רואה שיש חושך גדול בכל העולם, עם ישראל מבין שזה הוכחה שאכן משה רבינו נפטר.</w:t>
      </w:r>
      <w:r>
        <w:rPr>
          <w:rFonts w:hint="cs"/>
          <w:sz w:val="20"/>
          <w:szCs w:val="20"/>
          <w:rtl/>
        </w:rPr>
        <w:t xml:space="preserve"> [האמת היא שמשה התכוון ל40 ימים שלמים, ולכן יש לסופרם </w:t>
      </w:r>
      <w:r w:rsidR="00B97FA5">
        <w:rPr>
          <w:rFonts w:hint="cs"/>
          <w:sz w:val="20"/>
          <w:szCs w:val="20"/>
          <w:rtl/>
        </w:rPr>
        <w:t>מ</w:t>
      </w:r>
      <w:r>
        <w:rPr>
          <w:rFonts w:hint="cs"/>
          <w:sz w:val="20"/>
          <w:szCs w:val="20"/>
          <w:rtl/>
        </w:rPr>
        <w:t>ח' סיון, וזה יוצא י"ז בתמוז</w:t>
      </w:r>
      <w:r w:rsidR="00B97FA5">
        <w:rPr>
          <w:rFonts w:hint="cs"/>
          <w:sz w:val="20"/>
          <w:szCs w:val="20"/>
          <w:rtl/>
        </w:rPr>
        <w:t xml:space="preserve">. כיצד? מח' סיון עד ל' סיון </w:t>
      </w:r>
      <w:r w:rsidR="00B97FA5">
        <w:rPr>
          <w:sz w:val="20"/>
          <w:szCs w:val="20"/>
          <w:rtl/>
        </w:rPr>
        <w:t>–</w:t>
      </w:r>
      <w:r w:rsidR="00B97FA5">
        <w:rPr>
          <w:rFonts w:hint="cs"/>
          <w:sz w:val="20"/>
          <w:szCs w:val="20"/>
          <w:rtl/>
        </w:rPr>
        <w:t xml:space="preserve"> 23 יום, מא' תמוז עד ט"ז תמוז </w:t>
      </w:r>
      <w:r w:rsidR="00B97FA5">
        <w:rPr>
          <w:sz w:val="20"/>
          <w:szCs w:val="20"/>
          <w:rtl/>
        </w:rPr>
        <w:t>–</w:t>
      </w:r>
      <w:r w:rsidR="00B97FA5">
        <w:rPr>
          <w:rFonts w:hint="cs"/>
          <w:sz w:val="20"/>
          <w:szCs w:val="20"/>
          <w:rtl/>
        </w:rPr>
        <w:t xml:space="preserve"> 16. ליל י"ז בתמוז מצטרף עם יום ז' סיון, לכן יש מ' יום. רש"י כפשוטו</w:t>
      </w:r>
      <w:r>
        <w:rPr>
          <w:rFonts w:hint="cs"/>
          <w:sz w:val="20"/>
          <w:szCs w:val="20"/>
          <w:rtl/>
        </w:rPr>
        <w:t>].</w:t>
      </w:r>
    </w:p>
    <w:p w:rsidR="0080361B" w:rsidRPr="007955BA" w:rsidRDefault="0080361B" w:rsidP="0080361B">
      <w:pPr>
        <w:rPr>
          <w:sz w:val="20"/>
          <w:szCs w:val="20"/>
          <w:rtl/>
        </w:rPr>
      </w:pPr>
      <w:r w:rsidRPr="007955BA">
        <w:rPr>
          <w:rFonts w:hint="cs"/>
          <w:sz w:val="20"/>
          <w:szCs w:val="20"/>
          <w:rtl/>
        </w:rPr>
        <w:t xml:space="preserve">עם ישראל בצער גדול מאוד, לא יודעים מה לעשות. לפתע קמים כמה אנשים, שהם בכלל לא מעם ישראל </w:t>
      </w:r>
      <w:r w:rsidRPr="007955BA">
        <w:rPr>
          <w:sz w:val="20"/>
          <w:szCs w:val="20"/>
          <w:rtl/>
        </w:rPr>
        <w:t>–</w:t>
      </w:r>
      <w:r w:rsidRPr="007955BA">
        <w:rPr>
          <w:rFonts w:hint="cs"/>
          <w:sz w:val="20"/>
          <w:szCs w:val="20"/>
          <w:rtl/>
        </w:rPr>
        <w:t xml:space="preserve"> ערב רב, כאלו שהתגיירו, כי ראו את גדולתם של עם ישראל. אבל כעת, בעת צרה וצוקה הם נזכרים בעבר שלהם, עבר לא כל כך טוב. ולפתע היצר הרע של עבודה זרה, מתעורר בהם. הם מציעים לעשות ע"ז שיהיה תחליף למשה רבינו.</w:t>
      </w:r>
    </w:p>
    <w:p w:rsidR="0080361B" w:rsidRPr="007955BA" w:rsidRDefault="0080361B" w:rsidP="0080361B">
      <w:pPr>
        <w:rPr>
          <w:sz w:val="20"/>
          <w:szCs w:val="20"/>
          <w:rtl/>
        </w:rPr>
      </w:pPr>
      <w:r w:rsidRPr="007955BA">
        <w:rPr>
          <w:rFonts w:hint="cs"/>
          <w:sz w:val="20"/>
          <w:szCs w:val="20"/>
          <w:rtl/>
        </w:rPr>
        <w:t xml:space="preserve">אם זה היה בזמן רגיל, </w:t>
      </w:r>
      <w:proofErr w:type="spellStart"/>
      <w:r w:rsidRPr="007955BA">
        <w:rPr>
          <w:rFonts w:hint="cs"/>
          <w:sz w:val="20"/>
          <w:szCs w:val="20"/>
          <w:rtl/>
        </w:rPr>
        <w:t>בודאי</w:t>
      </w:r>
      <w:proofErr w:type="spellEnd"/>
      <w:r w:rsidRPr="007955BA">
        <w:rPr>
          <w:rFonts w:hint="cs"/>
          <w:sz w:val="20"/>
          <w:szCs w:val="20"/>
          <w:rtl/>
        </w:rPr>
        <w:t xml:space="preserve"> כל עם ישראל היה מתנגד בכל תוקף. אבל דווקא בגלל הבלבול הגדול ששרר בעם ישראל והעצבות הגדולה, לא היה בעם ישראל את האומץ </w:t>
      </w:r>
      <w:proofErr w:type="spellStart"/>
      <w:r w:rsidRPr="007955BA">
        <w:rPr>
          <w:rFonts w:hint="cs"/>
          <w:sz w:val="20"/>
          <w:szCs w:val="20"/>
          <w:rtl/>
        </w:rPr>
        <w:t>והכח</w:t>
      </w:r>
      <w:proofErr w:type="spellEnd"/>
      <w:r w:rsidRPr="007955BA">
        <w:rPr>
          <w:rFonts w:hint="cs"/>
          <w:sz w:val="20"/>
          <w:szCs w:val="20"/>
          <w:rtl/>
        </w:rPr>
        <w:t xml:space="preserve"> להתנגד.</w:t>
      </w:r>
    </w:p>
    <w:p w:rsidR="0080361B" w:rsidRPr="007955BA" w:rsidRDefault="0080361B" w:rsidP="0080361B">
      <w:pPr>
        <w:rPr>
          <w:sz w:val="20"/>
          <w:szCs w:val="20"/>
          <w:rtl/>
        </w:rPr>
      </w:pPr>
      <w:r w:rsidRPr="007955BA">
        <w:rPr>
          <w:rFonts w:hint="cs"/>
          <w:sz w:val="20"/>
          <w:szCs w:val="20"/>
          <w:rtl/>
        </w:rPr>
        <w:lastRenderedPageBreak/>
        <w:t xml:space="preserve">כמובן היו רבים שהתנגדו </w:t>
      </w:r>
      <w:r w:rsidRPr="007955BA">
        <w:rPr>
          <w:sz w:val="20"/>
          <w:szCs w:val="20"/>
          <w:rtl/>
        </w:rPr>
        <w:t>–</w:t>
      </w:r>
      <w:r w:rsidRPr="007955BA">
        <w:rPr>
          <w:rFonts w:hint="cs"/>
          <w:sz w:val="20"/>
          <w:szCs w:val="20"/>
          <w:rtl/>
        </w:rPr>
        <w:t xml:space="preserve"> כל שבט בני לוי, ובוודאי עוד רבים </w:t>
      </w:r>
      <w:proofErr w:type="spellStart"/>
      <w:r w:rsidRPr="007955BA">
        <w:rPr>
          <w:rFonts w:hint="cs"/>
          <w:sz w:val="20"/>
          <w:szCs w:val="20"/>
          <w:rtl/>
        </w:rPr>
        <w:t>רבים</w:t>
      </w:r>
      <w:proofErr w:type="spellEnd"/>
      <w:r w:rsidRPr="007955BA">
        <w:rPr>
          <w:rFonts w:hint="cs"/>
          <w:sz w:val="20"/>
          <w:szCs w:val="20"/>
          <w:rtl/>
        </w:rPr>
        <w:t xml:space="preserve"> מעם ישראל. הם עברו אחד אחד וניסו לשכנע, היה בלבול גדול במחנה. לפתע קם חור, בנו של מרים </w:t>
      </w:r>
      <w:r w:rsidRPr="007955BA">
        <w:rPr>
          <w:sz w:val="20"/>
          <w:szCs w:val="20"/>
          <w:rtl/>
        </w:rPr>
        <w:t>–</w:t>
      </w:r>
      <w:r w:rsidRPr="007955BA">
        <w:rPr>
          <w:rFonts w:hint="cs"/>
          <w:sz w:val="20"/>
          <w:szCs w:val="20"/>
          <w:rtl/>
        </w:rPr>
        <w:t xml:space="preserve"> כולם מכירים אותו </w:t>
      </w:r>
      <w:r w:rsidRPr="007955BA">
        <w:rPr>
          <w:sz w:val="20"/>
          <w:szCs w:val="20"/>
          <w:rtl/>
        </w:rPr>
        <w:t>–</w:t>
      </w:r>
      <w:r w:rsidRPr="007955BA">
        <w:rPr>
          <w:rFonts w:hint="cs"/>
          <w:sz w:val="20"/>
          <w:szCs w:val="20"/>
          <w:rtl/>
        </w:rPr>
        <w:t xml:space="preserve"> מגדולי הדור אמר להם </w:t>
      </w:r>
      <w:r w:rsidRPr="007955BA">
        <w:rPr>
          <w:sz w:val="20"/>
          <w:szCs w:val="20"/>
          <w:rtl/>
        </w:rPr>
        <w:t>–</w:t>
      </w:r>
      <w:r w:rsidRPr="007955BA">
        <w:rPr>
          <w:rFonts w:hint="cs"/>
          <w:sz w:val="20"/>
          <w:szCs w:val="20"/>
          <w:rtl/>
        </w:rPr>
        <w:t xml:space="preserve"> אין אתם נזכרים מה ניסים עשה לכם הקב"ה" (מדרש).... רשעים מהערב רב החליטו להרוג אותו. נורא ואיום.</w:t>
      </w:r>
    </w:p>
    <w:p w:rsidR="0080361B" w:rsidRPr="007955BA" w:rsidRDefault="0080361B" w:rsidP="0080361B">
      <w:pPr>
        <w:rPr>
          <w:sz w:val="20"/>
          <w:szCs w:val="20"/>
          <w:rtl/>
        </w:rPr>
      </w:pPr>
      <w:r w:rsidRPr="007955BA">
        <w:rPr>
          <w:rFonts w:hint="cs"/>
          <w:sz w:val="20"/>
          <w:szCs w:val="20"/>
          <w:rtl/>
        </w:rPr>
        <w:t>אהרון הכהן רואה את הדבר הזה, מה עושים? איך משכנעים את עם ישראל לא להתפתות אחרי הערב רב?! האם נכון לעשות כמו חור?</w:t>
      </w:r>
    </w:p>
    <w:p w:rsidR="0080361B" w:rsidRPr="007955BA" w:rsidRDefault="0080361B" w:rsidP="0080361B">
      <w:pPr>
        <w:rPr>
          <w:sz w:val="20"/>
          <w:szCs w:val="20"/>
          <w:rtl/>
        </w:rPr>
      </w:pPr>
      <w:r w:rsidRPr="007955BA">
        <w:rPr>
          <w:rFonts w:hint="cs"/>
          <w:sz w:val="20"/>
          <w:szCs w:val="20"/>
          <w:rtl/>
        </w:rPr>
        <w:t xml:space="preserve">שאלתי את התלמידים? הם הבינו את הבעייתיות. אם אהרן יעשה כך יהרגו גם אותו [ואף המדרש אומר שהם אמרו לו שיעשו כך], כמובן שהוא היה מוכן למות על קידוש ד' (כפי שמבין </w:t>
      </w:r>
      <w:proofErr w:type="spellStart"/>
      <w:r w:rsidRPr="007955BA">
        <w:rPr>
          <w:rFonts w:hint="cs"/>
          <w:sz w:val="20"/>
          <w:szCs w:val="20"/>
          <w:rtl/>
        </w:rPr>
        <w:t>האבע"ז</w:t>
      </w:r>
      <w:proofErr w:type="spellEnd"/>
      <w:r w:rsidRPr="007955BA">
        <w:rPr>
          <w:rFonts w:hint="cs"/>
          <w:sz w:val="20"/>
          <w:szCs w:val="20"/>
          <w:rtl/>
        </w:rPr>
        <w:t>), אך מה זה יעזור? אח"כ מי ינסה להציל אותם? [חוץ מזה שחמור הדבר להרוג את גדול הדור].</w:t>
      </w:r>
    </w:p>
    <w:p w:rsidR="0080361B" w:rsidRPr="007955BA" w:rsidRDefault="0080361B" w:rsidP="0080361B">
      <w:pPr>
        <w:rPr>
          <w:sz w:val="20"/>
          <w:szCs w:val="20"/>
          <w:rtl/>
        </w:rPr>
      </w:pPr>
      <w:r w:rsidRPr="007955BA">
        <w:rPr>
          <w:rFonts w:hint="cs"/>
          <w:sz w:val="20"/>
          <w:szCs w:val="20"/>
          <w:rtl/>
        </w:rPr>
        <w:t xml:space="preserve">מחליט אהרן 'כאילו' לשתף איתם פעולה. אומר להם אהרן </w:t>
      </w:r>
      <w:r w:rsidRPr="007955BA">
        <w:rPr>
          <w:sz w:val="20"/>
          <w:szCs w:val="20"/>
          <w:rtl/>
        </w:rPr>
        <w:t>–</w:t>
      </w:r>
      <w:r w:rsidRPr="007955BA">
        <w:rPr>
          <w:rFonts w:hint="cs"/>
          <w:sz w:val="20"/>
          <w:szCs w:val="20"/>
          <w:rtl/>
        </w:rPr>
        <w:t xml:space="preserve"> אני אהיה אחראי על הכנת העגל. עם ישראל מבולבל מאוד. כמובן יש כאלו שממשיכים לנסות לשכנע את העם שלא להיות שותפים, רוב עם ישראל הוא רוב דומם </w:t>
      </w:r>
      <w:r w:rsidRPr="007955BA">
        <w:rPr>
          <w:sz w:val="20"/>
          <w:szCs w:val="20"/>
          <w:rtl/>
        </w:rPr>
        <w:t>–</w:t>
      </w:r>
      <w:r>
        <w:rPr>
          <w:rFonts w:hint="cs"/>
          <w:sz w:val="20"/>
          <w:szCs w:val="20"/>
          <w:rtl/>
        </w:rPr>
        <w:t xml:space="preserve"> שותקים ולא עושים כלום</w:t>
      </w:r>
      <w:r w:rsidRPr="007955BA">
        <w:rPr>
          <w:rFonts w:hint="cs"/>
          <w:sz w:val="20"/>
          <w:szCs w:val="20"/>
          <w:rtl/>
        </w:rPr>
        <w:t>. ויש כאלו מעם ישראל שיצרם הרע התגבר עליהם, והם מצטרפים לחגיגה, יש כאלו שמוכנים ממש לעבוד עבודה זרה, ויש כאלו שרק שותפים בשמחה או בכל מיני דרכים (ע"פ הרב גדי).</w:t>
      </w:r>
    </w:p>
    <w:p w:rsidR="0080361B" w:rsidRDefault="0080361B" w:rsidP="0080361B">
      <w:pPr>
        <w:rPr>
          <w:sz w:val="20"/>
          <w:szCs w:val="20"/>
          <w:rtl/>
        </w:rPr>
      </w:pPr>
      <w:r w:rsidRPr="007955BA">
        <w:rPr>
          <w:rFonts w:hint="cs"/>
          <w:sz w:val="20"/>
          <w:szCs w:val="20"/>
          <w:rtl/>
        </w:rPr>
        <w:t xml:space="preserve">מה עושה אהרון? א. אומר להם לקחת את הנזמים מהנשים והילדים כדי לעכב הדבר. אכן הנשים לא מוכנות אך הם עצמם לוקחים את הנזמים שלהם. ב. אהרן צר צורה בעצמו, לאט </w:t>
      </w:r>
      <w:proofErr w:type="spellStart"/>
      <w:r w:rsidRPr="007955BA">
        <w:rPr>
          <w:rFonts w:hint="cs"/>
          <w:sz w:val="20"/>
          <w:szCs w:val="20"/>
          <w:rtl/>
        </w:rPr>
        <w:t>לאט</w:t>
      </w:r>
      <w:proofErr w:type="spellEnd"/>
      <w:r w:rsidRPr="007955BA">
        <w:rPr>
          <w:rFonts w:hint="cs"/>
          <w:sz w:val="20"/>
          <w:szCs w:val="20"/>
          <w:rtl/>
        </w:rPr>
        <w:t xml:space="preserve"> מוכן לו העגל, </w:t>
      </w:r>
      <w:proofErr w:type="spellStart"/>
      <w:r w:rsidRPr="007955BA">
        <w:rPr>
          <w:rFonts w:hint="cs"/>
          <w:sz w:val="20"/>
          <w:szCs w:val="20"/>
          <w:rtl/>
        </w:rPr>
        <w:t>לבנתיים</w:t>
      </w:r>
      <w:proofErr w:type="spellEnd"/>
      <w:r w:rsidRPr="007955BA">
        <w:rPr>
          <w:rFonts w:hint="cs"/>
          <w:sz w:val="20"/>
          <w:szCs w:val="20"/>
          <w:rtl/>
        </w:rPr>
        <w:t xml:space="preserve"> עובר זמן רב, אהרן מקווה שזה יגרום לעם ישראל לחזור בהם, להתעורר לתשובה, אולי בני </w:t>
      </w:r>
      <w:r>
        <w:rPr>
          <w:rFonts w:hint="cs"/>
          <w:sz w:val="20"/>
          <w:szCs w:val="20"/>
          <w:rtl/>
        </w:rPr>
        <w:t>לוי ישכנעו אותם כל הזמן הזה. וא</w:t>
      </w:r>
      <w:r w:rsidRPr="007955BA">
        <w:rPr>
          <w:rFonts w:hint="cs"/>
          <w:sz w:val="20"/>
          <w:szCs w:val="20"/>
          <w:rtl/>
        </w:rPr>
        <w:t>כ</w:t>
      </w:r>
      <w:r>
        <w:rPr>
          <w:rFonts w:hint="cs"/>
          <w:sz w:val="20"/>
          <w:szCs w:val="20"/>
          <w:rtl/>
        </w:rPr>
        <w:t>ן</w:t>
      </w:r>
      <w:r w:rsidRPr="007955BA">
        <w:rPr>
          <w:rFonts w:hint="cs"/>
          <w:sz w:val="20"/>
          <w:szCs w:val="20"/>
          <w:rtl/>
        </w:rPr>
        <w:t xml:space="preserve"> זה השפיע ורבים השיב מעוון (דעת זקנים, </w:t>
      </w:r>
      <w:proofErr w:type="spellStart"/>
      <w:r w:rsidRPr="007955BA">
        <w:rPr>
          <w:rFonts w:hint="cs"/>
          <w:sz w:val="20"/>
          <w:szCs w:val="20"/>
          <w:rtl/>
        </w:rPr>
        <w:t>רלב"ג</w:t>
      </w:r>
      <w:proofErr w:type="spellEnd"/>
      <w:r w:rsidRPr="007955BA">
        <w:rPr>
          <w:rFonts w:hint="cs"/>
          <w:sz w:val="20"/>
          <w:szCs w:val="20"/>
          <w:rtl/>
        </w:rPr>
        <w:t>).</w:t>
      </w:r>
      <w:r>
        <w:rPr>
          <w:rFonts w:hint="cs"/>
          <w:sz w:val="20"/>
          <w:szCs w:val="20"/>
          <w:rtl/>
        </w:rPr>
        <w:t xml:space="preserve"> </w:t>
      </w:r>
      <w:r w:rsidRPr="007955BA">
        <w:rPr>
          <w:rFonts w:hint="cs"/>
          <w:sz w:val="20"/>
          <w:szCs w:val="20"/>
          <w:rtl/>
        </w:rPr>
        <w:t xml:space="preserve">ג. תוך כדי זה מתפלל אהרן לד' שיעזור לו, ושלא יכשלו ישראל בחטא הזה. ד. אהרן מציע שהחג יהיה מחר ולא היום כדי שאולי יבוא משה או שעוד </w:t>
      </w:r>
      <w:proofErr w:type="spellStart"/>
      <w:r w:rsidRPr="007955BA">
        <w:rPr>
          <w:rFonts w:hint="cs"/>
          <w:sz w:val="20"/>
          <w:szCs w:val="20"/>
          <w:rtl/>
        </w:rPr>
        <w:t>מבנ"י</w:t>
      </w:r>
      <w:proofErr w:type="spellEnd"/>
      <w:r w:rsidRPr="007955BA">
        <w:rPr>
          <w:rFonts w:hint="cs"/>
          <w:sz w:val="20"/>
          <w:szCs w:val="20"/>
          <w:rtl/>
        </w:rPr>
        <w:t xml:space="preserve"> ישראל יתעוררו בתשובה. ה. אהרן עצמו בונה את המזבח, על מנת שייקח זמן רב. בנוסף שבט לוי מסביר לעם ישראל שכוונת אהרן היא להקריב קרבן לד' (רמב"ן).</w:t>
      </w:r>
    </w:p>
    <w:p w:rsidR="0080361B" w:rsidRPr="007955BA" w:rsidRDefault="0080361B" w:rsidP="0080361B">
      <w:pPr>
        <w:rPr>
          <w:sz w:val="20"/>
          <w:szCs w:val="20"/>
        </w:rPr>
      </w:pPr>
      <w:r>
        <w:rPr>
          <w:rFonts w:hint="cs"/>
          <w:sz w:val="20"/>
          <w:szCs w:val="20"/>
          <w:rtl/>
        </w:rPr>
        <w:t>כל זה לא עוזר, לבסוף נעשה העגל. הקב"ה מחליט להעניש את עם ישראל, אך הוא רומז למשה שיתפלל על עם ישראל, משה משקיע הרבה מאוד בתפילה למען עם ישראל, המעט שעבדו ע"ז עם עדים והתראה נהרגו על ידי הלווים, והיו עוד שמתו במגיפה כפי שנספר אח"כ.</w:t>
      </w:r>
    </w:p>
    <w:p w:rsidR="0080361B" w:rsidRDefault="0080361B" w:rsidP="0080361B">
      <w:pPr>
        <w:spacing w:line="360" w:lineRule="auto"/>
        <w:ind w:left="282" w:right="567"/>
        <w:jc w:val="left"/>
        <w:rPr>
          <w:rFonts w:ascii="Arial" w:hAnsi="Arial" w:cs="Guttman-Aram"/>
          <w:b/>
          <w:bCs/>
          <w:sz w:val="34"/>
          <w:szCs w:val="34"/>
          <w:u w:val="single"/>
          <w:rtl/>
        </w:rPr>
        <w:sectPr w:rsidR="0080361B" w:rsidSect="00F8135A">
          <w:headerReference w:type="even" r:id="rId52"/>
          <w:headerReference w:type="default" r:id="rId53"/>
          <w:footerReference w:type="even" r:id="rId54"/>
          <w:footerReference w:type="default" r:id="rId55"/>
          <w:headerReference w:type="first" r:id="rId56"/>
          <w:footerReference w:type="first" r:id="rId57"/>
          <w:type w:val="continuous"/>
          <w:pgSz w:w="11906" w:h="16838"/>
          <w:pgMar w:top="567" w:right="567" w:bottom="567" w:left="567" w:header="709" w:footer="709" w:gutter="0"/>
          <w:cols w:sep="1" w:space="709"/>
          <w:bidi/>
          <w:rtlGutter/>
          <w:docGrid w:linePitch="360"/>
        </w:sectPr>
      </w:pPr>
    </w:p>
    <w:p w:rsidR="005B7D43" w:rsidRPr="00E34F8C" w:rsidRDefault="005975BD" w:rsidP="005975BD">
      <w:pPr>
        <w:spacing w:line="240" w:lineRule="auto"/>
        <w:rPr>
          <w:rtl/>
        </w:rPr>
      </w:pPr>
      <w:r w:rsidRPr="00B36E52">
        <w:rPr>
          <w:b/>
          <w:bCs/>
          <w:rtl/>
        </w:rPr>
        <w:lastRenderedPageBreak/>
        <w:br/>
      </w:r>
      <w:bookmarkStart w:id="43" w:name="שמותBפרק-לב-{א}"/>
      <w:bookmarkEnd w:id="43"/>
      <w:r w:rsidR="00CF0B33">
        <w:rPr>
          <w:rFonts w:cs="Guttman Haim" w:hint="cs"/>
          <w:sz w:val="30"/>
          <w:szCs w:val="30"/>
          <w:rtl/>
        </w:rPr>
        <w:t>פרק ל"ב</w:t>
      </w:r>
      <w:r w:rsidR="00CF0B33" w:rsidRPr="00B36E52">
        <w:rPr>
          <w:b/>
          <w:bCs/>
          <w:rtl/>
        </w:rPr>
        <w:t xml:space="preserve"> </w:t>
      </w:r>
      <w:hyperlink r:id="rId58" w:anchor="שמות פרק-לב-{א}!" w:history="1">
        <w:r>
          <w:rPr>
            <w:b/>
            <w:bCs/>
            <w:rtl/>
          </w:rPr>
          <w:t>(</w:t>
        </w:r>
        <w:r w:rsidRPr="00B36E52">
          <w:rPr>
            <w:b/>
            <w:bCs/>
            <w:rtl/>
          </w:rPr>
          <w:t>א</w:t>
        </w:r>
        <w:r>
          <w:rPr>
            <w:b/>
            <w:bCs/>
            <w:rtl/>
          </w:rPr>
          <w:t>)</w:t>
        </w:r>
      </w:hyperlink>
      <w:r w:rsidRPr="00B36E52">
        <w:rPr>
          <w:b/>
          <w:bCs/>
          <w:rtl/>
        </w:rPr>
        <w:t> </w:t>
      </w:r>
      <w:r w:rsidR="008D4A84">
        <w:rPr>
          <w:rStyle w:val="a7"/>
          <w:b/>
          <w:bCs/>
          <w:rtl/>
        </w:rPr>
        <w:footnoteReference w:id="42"/>
      </w:r>
      <w:r w:rsidRPr="00B36E52">
        <w:rPr>
          <w:b/>
          <w:bCs/>
          <w:rtl/>
        </w:rPr>
        <w:t xml:space="preserve">וַיַּרְא הָעָם כִּי בֹשֵׁשׁ </w:t>
      </w:r>
      <w:r w:rsidR="00E34F8C" w:rsidRPr="00E34F8C">
        <w:rPr>
          <w:rtl/>
        </w:rPr>
        <w:t>–</w:t>
      </w:r>
      <w:r w:rsidR="00E34F8C" w:rsidRPr="00E34F8C">
        <w:rPr>
          <w:rFonts w:hint="cs"/>
          <w:rtl/>
        </w:rPr>
        <w:t xml:space="preserve"> מתעכב, מאחר.</w:t>
      </w:r>
      <w:r w:rsidR="00E34F8C">
        <w:rPr>
          <w:rFonts w:hint="cs"/>
          <w:b/>
          <w:bCs/>
          <w:rtl/>
        </w:rPr>
        <w:t xml:space="preserve"> </w:t>
      </w:r>
      <w:r w:rsidRPr="00B36E52">
        <w:rPr>
          <w:b/>
          <w:bCs/>
          <w:rtl/>
        </w:rPr>
        <w:t xml:space="preserve">מֹשֶׁה לָרֶדֶת מִן הָהָר </w:t>
      </w:r>
      <w:r w:rsidR="00B97FA5">
        <w:rPr>
          <w:rtl/>
        </w:rPr>
        <w:t>–</w:t>
      </w:r>
      <w:r w:rsidR="00B97FA5">
        <w:rPr>
          <w:rFonts w:hint="cs"/>
          <w:rtl/>
        </w:rPr>
        <w:t xml:space="preserve"> שהרי עברו 40 יום, לפי החשבון שלהם (התאריך הוא ט"ז תמוז). </w:t>
      </w:r>
      <w:proofErr w:type="spellStart"/>
      <w:r w:rsidRPr="00B36E52">
        <w:rPr>
          <w:b/>
          <w:bCs/>
          <w:rtl/>
        </w:rPr>
        <w:t>וַיִּקָּהֵל</w:t>
      </w:r>
      <w:proofErr w:type="spellEnd"/>
      <w:r w:rsidRPr="00B36E52">
        <w:rPr>
          <w:b/>
          <w:bCs/>
          <w:rtl/>
        </w:rPr>
        <w:t xml:space="preserve"> הָעָם עַל אַהֲרֹן </w:t>
      </w:r>
      <w:r w:rsidR="00E34F8C">
        <w:rPr>
          <w:rtl/>
        </w:rPr>
        <w:t>–</w:t>
      </w:r>
      <w:r w:rsidR="00E34F8C">
        <w:rPr>
          <w:rFonts w:hint="cs"/>
          <w:rtl/>
        </w:rPr>
        <w:t xml:space="preserve"> אלו הערב רב. </w:t>
      </w:r>
      <w:r w:rsidRPr="00B36E52">
        <w:rPr>
          <w:b/>
          <w:bCs/>
          <w:rtl/>
        </w:rPr>
        <w:t xml:space="preserve">וַיֹּאמְרוּ אֵלָיו קוּם עֲשֵׂה לָנוּ </w:t>
      </w:r>
      <w:proofErr w:type="spellStart"/>
      <w:r w:rsidRPr="00B36E52">
        <w:rPr>
          <w:b/>
          <w:bCs/>
          <w:rtl/>
        </w:rPr>
        <w:t>אֱלֹהִים</w:t>
      </w:r>
      <w:proofErr w:type="spellEnd"/>
      <w:r w:rsidRPr="00B36E52">
        <w:rPr>
          <w:b/>
          <w:bCs/>
          <w:rtl/>
        </w:rPr>
        <w:t xml:space="preserve"> אֲשֶׁר יֵלְכוּ </w:t>
      </w:r>
      <w:r w:rsidR="00B97FA5">
        <w:rPr>
          <w:rtl/>
        </w:rPr>
        <w:t>–</w:t>
      </w:r>
      <w:r w:rsidR="00B97FA5">
        <w:rPr>
          <w:rFonts w:hint="cs"/>
          <w:rtl/>
        </w:rPr>
        <w:t xml:space="preserve"> למה ילכו ולא ילך? אולי כל אחד רצה </w:t>
      </w:r>
      <w:proofErr w:type="spellStart"/>
      <w:r w:rsidR="00B97FA5">
        <w:rPr>
          <w:rFonts w:hint="cs"/>
          <w:rtl/>
        </w:rPr>
        <w:t>אלהים</w:t>
      </w:r>
      <w:proofErr w:type="spellEnd"/>
      <w:r w:rsidR="00B97FA5">
        <w:rPr>
          <w:rFonts w:hint="cs"/>
          <w:rtl/>
        </w:rPr>
        <w:t xml:space="preserve"> אחר. </w:t>
      </w:r>
      <w:r w:rsidRPr="00B36E52">
        <w:rPr>
          <w:b/>
          <w:bCs/>
          <w:rtl/>
        </w:rPr>
        <w:t>לְפָנֵינוּ כִּי זֶה מֹשֶׁה הָאִישׁ אֲשֶׁר הֶעֱלָנוּ מֵאֶרֶץ מִצְרַי</w:t>
      </w:r>
      <w:r w:rsidR="00E34F8C">
        <w:rPr>
          <w:b/>
          <w:bCs/>
          <w:rtl/>
        </w:rPr>
        <w:t xml:space="preserve">ִם </w:t>
      </w:r>
      <w:r w:rsidR="00B97FA5">
        <w:rPr>
          <w:rtl/>
        </w:rPr>
        <w:t>–</w:t>
      </w:r>
      <w:r w:rsidR="00B97FA5">
        <w:rPr>
          <w:rFonts w:hint="cs"/>
          <w:rtl/>
        </w:rPr>
        <w:t xml:space="preserve"> ומתבקש שהוא זה שידריך אותנו במדבר. </w:t>
      </w:r>
      <w:r w:rsidR="00E34F8C">
        <w:rPr>
          <w:b/>
          <w:bCs/>
          <w:rtl/>
        </w:rPr>
        <w:t>לֹא יָדַעְנוּ מֶה הָיָה לוֹ</w:t>
      </w:r>
      <w:r w:rsidR="00E34F8C">
        <w:rPr>
          <w:rFonts w:hint="cs"/>
          <w:rtl/>
        </w:rPr>
        <w:t xml:space="preserve"> </w:t>
      </w:r>
      <w:r w:rsidR="00E34F8C">
        <w:rPr>
          <w:rtl/>
        </w:rPr>
        <w:t>–</w:t>
      </w:r>
      <w:r w:rsidR="00E34F8C">
        <w:rPr>
          <w:rFonts w:hint="cs"/>
          <w:rtl/>
        </w:rPr>
        <w:t xml:space="preserve"> שהיה צריך לרדת ולא ירד, ואולי שרפה אותה האש של הר סיני (תרגום </w:t>
      </w:r>
      <w:proofErr w:type="spellStart"/>
      <w:r w:rsidR="00E34F8C">
        <w:rPr>
          <w:rFonts w:hint="cs"/>
          <w:rtl/>
        </w:rPr>
        <w:t>יב"ע</w:t>
      </w:r>
      <w:proofErr w:type="spellEnd"/>
      <w:r w:rsidR="00E34F8C">
        <w:rPr>
          <w:rFonts w:hint="cs"/>
          <w:rtl/>
        </w:rPr>
        <w:t>). ואנו צריכים ע"ז שתדריך אותנו במדבר.</w:t>
      </w:r>
      <w:r w:rsidR="00B97FA5">
        <w:rPr>
          <w:rFonts w:hint="cs"/>
          <w:rtl/>
        </w:rPr>
        <w:t xml:space="preserve"> ד' ירחם.</w:t>
      </w:r>
    </w:p>
    <w:p w:rsidR="005B7D43" w:rsidRPr="00E34F8C" w:rsidRDefault="00E465B0" w:rsidP="005975BD">
      <w:pPr>
        <w:spacing w:line="240" w:lineRule="auto"/>
        <w:rPr>
          <w:rtl/>
        </w:rPr>
      </w:pPr>
      <w:hyperlink r:id="rId59" w:anchor="שמות פרק-לב-{ב}!" w:history="1">
        <w:r w:rsidR="005975BD">
          <w:rPr>
            <w:b/>
            <w:bCs/>
            <w:rtl/>
          </w:rPr>
          <w:t>(</w:t>
        </w:r>
        <w:r w:rsidR="005975BD" w:rsidRPr="00B36E52">
          <w:rPr>
            <w:b/>
            <w:bCs/>
            <w:rtl/>
          </w:rPr>
          <w:t>ב</w:t>
        </w:r>
        <w:r w:rsidR="005975BD">
          <w:rPr>
            <w:b/>
            <w:bCs/>
            <w:rtl/>
          </w:rPr>
          <w:t>)</w:t>
        </w:r>
      </w:hyperlink>
      <w:r w:rsidR="005975BD" w:rsidRPr="00B36E52">
        <w:rPr>
          <w:b/>
          <w:bCs/>
          <w:rtl/>
        </w:rPr>
        <w:t xml:space="preserve"> וַיֹּאמֶר </w:t>
      </w:r>
      <w:proofErr w:type="spellStart"/>
      <w:r w:rsidR="005975BD" w:rsidRPr="00B36E52">
        <w:rPr>
          <w:b/>
          <w:bCs/>
          <w:rtl/>
        </w:rPr>
        <w:t>אֲלֵהֶם</w:t>
      </w:r>
      <w:proofErr w:type="spellEnd"/>
      <w:r w:rsidR="005975BD" w:rsidRPr="00B36E52">
        <w:rPr>
          <w:b/>
          <w:bCs/>
          <w:rtl/>
        </w:rPr>
        <w:t xml:space="preserve"> אַהֲרֹן פָּרְקוּ </w:t>
      </w:r>
      <w:r w:rsidR="00E34F8C">
        <w:rPr>
          <w:rtl/>
        </w:rPr>
        <w:t>–</w:t>
      </w:r>
      <w:r w:rsidR="00E34F8C">
        <w:rPr>
          <w:rFonts w:hint="cs"/>
          <w:rtl/>
        </w:rPr>
        <w:t xml:space="preserve"> תורידו (כמו פריקה מחמור). </w:t>
      </w:r>
      <w:r w:rsidR="005975BD" w:rsidRPr="00B36E52">
        <w:rPr>
          <w:b/>
          <w:bCs/>
          <w:rtl/>
        </w:rPr>
        <w:t>נִזְמֵי הַזָּהָב אֲשֶׁר בְּאָזְנֵי נְשֵׁיכֶם בְּנֵיכֶם</w:t>
      </w:r>
      <w:r w:rsidR="00E34F8C">
        <w:rPr>
          <w:b/>
          <w:bCs/>
          <w:rtl/>
        </w:rPr>
        <w:t xml:space="preserve"> וּבְנֹתֵיכֶם וְהָבִיאוּ אֵלָי</w:t>
      </w:r>
      <w:r w:rsidR="00E34F8C">
        <w:rPr>
          <w:rFonts w:hint="cs"/>
          <w:rtl/>
        </w:rPr>
        <w:t xml:space="preserve"> </w:t>
      </w:r>
      <w:r w:rsidR="00E34F8C">
        <w:rPr>
          <w:rtl/>
        </w:rPr>
        <w:t>–</w:t>
      </w:r>
      <w:r w:rsidR="00E34F8C">
        <w:rPr>
          <w:rFonts w:hint="cs"/>
          <w:rtl/>
        </w:rPr>
        <w:t xml:space="preserve"> וחשב אהרן </w:t>
      </w:r>
      <w:proofErr w:type="spellStart"/>
      <w:r w:rsidR="00E34F8C">
        <w:rPr>
          <w:rFonts w:hint="cs"/>
          <w:rtl/>
        </w:rPr>
        <w:t>שיקח</w:t>
      </w:r>
      <w:proofErr w:type="spellEnd"/>
      <w:r w:rsidR="00E34F8C">
        <w:rPr>
          <w:rFonts w:hint="cs"/>
          <w:rtl/>
        </w:rPr>
        <w:t xml:space="preserve"> זמן עד שישכנעו את משפחתם.</w:t>
      </w:r>
    </w:p>
    <w:p w:rsidR="005B7D43" w:rsidRDefault="00E465B0" w:rsidP="00E34F8C">
      <w:pPr>
        <w:spacing w:line="240" w:lineRule="auto"/>
        <w:rPr>
          <w:b/>
          <w:bCs/>
          <w:rtl/>
        </w:rPr>
      </w:pPr>
      <w:hyperlink r:id="rId60" w:anchor="שמות פרק-לב-{ג}!" w:history="1">
        <w:r w:rsidR="005975BD">
          <w:rPr>
            <w:b/>
            <w:bCs/>
            <w:rtl/>
          </w:rPr>
          <w:t>(</w:t>
        </w:r>
        <w:r w:rsidR="005975BD" w:rsidRPr="00B36E52">
          <w:rPr>
            <w:b/>
            <w:bCs/>
            <w:rtl/>
          </w:rPr>
          <w:t>ג</w:t>
        </w:r>
        <w:r w:rsidR="005975BD">
          <w:rPr>
            <w:b/>
            <w:bCs/>
            <w:rtl/>
          </w:rPr>
          <w:t>)</w:t>
        </w:r>
      </w:hyperlink>
      <w:r w:rsidR="005975BD" w:rsidRPr="00B36E52">
        <w:rPr>
          <w:b/>
          <w:bCs/>
          <w:rtl/>
        </w:rPr>
        <w:t xml:space="preserve"> וַיִּתְפָּרְקוּ </w:t>
      </w:r>
      <w:r w:rsidR="00E34F8C">
        <w:rPr>
          <w:rFonts w:hint="cs"/>
          <w:rtl/>
        </w:rPr>
        <w:t>- הורידו את הנזמים</w:t>
      </w:r>
      <w:r w:rsidR="00E34F8C">
        <w:rPr>
          <w:rStyle w:val="a7"/>
          <w:rtl/>
        </w:rPr>
        <w:footnoteReference w:id="43"/>
      </w:r>
      <w:r w:rsidR="00E34F8C">
        <w:rPr>
          <w:rFonts w:hint="cs"/>
          <w:rtl/>
        </w:rPr>
        <w:t xml:space="preserve">. </w:t>
      </w:r>
      <w:r w:rsidR="005975BD" w:rsidRPr="00B36E52">
        <w:rPr>
          <w:b/>
          <w:bCs/>
          <w:rtl/>
        </w:rPr>
        <w:t>כָּל הָעָם</w:t>
      </w:r>
      <w:r w:rsidR="00E34F8C">
        <w:rPr>
          <w:rFonts w:hint="cs"/>
          <w:rtl/>
        </w:rPr>
        <w:t xml:space="preserve"> </w:t>
      </w:r>
      <w:r w:rsidR="00E34F8C">
        <w:rPr>
          <w:rtl/>
        </w:rPr>
        <w:t>–</w:t>
      </w:r>
      <w:r w:rsidR="00E34F8C">
        <w:rPr>
          <w:rFonts w:hint="cs"/>
          <w:rtl/>
        </w:rPr>
        <w:t xml:space="preserve"> המדרש מלמד אותנו שהעם זה האנשים ולא הנשים. הנשים לא הסכימו להיות שותפות בע"ז, ואז הם הוציאו מעצמם. 'כל העם' אין הכוונה ממש כולם, אלא רוב העם, לא רוב שעבד, אלא רוב שהיו לא מחשבות לא טובות (רמב"ן בפסוק ז').</w:t>
      </w:r>
      <w:r w:rsidR="005975BD" w:rsidRPr="00B36E52">
        <w:rPr>
          <w:b/>
          <w:bCs/>
          <w:rtl/>
        </w:rPr>
        <w:t xml:space="preserve"> אֶת נִזְמֵי הַזָּהָב אֲשֶׁר בְּאָזְנֵיהֶם וַיָּבִיאוּ אֶל אַהֲרֹן: </w:t>
      </w:r>
    </w:p>
    <w:p w:rsidR="005B7D43" w:rsidRPr="00DD2D15" w:rsidRDefault="00E465B0" w:rsidP="009040BF">
      <w:pPr>
        <w:spacing w:line="240" w:lineRule="auto"/>
        <w:rPr>
          <w:rtl/>
        </w:rPr>
      </w:pPr>
      <w:hyperlink r:id="rId61" w:anchor="שמות פרק-לב-{ד}!" w:history="1">
        <w:r w:rsidR="005975BD">
          <w:rPr>
            <w:b/>
            <w:bCs/>
            <w:rtl/>
          </w:rPr>
          <w:t>(</w:t>
        </w:r>
        <w:r w:rsidR="005975BD" w:rsidRPr="00B36E52">
          <w:rPr>
            <w:b/>
            <w:bCs/>
            <w:rtl/>
          </w:rPr>
          <w:t>ד</w:t>
        </w:r>
        <w:r w:rsidR="005975BD">
          <w:rPr>
            <w:b/>
            <w:bCs/>
            <w:rtl/>
          </w:rPr>
          <w:t>)</w:t>
        </w:r>
      </w:hyperlink>
      <w:r w:rsidR="005975BD" w:rsidRPr="00B36E52">
        <w:rPr>
          <w:b/>
          <w:bCs/>
          <w:rtl/>
        </w:rPr>
        <w:t> </w:t>
      </w:r>
      <w:proofErr w:type="spellStart"/>
      <w:r w:rsidR="005975BD" w:rsidRPr="00B36E52">
        <w:rPr>
          <w:b/>
          <w:bCs/>
          <w:rtl/>
        </w:rPr>
        <w:t>וַיִּקַּח</w:t>
      </w:r>
      <w:proofErr w:type="spellEnd"/>
      <w:r w:rsidR="005975BD" w:rsidRPr="00B36E52">
        <w:rPr>
          <w:b/>
          <w:bCs/>
          <w:rtl/>
        </w:rPr>
        <w:t xml:space="preserve"> מִיָּדָם וַיָּצַר אֹתוֹ בַּחֶרֶט</w:t>
      </w:r>
      <w:r w:rsidR="00261F8E">
        <w:rPr>
          <w:rStyle w:val="a7"/>
          <w:b/>
          <w:bCs/>
          <w:rtl/>
        </w:rPr>
        <w:footnoteReference w:id="44"/>
      </w:r>
      <w:r w:rsidR="005975BD" w:rsidRPr="00B36E52">
        <w:rPr>
          <w:b/>
          <w:bCs/>
          <w:rtl/>
        </w:rPr>
        <w:t xml:space="preserve"> </w:t>
      </w:r>
      <w:r w:rsidR="00E34F8C">
        <w:rPr>
          <w:rtl/>
        </w:rPr>
        <w:t>–</w:t>
      </w:r>
      <w:r w:rsidR="00E34F8C">
        <w:rPr>
          <w:rFonts w:hint="cs"/>
          <w:rtl/>
        </w:rPr>
        <w:t xml:space="preserve"> עשה צורה על ידי כלי חרטה שנקרא חרט. נראה לנו שבשלב הראשון התיכו את </w:t>
      </w:r>
      <w:proofErr w:type="spellStart"/>
      <w:r w:rsidR="00E34F8C">
        <w:rPr>
          <w:rFonts w:hint="cs"/>
          <w:rtl/>
        </w:rPr>
        <w:t>הכל</w:t>
      </w:r>
      <w:proofErr w:type="spellEnd"/>
      <w:r w:rsidR="00E34F8C">
        <w:rPr>
          <w:rFonts w:hint="cs"/>
          <w:rtl/>
        </w:rPr>
        <w:t xml:space="preserve"> באש, ואח"כ כשזה היה מאוד רך, </w:t>
      </w:r>
      <w:proofErr w:type="spellStart"/>
      <w:r w:rsidR="00E34F8C">
        <w:rPr>
          <w:rFonts w:hint="cs"/>
          <w:rtl/>
        </w:rPr>
        <w:t>יכל</w:t>
      </w:r>
      <w:proofErr w:type="spellEnd"/>
      <w:r w:rsidR="00E34F8C">
        <w:rPr>
          <w:rFonts w:hint="cs"/>
          <w:rtl/>
        </w:rPr>
        <w:t xml:space="preserve"> לחרוט בו. אהרן </w:t>
      </w:r>
      <w:r w:rsidR="009040BF">
        <w:rPr>
          <w:rFonts w:hint="cs"/>
          <w:rtl/>
        </w:rPr>
        <w:t xml:space="preserve">ודאי מאס בעגל הזה, והיה לו מאוד קשה לעשות זאת בעצמו, אך הוא </w:t>
      </w:r>
      <w:r w:rsidR="00E34F8C">
        <w:rPr>
          <w:rFonts w:hint="cs"/>
          <w:rtl/>
        </w:rPr>
        <w:t>מסר את נפשו לעשות כן בעצמו</w:t>
      </w:r>
      <w:r w:rsidR="009040BF">
        <w:rPr>
          <w:rFonts w:hint="cs"/>
          <w:rtl/>
        </w:rPr>
        <w:t>, (</w:t>
      </w:r>
      <w:proofErr w:type="spellStart"/>
      <w:r w:rsidR="009040BF">
        <w:rPr>
          <w:rFonts w:hint="cs"/>
          <w:rtl/>
        </w:rPr>
        <w:t>העמ"ד</w:t>
      </w:r>
      <w:proofErr w:type="spellEnd"/>
      <w:r w:rsidR="009040BF">
        <w:rPr>
          <w:rFonts w:hint="cs"/>
          <w:rtl/>
        </w:rPr>
        <w:t xml:space="preserve"> ה') </w:t>
      </w:r>
      <w:r w:rsidR="00E34F8C">
        <w:rPr>
          <w:rFonts w:hint="cs"/>
          <w:rtl/>
        </w:rPr>
        <w:t xml:space="preserve">כדי שיעבור כמה שיותר זמן. </w:t>
      </w:r>
      <w:r w:rsidR="005975BD" w:rsidRPr="00B36E52">
        <w:rPr>
          <w:b/>
          <w:bCs/>
          <w:rtl/>
        </w:rPr>
        <w:t xml:space="preserve">וַיַּעֲשֵׂהוּ עֵגֶל מַסֵּכָה </w:t>
      </w:r>
      <w:r w:rsidR="00E34F8C">
        <w:rPr>
          <w:rtl/>
        </w:rPr>
        <w:t>–</w:t>
      </w:r>
      <w:r w:rsidR="00E34F8C">
        <w:rPr>
          <w:rFonts w:hint="cs"/>
          <w:rtl/>
        </w:rPr>
        <w:t xml:space="preserve"> עגל מתכת. זהב הוא אחד ממיני המתכות. </w:t>
      </w:r>
      <w:r w:rsidR="005975BD" w:rsidRPr="00B36E52">
        <w:rPr>
          <w:b/>
          <w:bCs/>
          <w:rtl/>
        </w:rPr>
        <w:t xml:space="preserve">וַיֹּאמְרוּ </w:t>
      </w:r>
      <w:r w:rsidR="00DD2D15">
        <w:rPr>
          <w:rtl/>
        </w:rPr>
        <w:t>–</w:t>
      </w:r>
      <w:r w:rsidR="00DD2D15">
        <w:rPr>
          <w:rFonts w:hint="cs"/>
          <w:rtl/>
        </w:rPr>
        <w:t xml:space="preserve"> משפט נורא זה לא אמרו רוב העם, אנו רואים מהניסוח שמדובר בערב רב. </w:t>
      </w:r>
      <w:r w:rsidR="005975BD" w:rsidRPr="00B36E52">
        <w:rPr>
          <w:b/>
          <w:bCs/>
          <w:rtl/>
        </w:rPr>
        <w:t xml:space="preserve">אֵלֶּה </w:t>
      </w:r>
      <w:proofErr w:type="spellStart"/>
      <w:r w:rsidR="005975BD" w:rsidRPr="00B36E52">
        <w:rPr>
          <w:b/>
          <w:bCs/>
          <w:rtl/>
        </w:rPr>
        <w:t>אֱלֹהֶיך</w:t>
      </w:r>
      <w:proofErr w:type="spellEnd"/>
      <w:r w:rsidR="005975BD" w:rsidRPr="00B36E52">
        <w:rPr>
          <w:b/>
          <w:bCs/>
          <w:rtl/>
        </w:rPr>
        <w:t xml:space="preserve">ָ יִשְׂרָאֵל </w:t>
      </w:r>
      <w:r w:rsidR="00DD2D15">
        <w:rPr>
          <w:rtl/>
        </w:rPr>
        <w:t>–</w:t>
      </w:r>
      <w:r w:rsidR="00DD2D15">
        <w:rPr>
          <w:rFonts w:hint="cs"/>
          <w:rtl/>
        </w:rPr>
        <w:t xml:space="preserve"> הערב רב אומר לעם ישראל </w:t>
      </w:r>
      <w:r w:rsidR="00DD2D15">
        <w:rPr>
          <w:rtl/>
        </w:rPr>
        <w:t>–</w:t>
      </w:r>
      <w:r w:rsidR="00DD2D15">
        <w:rPr>
          <w:rFonts w:hint="cs"/>
          <w:rtl/>
        </w:rPr>
        <w:t xml:space="preserve"> אלא אלוהיך, משמע שלא עם ישראל אמרו משפט זה. אך כפי שלמדנו היו מבני ישראל שנגררו אחרי הערב רב. </w:t>
      </w:r>
      <w:r w:rsidR="005975BD" w:rsidRPr="00B36E52">
        <w:rPr>
          <w:b/>
          <w:bCs/>
          <w:rtl/>
        </w:rPr>
        <w:t>אֲשׁ</w:t>
      </w:r>
      <w:r w:rsidR="00DD2D15">
        <w:rPr>
          <w:b/>
          <w:bCs/>
          <w:rtl/>
        </w:rPr>
        <w:t>ֶר הֶעֱלוּךָ מֵאֶרֶץ מִצְרָיִם</w:t>
      </w:r>
      <w:r w:rsidR="00DD2D15">
        <w:rPr>
          <w:rFonts w:hint="cs"/>
          <w:rtl/>
        </w:rPr>
        <w:t xml:space="preserve"> </w:t>
      </w:r>
      <w:r w:rsidR="00DD2D15">
        <w:rPr>
          <w:rtl/>
        </w:rPr>
        <w:t>–</w:t>
      </w:r>
      <w:r w:rsidR="00DD2D15">
        <w:rPr>
          <w:rFonts w:hint="cs"/>
          <w:rtl/>
        </w:rPr>
        <w:t xml:space="preserve"> אי אפשר להבין, איך אפשר לומר שטות כזאת שמה שיצרו עכשיו הוציא אותם ממצרים. וכפי שהקדמנו יצר ע"ז הוא גדול מאוד, וחטאו בו הערב רב, חטאו והחטיאו.</w:t>
      </w:r>
    </w:p>
    <w:p w:rsidR="005B7D43" w:rsidRPr="00DD2D15" w:rsidRDefault="00E465B0" w:rsidP="005975BD">
      <w:pPr>
        <w:spacing w:line="240" w:lineRule="auto"/>
        <w:rPr>
          <w:rtl/>
        </w:rPr>
      </w:pPr>
      <w:hyperlink r:id="rId62" w:anchor="שמות פרק-לב-{ה}!" w:history="1">
        <w:r w:rsidR="005975BD">
          <w:rPr>
            <w:b/>
            <w:bCs/>
            <w:rtl/>
          </w:rPr>
          <w:t>(</w:t>
        </w:r>
        <w:r w:rsidR="005975BD" w:rsidRPr="00B36E52">
          <w:rPr>
            <w:b/>
            <w:bCs/>
            <w:rtl/>
          </w:rPr>
          <w:t>ה</w:t>
        </w:r>
        <w:r w:rsidR="005975BD">
          <w:rPr>
            <w:b/>
            <w:bCs/>
            <w:rtl/>
          </w:rPr>
          <w:t>)</w:t>
        </w:r>
      </w:hyperlink>
      <w:r w:rsidR="005975BD" w:rsidRPr="00B36E52">
        <w:rPr>
          <w:b/>
          <w:bCs/>
          <w:rtl/>
        </w:rPr>
        <w:t> וַיַּרְא אַהֲרֹן</w:t>
      </w:r>
      <w:r w:rsidR="005975BD" w:rsidRPr="00DD2D15">
        <w:rPr>
          <w:rtl/>
        </w:rPr>
        <w:t xml:space="preserve"> </w:t>
      </w:r>
      <w:r w:rsidR="00DD2D15" w:rsidRPr="00DD2D15">
        <w:rPr>
          <w:rtl/>
        </w:rPr>
        <w:t>–</w:t>
      </w:r>
      <w:r w:rsidR="00DD2D15" w:rsidRPr="00DD2D15">
        <w:rPr>
          <w:rFonts w:hint="cs"/>
          <w:rtl/>
        </w:rPr>
        <w:t xml:space="preserve"> אהרן רואה את המצב הנורא הזה, הערב רב מצליח, משה רבינו עוד לא בא, מה עושים? אהרן מנסה להמשיך ולדחות אותם</w:t>
      </w:r>
      <w:r w:rsidR="00DD2D15">
        <w:rPr>
          <w:rFonts w:hint="cs"/>
          <w:rtl/>
        </w:rPr>
        <w:t xml:space="preserve"> (ע"פ </w:t>
      </w:r>
      <w:r w:rsidR="00EE3B78">
        <w:rPr>
          <w:rFonts w:hint="cs"/>
          <w:rtl/>
        </w:rPr>
        <w:t>רמב"ן ו</w:t>
      </w:r>
      <w:r w:rsidR="00DD2D15">
        <w:rPr>
          <w:rFonts w:hint="cs"/>
          <w:rtl/>
        </w:rPr>
        <w:t>רש"י)</w:t>
      </w:r>
      <w:r w:rsidR="00DD2D15" w:rsidRPr="00DD2D15">
        <w:rPr>
          <w:rFonts w:hint="cs"/>
          <w:rtl/>
        </w:rPr>
        <w:t xml:space="preserve">. </w:t>
      </w:r>
      <w:proofErr w:type="spellStart"/>
      <w:r w:rsidR="005975BD" w:rsidRPr="00B36E52">
        <w:rPr>
          <w:b/>
          <w:bCs/>
          <w:rtl/>
        </w:rPr>
        <w:t>וַיִּבֶן</w:t>
      </w:r>
      <w:proofErr w:type="spellEnd"/>
      <w:r w:rsidR="005975BD" w:rsidRPr="00B36E52">
        <w:rPr>
          <w:b/>
          <w:bCs/>
          <w:rtl/>
        </w:rPr>
        <w:t xml:space="preserve"> מִזְבֵּחַ לְפָנָיו </w:t>
      </w:r>
      <w:r w:rsidR="00DD2D15">
        <w:rPr>
          <w:rtl/>
        </w:rPr>
        <w:t>–</w:t>
      </w:r>
      <w:r w:rsidR="00DD2D15">
        <w:rPr>
          <w:rFonts w:hint="cs"/>
          <w:rtl/>
        </w:rPr>
        <w:t xml:space="preserve"> אהרן בעצמו, </w:t>
      </w:r>
      <w:proofErr w:type="spellStart"/>
      <w:r w:rsidR="00DD2D15">
        <w:rPr>
          <w:rFonts w:hint="cs"/>
          <w:rtl/>
        </w:rPr>
        <w:t>שיקח</w:t>
      </w:r>
      <w:proofErr w:type="spellEnd"/>
      <w:r w:rsidR="00DD2D15">
        <w:rPr>
          <w:rFonts w:hint="cs"/>
          <w:rtl/>
        </w:rPr>
        <w:t xml:space="preserve"> זמן. </w:t>
      </w:r>
      <w:r w:rsidR="005975BD" w:rsidRPr="00B36E52">
        <w:rPr>
          <w:b/>
          <w:bCs/>
          <w:rtl/>
        </w:rPr>
        <w:t>וַיִּקְרָא אַהֲרֹן וַיֹּאמַר חַג לַ</w:t>
      </w:r>
      <w:r w:rsidR="005975BD">
        <w:rPr>
          <w:b/>
          <w:bCs/>
          <w:rtl/>
        </w:rPr>
        <w:t>ד'</w:t>
      </w:r>
      <w:r w:rsidR="005975BD" w:rsidRPr="00B36E52">
        <w:rPr>
          <w:b/>
          <w:bCs/>
          <w:rtl/>
        </w:rPr>
        <w:t xml:space="preserve"> </w:t>
      </w:r>
      <w:r w:rsidR="00DD2D15">
        <w:rPr>
          <w:b/>
          <w:bCs/>
          <w:rtl/>
        </w:rPr>
        <w:t>מָחָר</w:t>
      </w:r>
      <w:r w:rsidR="00DD2D15">
        <w:rPr>
          <w:rFonts w:hint="cs"/>
          <w:rtl/>
        </w:rPr>
        <w:t xml:space="preserve"> </w:t>
      </w:r>
      <w:r w:rsidR="00DD2D15">
        <w:rPr>
          <w:rtl/>
        </w:rPr>
        <w:t>–</w:t>
      </w:r>
      <w:r w:rsidR="00DD2D15">
        <w:rPr>
          <w:rFonts w:hint="cs"/>
          <w:rtl/>
        </w:rPr>
        <w:t xml:space="preserve"> אהרן כמובן התכוון לשם שמים, אך היו אנשים מעם ישראל ובעיקר מהערב רב שפירשו שהכוונה לעגל. (ע"פ רמב"ן).</w:t>
      </w:r>
    </w:p>
    <w:p w:rsidR="005B7D43" w:rsidRDefault="00E465B0" w:rsidP="00DE3811">
      <w:pPr>
        <w:spacing w:line="240" w:lineRule="auto"/>
        <w:rPr>
          <w:b/>
          <w:bCs/>
          <w:rtl/>
        </w:rPr>
      </w:pPr>
      <w:hyperlink r:id="rId63" w:anchor="שמות פרק-לב-{ו}!" w:history="1">
        <w:r w:rsidR="005975BD">
          <w:rPr>
            <w:b/>
            <w:bCs/>
            <w:rtl/>
          </w:rPr>
          <w:t>(</w:t>
        </w:r>
        <w:r w:rsidR="005975BD" w:rsidRPr="00B36E52">
          <w:rPr>
            <w:b/>
            <w:bCs/>
            <w:rtl/>
          </w:rPr>
          <w:t>ו</w:t>
        </w:r>
        <w:r w:rsidR="005975BD">
          <w:rPr>
            <w:b/>
            <w:bCs/>
            <w:rtl/>
          </w:rPr>
          <w:t>)</w:t>
        </w:r>
      </w:hyperlink>
      <w:r w:rsidR="005975BD" w:rsidRPr="00B36E52">
        <w:rPr>
          <w:b/>
          <w:bCs/>
          <w:rtl/>
        </w:rPr>
        <w:t xml:space="preserve"> וַיַּשְׁכִּימוּ מִמָּחֳרָת </w:t>
      </w:r>
      <w:r w:rsidR="009040BF">
        <w:rPr>
          <w:rtl/>
        </w:rPr>
        <w:t>–</w:t>
      </w:r>
      <w:r w:rsidR="009040BF">
        <w:rPr>
          <w:rFonts w:hint="cs"/>
          <w:rtl/>
        </w:rPr>
        <w:t xml:space="preserve"> השכימו וקמו מוקדם. </w:t>
      </w:r>
      <w:r w:rsidR="005975BD" w:rsidRPr="00B36E52">
        <w:rPr>
          <w:b/>
          <w:bCs/>
          <w:rtl/>
        </w:rPr>
        <w:t xml:space="preserve">וַיַּעֲלוּ </w:t>
      </w:r>
      <w:proofErr w:type="spellStart"/>
      <w:r w:rsidR="005975BD" w:rsidRPr="00B36E52">
        <w:rPr>
          <w:b/>
          <w:bCs/>
          <w:rtl/>
        </w:rPr>
        <w:t>עֹלֹת</w:t>
      </w:r>
      <w:proofErr w:type="spellEnd"/>
      <w:r w:rsidR="005975BD" w:rsidRPr="00B36E52">
        <w:rPr>
          <w:b/>
          <w:bCs/>
          <w:rtl/>
        </w:rPr>
        <w:t xml:space="preserve"> </w:t>
      </w:r>
      <w:proofErr w:type="spellStart"/>
      <w:r w:rsidR="005975BD" w:rsidRPr="00B36E52">
        <w:rPr>
          <w:b/>
          <w:bCs/>
          <w:rtl/>
        </w:rPr>
        <w:t>וַיַּגִּשׁו</w:t>
      </w:r>
      <w:proofErr w:type="spellEnd"/>
      <w:r w:rsidR="005975BD" w:rsidRPr="00B36E52">
        <w:rPr>
          <w:b/>
          <w:bCs/>
          <w:rtl/>
        </w:rPr>
        <w:t xml:space="preserve">ּ שְׁלָמִים </w:t>
      </w:r>
      <w:r w:rsidR="00DD2D15">
        <w:rPr>
          <w:rtl/>
        </w:rPr>
        <w:t>–</w:t>
      </w:r>
      <w:r w:rsidR="00DD2D15">
        <w:rPr>
          <w:rFonts w:hint="cs"/>
          <w:rtl/>
        </w:rPr>
        <w:t xml:space="preserve"> החוטאים הקריבו קורבנות לע"ז. </w:t>
      </w:r>
      <w:r w:rsidR="005975BD" w:rsidRPr="00B36E52">
        <w:rPr>
          <w:b/>
          <w:bCs/>
          <w:rtl/>
        </w:rPr>
        <w:t>ו</w:t>
      </w:r>
      <w:r w:rsidR="00DE3811">
        <w:rPr>
          <w:b/>
          <w:bCs/>
          <w:rtl/>
        </w:rPr>
        <w:t>ַיֵּשֶׁב הָעָם לֶאֱכֹל וְשָׁתוֹ</w:t>
      </w:r>
      <w:r w:rsidR="00DE3811">
        <w:rPr>
          <w:rFonts w:hint="cs"/>
          <w:b/>
          <w:bCs/>
          <w:rtl/>
        </w:rPr>
        <w:t xml:space="preserve"> </w:t>
      </w:r>
      <w:proofErr w:type="spellStart"/>
      <w:r w:rsidR="00DD2D15">
        <w:rPr>
          <w:b/>
          <w:bCs/>
          <w:rtl/>
        </w:rPr>
        <w:t>וַיָּקֻמו</w:t>
      </w:r>
      <w:proofErr w:type="spellEnd"/>
      <w:r w:rsidR="00DD2D15">
        <w:rPr>
          <w:b/>
          <w:bCs/>
          <w:rtl/>
        </w:rPr>
        <w:t>ּ לְצַחֵק</w:t>
      </w:r>
      <w:r w:rsidR="00DD2D15">
        <w:rPr>
          <w:rFonts w:hint="cs"/>
          <w:rtl/>
        </w:rPr>
        <w:t xml:space="preserve"> </w:t>
      </w:r>
      <w:r w:rsidR="00DD2D15">
        <w:rPr>
          <w:rtl/>
        </w:rPr>
        <w:t>–</w:t>
      </w:r>
      <w:r w:rsidR="00DD2D15">
        <w:rPr>
          <w:rFonts w:hint="cs"/>
          <w:rtl/>
        </w:rPr>
        <w:t xml:space="preserve"> לאחר שאכלו ושתו יין, התחילו לחגוג חגיגות, אך לא כמו שנהוג בעם ישראל שמחה של מצווה, אלא צחוק של ע"ז והתנהגות רעה.</w:t>
      </w:r>
      <w:r w:rsidR="005975BD" w:rsidRPr="00B36E52">
        <w:rPr>
          <w:b/>
          <w:bCs/>
          <w:rtl/>
        </w:rPr>
        <w:t xml:space="preserve"> </w:t>
      </w:r>
    </w:p>
    <w:p w:rsidR="004C5975" w:rsidRDefault="004C5975" w:rsidP="005975BD">
      <w:pPr>
        <w:spacing w:line="240" w:lineRule="auto"/>
        <w:rPr>
          <w:rtl/>
        </w:rPr>
      </w:pPr>
    </w:p>
    <w:p w:rsidR="005B7D43" w:rsidRPr="00B24482" w:rsidRDefault="00E465B0" w:rsidP="005975BD">
      <w:pPr>
        <w:spacing w:line="240" w:lineRule="auto"/>
      </w:pPr>
      <w:hyperlink r:id="rId64" w:anchor="שמות פרק-לב-{ז}!" w:history="1">
        <w:r w:rsidR="005975BD">
          <w:rPr>
            <w:b/>
            <w:bCs/>
            <w:rtl/>
          </w:rPr>
          <w:t>(</w:t>
        </w:r>
        <w:r w:rsidR="005975BD" w:rsidRPr="00B36E52">
          <w:rPr>
            <w:b/>
            <w:bCs/>
            <w:rtl/>
          </w:rPr>
          <w:t>ז</w:t>
        </w:r>
        <w:r w:rsidR="005975BD">
          <w:rPr>
            <w:b/>
            <w:bCs/>
            <w:rtl/>
          </w:rPr>
          <w:t>)</w:t>
        </w:r>
      </w:hyperlink>
      <w:r w:rsidR="005975BD" w:rsidRPr="00B36E52">
        <w:rPr>
          <w:b/>
          <w:bCs/>
          <w:rtl/>
        </w:rPr>
        <w:t xml:space="preserve"> וַיְדַבֵּר </w:t>
      </w:r>
      <w:r w:rsidR="005975BD">
        <w:rPr>
          <w:b/>
          <w:bCs/>
          <w:rtl/>
        </w:rPr>
        <w:t>ד'</w:t>
      </w:r>
      <w:r w:rsidR="005975BD" w:rsidRPr="00B36E52">
        <w:rPr>
          <w:b/>
          <w:bCs/>
          <w:rtl/>
        </w:rPr>
        <w:t xml:space="preserve"> אֶל מֹשֶׁה לֶךְ רֵד </w:t>
      </w:r>
      <w:r w:rsidR="00DD2D15">
        <w:rPr>
          <w:rtl/>
        </w:rPr>
        <w:t>–</w:t>
      </w:r>
      <w:r w:rsidR="00DD2D15">
        <w:rPr>
          <w:rFonts w:hint="cs"/>
          <w:rtl/>
        </w:rPr>
        <w:t xml:space="preserve"> תרד מהעם, בנוסף רמוז פה </w:t>
      </w:r>
      <w:r w:rsidR="00DD2D15">
        <w:rPr>
          <w:rtl/>
        </w:rPr>
        <w:t>–</w:t>
      </w:r>
      <w:r w:rsidR="00DD2D15">
        <w:rPr>
          <w:rFonts w:hint="cs"/>
          <w:rtl/>
        </w:rPr>
        <w:t xml:space="preserve"> תרד מגדולתך, כל החשיבות שלך זה רק מצד מה שאתה המנהיג של עם ישראל, ואם הם חטאו וירדו במדרגתם גם אתה יורד במדרגתך. </w:t>
      </w:r>
      <w:r w:rsidR="005975BD" w:rsidRPr="00B36E52">
        <w:rPr>
          <w:b/>
          <w:bCs/>
          <w:rtl/>
        </w:rPr>
        <w:t xml:space="preserve">כִּי שִׁחֵת עַמְּךָ </w:t>
      </w:r>
      <w:r w:rsidR="00B24482">
        <w:rPr>
          <w:rtl/>
        </w:rPr>
        <w:t>–</w:t>
      </w:r>
      <w:r w:rsidR="00B24482">
        <w:rPr>
          <w:rFonts w:hint="cs"/>
          <w:rtl/>
        </w:rPr>
        <w:t xml:space="preserve"> העם שלך קלקל.</w:t>
      </w:r>
      <w:r w:rsidR="00EE3B78">
        <w:rPr>
          <w:rFonts w:hint="cs"/>
          <w:rtl/>
        </w:rPr>
        <w:t xml:space="preserve"> (למה כתוב העם שלך ולא עמי? בא להגיד למשה, שלא תחשוב שאתה יכול להסיר מהם אחריות </w:t>
      </w:r>
      <w:r w:rsidR="00EE3B78">
        <w:rPr>
          <w:rtl/>
        </w:rPr>
        <w:t>–</w:t>
      </w:r>
      <w:r w:rsidR="00EE3B78">
        <w:rPr>
          <w:rFonts w:hint="cs"/>
          <w:rtl/>
        </w:rPr>
        <w:t xml:space="preserve"> הם העם שלך בעל כורחך! (דעת זקנים).</w:t>
      </w:r>
      <w:r w:rsidR="00B24482">
        <w:rPr>
          <w:rFonts w:hint="cs"/>
          <w:rtl/>
        </w:rPr>
        <w:t xml:space="preserve"> </w:t>
      </w:r>
      <w:r w:rsidR="005975BD" w:rsidRPr="00B36E52">
        <w:rPr>
          <w:b/>
          <w:bCs/>
          <w:rtl/>
        </w:rPr>
        <w:t>אֲשׁ</w:t>
      </w:r>
      <w:r w:rsidR="00B24482">
        <w:rPr>
          <w:b/>
          <w:bCs/>
          <w:rtl/>
        </w:rPr>
        <w:t>ֶר הֶעֱלֵיתָ מֵאֶרֶץ מִצְרָיִם</w:t>
      </w:r>
      <w:r w:rsidR="00B24482">
        <w:rPr>
          <w:rFonts w:hint="cs"/>
          <w:rtl/>
        </w:rPr>
        <w:t xml:space="preserve"> </w:t>
      </w:r>
      <w:r w:rsidR="00B24482">
        <w:rPr>
          <w:rtl/>
        </w:rPr>
        <w:t>–</w:t>
      </w:r>
      <w:r w:rsidR="00B24482">
        <w:rPr>
          <w:rFonts w:hint="cs"/>
          <w:rtl/>
        </w:rPr>
        <w:t xml:space="preserve"> הנהגת אותם כל הדרך ממצרים ועד הנה (רמב"ן בפירוש ראשון).</w:t>
      </w:r>
    </w:p>
    <w:p w:rsidR="005B7D43" w:rsidRDefault="00E465B0" w:rsidP="009040BF">
      <w:pPr>
        <w:spacing w:line="240" w:lineRule="auto"/>
        <w:rPr>
          <w:b/>
          <w:bCs/>
          <w:rtl/>
        </w:rPr>
      </w:pPr>
      <w:hyperlink r:id="rId65" w:anchor="שמות פרק-לב-{ח}!" w:history="1">
        <w:r w:rsidR="005975BD">
          <w:rPr>
            <w:b/>
            <w:bCs/>
            <w:rtl/>
          </w:rPr>
          <w:t>(</w:t>
        </w:r>
        <w:r w:rsidR="005975BD" w:rsidRPr="00B36E52">
          <w:rPr>
            <w:b/>
            <w:bCs/>
            <w:rtl/>
          </w:rPr>
          <w:t>ח</w:t>
        </w:r>
        <w:r w:rsidR="005975BD">
          <w:rPr>
            <w:b/>
            <w:bCs/>
            <w:rtl/>
          </w:rPr>
          <w:t>)</w:t>
        </w:r>
      </w:hyperlink>
      <w:r w:rsidR="005975BD" w:rsidRPr="00B36E52">
        <w:rPr>
          <w:b/>
          <w:bCs/>
          <w:rtl/>
        </w:rPr>
        <w:t xml:space="preserve"> סָרוּ מַהֵר </w:t>
      </w:r>
      <w:r w:rsidR="00EE3B78">
        <w:rPr>
          <w:rtl/>
        </w:rPr>
        <w:t>–</w:t>
      </w:r>
      <w:r w:rsidR="00EE3B78">
        <w:rPr>
          <w:rFonts w:hint="cs"/>
          <w:rtl/>
        </w:rPr>
        <w:t xml:space="preserve"> שהרי לא מזמן צוו לא לעשות פסל (רבינו בחיי). </w:t>
      </w:r>
      <w:r w:rsidR="005975BD" w:rsidRPr="00B36E52">
        <w:rPr>
          <w:b/>
          <w:bCs/>
          <w:rtl/>
        </w:rPr>
        <w:t xml:space="preserve">מִן הַדֶּרֶךְ </w:t>
      </w:r>
      <w:r w:rsidR="009040BF">
        <w:rPr>
          <w:rtl/>
        </w:rPr>
        <w:t>–</w:t>
      </w:r>
      <w:r w:rsidR="009040BF">
        <w:rPr>
          <w:rFonts w:hint="cs"/>
          <w:rtl/>
        </w:rPr>
        <w:t xml:space="preserve"> הלכו בדרך אחרת. </w:t>
      </w:r>
      <w:r w:rsidR="005975BD" w:rsidRPr="00B36E52">
        <w:rPr>
          <w:b/>
          <w:bCs/>
          <w:rtl/>
        </w:rPr>
        <w:t xml:space="preserve">אֲשֶׁר </w:t>
      </w:r>
      <w:proofErr w:type="spellStart"/>
      <w:r w:rsidR="005975BD" w:rsidRPr="00B36E52">
        <w:rPr>
          <w:b/>
          <w:bCs/>
          <w:rtl/>
        </w:rPr>
        <w:t>צִוִּיתִם</w:t>
      </w:r>
      <w:proofErr w:type="spellEnd"/>
      <w:r w:rsidR="005975BD" w:rsidRPr="00B36E52">
        <w:rPr>
          <w:b/>
          <w:bCs/>
          <w:rtl/>
        </w:rPr>
        <w:t xml:space="preserve"> </w:t>
      </w:r>
      <w:r w:rsidR="009040BF" w:rsidRPr="009040BF">
        <w:rPr>
          <w:rtl/>
        </w:rPr>
        <w:t>–</w:t>
      </w:r>
      <w:r w:rsidR="009040BF" w:rsidRPr="009040BF">
        <w:rPr>
          <w:rFonts w:hint="cs"/>
          <w:rtl/>
        </w:rPr>
        <w:t xml:space="preserve"> שהרי אמרתי להם בעשרת הדיברות </w:t>
      </w:r>
      <w:r w:rsidR="009040BF">
        <w:rPr>
          <w:rFonts w:hint="cs"/>
          <w:rtl/>
        </w:rPr>
        <w:t>"</w:t>
      </w:r>
      <w:r w:rsidR="009040BF" w:rsidRPr="009040BF">
        <w:rPr>
          <w:rFonts w:hint="cs"/>
          <w:rtl/>
        </w:rPr>
        <w:t>לא יהיה לך אלוקים אחרים על פני".</w:t>
      </w:r>
      <w:r w:rsidR="00B24482">
        <w:rPr>
          <w:rFonts w:hint="cs"/>
          <w:rtl/>
        </w:rPr>
        <w:t xml:space="preserve"> </w:t>
      </w:r>
      <w:r w:rsidR="005975BD" w:rsidRPr="00B36E52">
        <w:rPr>
          <w:b/>
          <w:bCs/>
          <w:rtl/>
        </w:rPr>
        <w:t xml:space="preserve">עָשׂוּ לָהֶם עֵגֶל מַסֵּכָה </w:t>
      </w:r>
      <w:r w:rsidR="00B24482">
        <w:rPr>
          <w:rtl/>
        </w:rPr>
        <w:t>–</w:t>
      </w:r>
      <w:r w:rsidR="00B24482">
        <w:rPr>
          <w:rFonts w:hint="cs"/>
          <w:rtl/>
        </w:rPr>
        <w:t xml:space="preserve"> עגל מתכת. </w:t>
      </w:r>
      <w:r w:rsidR="005975BD" w:rsidRPr="00B36E52">
        <w:rPr>
          <w:b/>
          <w:bCs/>
          <w:rtl/>
        </w:rPr>
        <w:t xml:space="preserve">וַיִּשְׁתַּחֲווּ לוֹ וַיִּזְבְּחוּ לוֹ וַיֹּאמְרוּ אֵלֶּה </w:t>
      </w:r>
      <w:proofErr w:type="spellStart"/>
      <w:r w:rsidR="005975BD" w:rsidRPr="00B36E52">
        <w:rPr>
          <w:b/>
          <w:bCs/>
          <w:rtl/>
        </w:rPr>
        <w:t>אֱלֹהֶיך</w:t>
      </w:r>
      <w:proofErr w:type="spellEnd"/>
      <w:r w:rsidR="005975BD" w:rsidRPr="00B36E52">
        <w:rPr>
          <w:b/>
          <w:bCs/>
          <w:rtl/>
        </w:rPr>
        <w:t xml:space="preserve">ָ יִשְׂרָאֵל אֲשֶׁר הֶעֱלוּךָ מֵאֶרֶץ מִצְרָיִם: </w:t>
      </w:r>
    </w:p>
    <w:p w:rsidR="005B7D43" w:rsidRPr="00B24482" w:rsidRDefault="00E465B0" w:rsidP="005975BD">
      <w:pPr>
        <w:spacing w:line="240" w:lineRule="auto"/>
        <w:rPr>
          <w:rtl/>
        </w:rPr>
      </w:pPr>
      <w:hyperlink r:id="rId66" w:anchor="שמות פרק-לב-{ט}!" w:history="1">
        <w:r w:rsidR="005975BD">
          <w:rPr>
            <w:b/>
            <w:bCs/>
            <w:rtl/>
          </w:rPr>
          <w:t>(</w:t>
        </w:r>
        <w:r w:rsidR="005975BD" w:rsidRPr="00B36E52">
          <w:rPr>
            <w:b/>
            <w:bCs/>
            <w:rtl/>
          </w:rPr>
          <w:t>ט</w:t>
        </w:r>
        <w:r w:rsidR="005975BD">
          <w:rPr>
            <w:b/>
            <w:bCs/>
            <w:rtl/>
          </w:rPr>
          <w:t>)</w:t>
        </w:r>
      </w:hyperlink>
      <w:r w:rsidR="005975BD" w:rsidRPr="00B36E52">
        <w:rPr>
          <w:b/>
          <w:bCs/>
          <w:rtl/>
        </w:rPr>
        <w:t xml:space="preserve"> וַיֹּאמֶר </w:t>
      </w:r>
      <w:r w:rsidR="005975BD">
        <w:rPr>
          <w:b/>
          <w:bCs/>
          <w:rtl/>
        </w:rPr>
        <w:t>ד'</w:t>
      </w:r>
      <w:r w:rsidR="005975BD" w:rsidRPr="00B36E52">
        <w:rPr>
          <w:b/>
          <w:bCs/>
          <w:rtl/>
        </w:rPr>
        <w:t xml:space="preserve"> אֶל מֹשֶׁה רָאִיתִי אֶת הָעָם הַזֶּה </w:t>
      </w:r>
      <w:r w:rsidR="00EE3B78">
        <w:rPr>
          <w:rtl/>
        </w:rPr>
        <w:t>–</w:t>
      </w:r>
      <w:r w:rsidR="00EE3B78">
        <w:rPr>
          <w:rFonts w:hint="cs"/>
          <w:rtl/>
        </w:rPr>
        <w:t xml:space="preserve"> ידעתי והכרתי את העם הזה (רס"ג). </w:t>
      </w:r>
      <w:r w:rsidR="00B24482">
        <w:rPr>
          <w:b/>
          <w:bCs/>
          <w:rtl/>
        </w:rPr>
        <w:t>וְהִנֵּה עַם קְשֵׁה עֹרֶף הוּא</w:t>
      </w:r>
      <w:r w:rsidR="00B24482">
        <w:rPr>
          <w:rFonts w:hint="cs"/>
          <w:rtl/>
        </w:rPr>
        <w:t xml:space="preserve"> </w:t>
      </w:r>
      <w:r w:rsidR="00B24482">
        <w:rPr>
          <w:rtl/>
        </w:rPr>
        <w:t>–</w:t>
      </w:r>
      <w:r w:rsidR="00B24482">
        <w:rPr>
          <w:rFonts w:hint="cs"/>
          <w:rtl/>
        </w:rPr>
        <w:t xml:space="preserve"> לא מתכננים לחזור בתשובה (</w:t>
      </w:r>
      <w:proofErr w:type="spellStart"/>
      <w:r w:rsidR="00B24482">
        <w:rPr>
          <w:rFonts w:hint="cs"/>
          <w:rtl/>
        </w:rPr>
        <w:t>ספורנו</w:t>
      </w:r>
      <w:proofErr w:type="spellEnd"/>
      <w:r w:rsidR="00B24482">
        <w:rPr>
          <w:rFonts w:hint="cs"/>
          <w:rtl/>
        </w:rPr>
        <w:t xml:space="preserve">). אדם שהעורף שלו קשה הוא לא יכול להזיז אותו אחורה, ומשל הוא, אם אדם רץ ומישהו קורא לו והוא לא מזיז את ראשו אחורה לשמוע את </w:t>
      </w:r>
      <w:proofErr w:type="spellStart"/>
      <w:r w:rsidR="00B24482">
        <w:rPr>
          <w:rFonts w:hint="cs"/>
          <w:rtl/>
        </w:rPr>
        <w:t>חבירו</w:t>
      </w:r>
      <w:proofErr w:type="spellEnd"/>
      <w:r w:rsidR="00B24482">
        <w:rPr>
          <w:rFonts w:hint="cs"/>
          <w:rtl/>
        </w:rPr>
        <w:t xml:space="preserve"> הוא נקרא קשה עורף (</w:t>
      </w:r>
      <w:proofErr w:type="spellStart"/>
      <w:r w:rsidR="00B24482">
        <w:rPr>
          <w:rFonts w:hint="cs"/>
          <w:rtl/>
        </w:rPr>
        <w:t>אבע"ז</w:t>
      </w:r>
      <w:proofErr w:type="spellEnd"/>
      <w:r w:rsidR="00B24482">
        <w:rPr>
          <w:rFonts w:hint="cs"/>
          <w:rtl/>
        </w:rPr>
        <w:t>). כך כאן לא שומעים עם ישראל למה שמוכיחים אותו שיחזור בתשובה.</w:t>
      </w:r>
    </w:p>
    <w:p w:rsidR="005B7D43" w:rsidRDefault="00E465B0" w:rsidP="00525B42">
      <w:pPr>
        <w:spacing w:line="240" w:lineRule="auto"/>
        <w:rPr>
          <w:rtl/>
        </w:rPr>
      </w:pPr>
      <w:hyperlink r:id="rId67" w:anchor="שמות פרק-לב-{י}!" w:history="1">
        <w:r w:rsidR="005975BD">
          <w:rPr>
            <w:b/>
            <w:bCs/>
            <w:rtl/>
          </w:rPr>
          <w:t>(</w:t>
        </w:r>
        <w:r w:rsidR="005975BD" w:rsidRPr="00B36E52">
          <w:rPr>
            <w:b/>
            <w:bCs/>
            <w:rtl/>
          </w:rPr>
          <w:t>י</w:t>
        </w:r>
        <w:r w:rsidR="005975BD">
          <w:rPr>
            <w:b/>
            <w:bCs/>
            <w:rtl/>
          </w:rPr>
          <w:t>)</w:t>
        </w:r>
      </w:hyperlink>
      <w:r w:rsidR="005975BD" w:rsidRPr="00B36E52">
        <w:rPr>
          <w:b/>
          <w:bCs/>
          <w:rtl/>
        </w:rPr>
        <w:t xml:space="preserve"> וְעַתָּה הַנִּיחָה לִּי </w:t>
      </w:r>
      <w:r w:rsidR="00B24482">
        <w:rPr>
          <w:rtl/>
        </w:rPr>
        <w:t>–</w:t>
      </w:r>
      <w:r w:rsidR="00B24482">
        <w:rPr>
          <w:rFonts w:hint="cs"/>
          <w:rtl/>
        </w:rPr>
        <w:t xml:space="preserve"> </w:t>
      </w:r>
      <w:r w:rsidR="00525B42">
        <w:rPr>
          <w:rFonts w:hint="cs"/>
          <w:rtl/>
        </w:rPr>
        <w:t xml:space="preserve">תניח לי, תרשה לי, </w:t>
      </w:r>
      <w:r w:rsidR="00B24482">
        <w:rPr>
          <w:rFonts w:hint="cs"/>
          <w:rtl/>
        </w:rPr>
        <w:t xml:space="preserve">אל תתפלל עליהם. </w:t>
      </w:r>
      <w:proofErr w:type="spellStart"/>
      <w:r w:rsidR="005975BD" w:rsidRPr="00B36E52">
        <w:rPr>
          <w:b/>
          <w:bCs/>
          <w:rtl/>
        </w:rPr>
        <w:t>וְיִחַר</w:t>
      </w:r>
      <w:proofErr w:type="spellEnd"/>
      <w:r w:rsidR="005975BD" w:rsidRPr="00B36E52">
        <w:rPr>
          <w:b/>
          <w:bCs/>
          <w:rtl/>
        </w:rPr>
        <w:t xml:space="preserve"> אַפִּי בָהֶם</w:t>
      </w:r>
      <w:r w:rsidR="00B24482">
        <w:rPr>
          <w:rFonts w:hint="cs"/>
          <w:rtl/>
        </w:rPr>
        <w:t xml:space="preserve"> </w:t>
      </w:r>
      <w:r w:rsidR="00B24482" w:rsidRPr="00B24482">
        <w:rPr>
          <w:rtl/>
        </w:rPr>
        <w:t>–</w:t>
      </w:r>
      <w:r w:rsidR="00B24482" w:rsidRPr="00B24482">
        <w:rPr>
          <w:rFonts w:hint="cs"/>
          <w:rtl/>
        </w:rPr>
        <w:t xml:space="preserve"> ואכעס עליהם.</w:t>
      </w:r>
      <w:r w:rsidR="00B24482">
        <w:rPr>
          <w:rFonts w:hint="cs"/>
          <w:b/>
          <w:bCs/>
          <w:rtl/>
        </w:rPr>
        <w:t xml:space="preserve"> </w:t>
      </w:r>
      <w:r w:rsidR="005975BD" w:rsidRPr="00B36E52">
        <w:rPr>
          <w:b/>
          <w:bCs/>
          <w:rtl/>
        </w:rPr>
        <w:t xml:space="preserve">וַאֲכַלֵּם </w:t>
      </w:r>
      <w:r w:rsidR="00B24482">
        <w:rPr>
          <w:rtl/>
        </w:rPr>
        <w:t>–</w:t>
      </w:r>
      <w:r w:rsidR="00B24482">
        <w:rPr>
          <w:rFonts w:hint="cs"/>
          <w:rtl/>
        </w:rPr>
        <w:t xml:space="preserve"> אגמור אותם, שלא </w:t>
      </w:r>
      <w:proofErr w:type="spellStart"/>
      <w:r w:rsidR="00B24482">
        <w:rPr>
          <w:rFonts w:hint="cs"/>
          <w:rtl/>
        </w:rPr>
        <w:t>ישאר</w:t>
      </w:r>
      <w:proofErr w:type="spellEnd"/>
      <w:r w:rsidR="00B24482">
        <w:rPr>
          <w:rFonts w:hint="cs"/>
          <w:rtl/>
        </w:rPr>
        <w:t xml:space="preserve"> מהם אף אחד. הקב"ה אומר למשה </w:t>
      </w:r>
      <w:r w:rsidR="00B24482">
        <w:rPr>
          <w:rtl/>
        </w:rPr>
        <w:t>–</w:t>
      </w:r>
      <w:r w:rsidR="00B24482">
        <w:rPr>
          <w:rFonts w:hint="cs"/>
          <w:rtl/>
        </w:rPr>
        <w:t xml:space="preserve"> אל תתפלל עליהם, כדי שאוכל לכלות אותם בכעסי, אבל אם תתפלל עליהם לא אוכל לכלות אותם (</w:t>
      </w:r>
      <w:r w:rsidR="00EE3B78">
        <w:rPr>
          <w:rFonts w:hint="cs"/>
          <w:rtl/>
        </w:rPr>
        <w:t xml:space="preserve">רס"ג, </w:t>
      </w:r>
      <w:r w:rsidR="00B24482">
        <w:rPr>
          <w:rFonts w:hint="cs"/>
          <w:rtl/>
        </w:rPr>
        <w:t xml:space="preserve">רמב"ן). </w:t>
      </w:r>
      <w:r w:rsidR="005975BD" w:rsidRPr="00B36E52">
        <w:rPr>
          <w:b/>
          <w:bCs/>
          <w:rtl/>
        </w:rPr>
        <w:t>וְא</w:t>
      </w:r>
      <w:r w:rsidR="00B24482">
        <w:rPr>
          <w:b/>
          <w:bCs/>
          <w:rtl/>
        </w:rPr>
        <w:t>ֶעֱשֶׂה אוֹתְךָ לְגוֹי גָּדוֹל</w:t>
      </w:r>
      <w:r w:rsidR="00B24482">
        <w:rPr>
          <w:rFonts w:hint="cs"/>
          <w:rtl/>
        </w:rPr>
        <w:t xml:space="preserve"> </w:t>
      </w:r>
      <w:r w:rsidR="00B24482">
        <w:rPr>
          <w:rtl/>
        </w:rPr>
        <w:t>–</w:t>
      </w:r>
      <w:r w:rsidR="00B24482">
        <w:rPr>
          <w:rFonts w:hint="cs"/>
          <w:rtl/>
        </w:rPr>
        <w:t xml:space="preserve"> </w:t>
      </w:r>
      <w:r w:rsidR="00525B42">
        <w:rPr>
          <w:rFonts w:hint="cs"/>
          <w:rtl/>
        </w:rPr>
        <w:t>מה שהבטחתי לאברהם אבינו "</w:t>
      </w:r>
      <w:proofErr w:type="spellStart"/>
      <w:r w:rsidR="00525B42">
        <w:rPr>
          <w:rFonts w:hint="cs"/>
          <w:rtl/>
        </w:rPr>
        <w:t>ואעשך</w:t>
      </w:r>
      <w:proofErr w:type="spellEnd"/>
      <w:r w:rsidR="00525B42">
        <w:rPr>
          <w:rFonts w:hint="cs"/>
          <w:rtl/>
        </w:rPr>
        <w:t xml:space="preserve"> לגוי גדול" יהיה ממך</w:t>
      </w:r>
      <w:r w:rsidR="00B24482">
        <w:rPr>
          <w:rFonts w:hint="cs"/>
          <w:rtl/>
        </w:rPr>
        <w:t xml:space="preserve">. כמובן הקב"ה לא באמת מתכוון לעשות כזה דבר, אלא שרוצה הקב"ה שמשה רבינו יתפלל על עם ישראל. איך אנחנו יודעים? למה ד' אומר למשה "הניחה לי"? והרי משה בכלל לא התפלל?! אלא הקב"ה רומז לו </w:t>
      </w:r>
      <w:r w:rsidR="00B24482">
        <w:rPr>
          <w:rtl/>
        </w:rPr>
        <w:t>–</w:t>
      </w:r>
      <w:r w:rsidR="00B24482">
        <w:rPr>
          <w:rFonts w:hint="cs"/>
          <w:rtl/>
        </w:rPr>
        <w:t xml:space="preserve"> תתפלל, ואז לא אכלה אותם. ואכן ישר אחרי שמשה מתפלל הקב"ה מוחל.</w:t>
      </w:r>
      <w:r w:rsidR="00525B42">
        <w:rPr>
          <w:rStyle w:val="a7"/>
          <w:rtl/>
        </w:rPr>
        <w:footnoteReference w:id="45"/>
      </w:r>
    </w:p>
    <w:p w:rsidR="00B24482" w:rsidRDefault="00B24482" w:rsidP="00B24482">
      <w:pPr>
        <w:spacing w:line="240" w:lineRule="auto"/>
        <w:rPr>
          <w:rtl/>
        </w:rPr>
      </w:pPr>
    </w:p>
    <w:p w:rsidR="004C5975" w:rsidRPr="004C5975" w:rsidRDefault="004C5975" w:rsidP="00B24482">
      <w:pPr>
        <w:spacing w:line="240" w:lineRule="auto"/>
        <w:rPr>
          <w:sz w:val="16"/>
          <w:szCs w:val="16"/>
          <w:rtl/>
        </w:rPr>
      </w:pPr>
      <w:r w:rsidRPr="004C5975">
        <w:rPr>
          <w:rFonts w:hint="cs"/>
          <w:sz w:val="16"/>
          <w:szCs w:val="16"/>
          <w:rtl/>
        </w:rPr>
        <w:t xml:space="preserve">כהקדמה לפסוקים אלו דיברנו על כך שברור שהקב"ה לא מתכוון לכלות את עם ישראל, אלא שהקב"ה רוצה את תפילתו של משה. כמו שאנו יודעים שהנשים היו עקרות כי "הקב"ה מתאווה לתפילתם של צדיקים", [ואם יש זוג שהרבה זמן אין להם ילדים כנראה שהתפילה שלהם אהובה לפני הבורא]. כך כאן </w:t>
      </w:r>
      <w:r w:rsidRPr="004C5975">
        <w:rPr>
          <w:sz w:val="16"/>
          <w:szCs w:val="16"/>
          <w:rtl/>
        </w:rPr>
        <w:t>–</w:t>
      </w:r>
      <w:r w:rsidRPr="004C5975">
        <w:rPr>
          <w:rFonts w:hint="cs"/>
          <w:sz w:val="16"/>
          <w:szCs w:val="16"/>
          <w:rtl/>
        </w:rPr>
        <w:t xml:space="preserve"> הקב"ה רוצה שמשה יתפלל. סיפרנו על הרב מרדכי אליהו זצוק"ל שהיה עושה בי"ד שם היו מונים את זכויותיהם של ישראל והיו קובעים שהמשיח צריך להגיע, ואמר הרב </w:t>
      </w:r>
      <w:r w:rsidRPr="004C5975">
        <w:rPr>
          <w:sz w:val="16"/>
          <w:szCs w:val="16"/>
          <w:rtl/>
        </w:rPr>
        <w:t>–</w:t>
      </w:r>
      <w:r w:rsidRPr="004C5975">
        <w:rPr>
          <w:rFonts w:hint="cs"/>
          <w:sz w:val="16"/>
          <w:szCs w:val="16"/>
          <w:rtl/>
        </w:rPr>
        <w:t xml:space="preserve"> כשם שפסקנו פה בבי"ד של מטה כך יפסקו </w:t>
      </w:r>
      <w:proofErr w:type="spellStart"/>
      <w:r w:rsidRPr="004C5975">
        <w:rPr>
          <w:rFonts w:hint="cs"/>
          <w:sz w:val="16"/>
          <w:szCs w:val="16"/>
          <w:rtl/>
        </w:rPr>
        <w:t>בעז"ה</w:t>
      </w:r>
      <w:proofErr w:type="spellEnd"/>
      <w:r w:rsidRPr="004C5975">
        <w:rPr>
          <w:rFonts w:hint="cs"/>
          <w:sz w:val="16"/>
          <w:szCs w:val="16"/>
          <w:rtl/>
        </w:rPr>
        <w:t xml:space="preserve"> בבי"ד של מעלה. </w:t>
      </w:r>
      <w:proofErr w:type="spellStart"/>
      <w:r w:rsidRPr="004C5975">
        <w:rPr>
          <w:rFonts w:hint="cs"/>
          <w:sz w:val="16"/>
          <w:szCs w:val="16"/>
          <w:rtl/>
        </w:rPr>
        <w:t>נתננו</w:t>
      </w:r>
      <w:proofErr w:type="spellEnd"/>
      <w:r w:rsidRPr="004C5975">
        <w:rPr>
          <w:rFonts w:hint="cs"/>
          <w:sz w:val="16"/>
          <w:szCs w:val="16"/>
          <w:rtl/>
        </w:rPr>
        <w:t xml:space="preserve"> דוגמאות ללימודי זכות: לוחמי השייטת שנכנסו במסירות נפש לתוך עזה, כל החיילים שעומדים בחוץ ומנסים </w:t>
      </w:r>
      <w:proofErr w:type="spellStart"/>
      <w:r w:rsidRPr="004C5975">
        <w:rPr>
          <w:rFonts w:hint="cs"/>
          <w:sz w:val="16"/>
          <w:szCs w:val="16"/>
          <w:rtl/>
        </w:rPr>
        <w:t>להכנס</w:t>
      </w:r>
      <w:proofErr w:type="spellEnd"/>
      <w:r w:rsidRPr="004C5975">
        <w:rPr>
          <w:rFonts w:hint="cs"/>
          <w:sz w:val="16"/>
          <w:szCs w:val="16"/>
          <w:rtl/>
        </w:rPr>
        <w:t xml:space="preserve"> כדי להגן על עם ישראל ולכבוש את הארץ, ילדי ת"ת ארץ המוריה, שאפילו שלא היו להם לימודים בגלל שאין להם מרחב מוגן הגיעו לבית הכנסת ללמוד וכו' </w:t>
      </w:r>
      <w:proofErr w:type="spellStart"/>
      <w:r w:rsidRPr="004C5975">
        <w:rPr>
          <w:rFonts w:hint="cs"/>
          <w:sz w:val="16"/>
          <w:szCs w:val="16"/>
          <w:rtl/>
        </w:rPr>
        <w:t>וכו</w:t>
      </w:r>
      <w:proofErr w:type="spellEnd"/>
      <w:r w:rsidRPr="004C5975">
        <w:rPr>
          <w:rFonts w:hint="cs"/>
          <w:sz w:val="16"/>
          <w:szCs w:val="16"/>
          <w:rtl/>
        </w:rPr>
        <w:t>'. הקב"ה רוצה את לימוד הזכות של משה רבינו. וכאן משה רבינו עושה עבודה גדולה ומאומצת מאוד כדי לזכות את עם ישראל.</w:t>
      </w:r>
    </w:p>
    <w:p w:rsidR="005B7D43" w:rsidRPr="0013250B" w:rsidRDefault="00E465B0" w:rsidP="0013250B">
      <w:pPr>
        <w:spacing w:line="240" w:lineRule="auto"/>
        <w:rPr>
          <w:rtl/>
        </w:rPr>
      </w:pPr>
      <w:hyperlink r:id="rId68" w:anchor="שמות פרק-לב-{יא}!" w:history="1">
        <w:r w:rsidR="005975BD">
          <w:rPr>
            <w:b/>
            <w:bCs/>
            <w:rtl/>
          </w:rPr>
          <w:t>(</w:t>
        </w:r>
        <w:r w:rsidR="005975BD" w:rsidRPr="00B36E52">
          <w:rPr>
            <w:b/>
            <w:bCs/>
            <w:rtl/>
          </w:rPr>
          <w:t>יא</w:t>
        </w:r>
        <w:r w:rsidR="005975BD">
          <w:rPr>
            <w:b/>
            <w:bCs/>
            <w:rtl/>
          </w:rPr>
          <w:t>)</w:t>
        </w:r>
      </w:hyperlink>
      <w:r w:rsidR="005975BD" w:rsidRPr="00B36E52">
        <w:rPr>
          <w:b/>
          <w:bCs/>
          <w:rtl/>
        </w:rPr>
        <w:t xml:space="preserve"> וַיְחַל מֹשֶׁה אֶת פְּנֵי </w:t>
      </w:r>
      <w:r w:rsidR="005975BD">
        <w:rPr>
          <w:b/>
          <w:bCs/>
          <w:rtl/>
        </w:rPr>
        <w:t>ד'</w:t>
      </w:r>
      <w:r w:rsidR="005975BD" w:rsidRPr="00B36E52">
        <w:rPr>
          <w:b/>
          <w:bCs/>
          <w:rtl/>
        </w:rPr>
        <w:t xml:space="preserve"> </w:t>
      </w:r>
      <w:proofErr w:type="spellStart"/>
      <w:r w:rsidR="005975BD" w:rsidRPr="00B36E52">
        <w:rPr>
          <w:b/>
          <w:bCs/>
          <w:rtl/>
        </w:rPr>
        <w:t>אֱלֹהָיו</w:t>
      </w:r>
      <w:proofErr w:type="spellEnd"/>
      <w:r w:rsidR="005975BD" w:rsidRPr="00B36E52">
        <w:rPr>
          <w:b/>
          <w:bCs/>
          <w:rtl/>
        </w:rPr>
        <w:t xml:space="preserve"> </w:t>
      </w:r>
      <w:r w:rsidR="0013250B">
        <w:rPr>
          <w:rtl/>
        </w:rPr>
        <w:t>–</w:t>
      </w:r>
      <w:r w:rsidR="0013250B">
        <w:rPr>
          <w:rFonts w:hint="cs"/>
          <w:rtl/>
        </w:rPr>
        <w:t xml:space="preserve"> משה מתפלל אל ד'</w:t>
      </w:r>
      <w:r w:rsidR="004C5975">
        <w:rPr>
          <w:rStyle w:val="a7"/>
          <w:rtl/>
        </w:rPr>
        <w:footnoteReference w:id="46"/>
      </w:r>
      <w:r w:rsidR="0013250B">
        <w:rPr>
          <w:rFonts w:hint="cs"/>
          <w:rtl/>
        </w:rPr>
        <w:t>. התורה משתמשת בלשון 'ויחל', כי מדובר פה על תפילה מעומק הלב. (הזכרנו ש'ויחל' זה לשון חיל, רעדה, משה מתפלל עד שהוא רועד מרוב התפילה הגדולה</w:t>
      </w:r>
      <w:r w:rsidR="004C5975">
        <w:rPr>
          <w:rFonts w:hint="cs"/>
          <w:rtl/>
        </w:rPr>
        <w:t>)</w:t>
      </w:r>
      <w:r w:rsidR="004C5975">
        <w:rPr>
          <w:rStyle w:val="a7"/>
          <w:rtl/>
        </w:rPr>
        <w:footnoteReference w:id="47"/>
      </w:r>
      <w:r w:rsidR="0013250B">
        <w:rPr>
          <w:rFonts w:hint="cs"/>
          <w:rtl/>
        </w:rPr>
        <w:t xml:space="preserve">. </w:t>
      </w:r>
      <w:r w:rsidR="005975BD" w:rsidRPr="00B36E52">
        <w:rPr>
          <w:b/>
          <w:bCs/>
          <w:rtl/>
        </w:rPr>
        <w:t xml:space="preserve">וַיֹּאמֶר לָמָה </w:t>
      </w:r>
      <w:r w:rsidR="005975BD">
        <w:rPr>
          <w:b/>
          <w:bCs/>
          <w:rtl/>
        </w:rPr>
        <w:t>ד'</w:t>
      </w:r>
      <w:r w:rsidR="005975BD" w:rsidRPr="00B36E52">
        <w:rPr>
          <w:b/>
          <w:bCs/>
          <w:rtl/>
        </w:rPr>
        <w:t xml:space="preserve"> יֶחֱרֶה אַפְּךָ בְּעַמֶּךָ </w:t>
      </w:r>
      <w:r w:rsidR="0013250B">
        <w:rPr>
          <w:rtl/>
        </w:rPr>
        <w:t>–</w:t>
      </w:r>
      <w:r w:rsidR="0013250B">
        <w:rPr>
          <w:rFonts w:hint="cs"/>
          <w:rtl/>
        </w:rPr>
        <w:t xml:space="preserve"> למה תכעס על העם שלך</w:t>
      </w:r>
      <w:r w:rsidR="005E35E4">
        <w:rPr>
          <w:rFonts w:hint="cs"/>
          <w:rtl/>
        </w:rPr>
        <w:t xml:space="preserve"> (שמנו לב שבתחילה ד' אמר למשה </w:t>
      </w:r>
      <w:r w:rsidR="005E35E4">
        <w:rPr>
          <w:rtl/>
        </w:rPr>
        <w:t>–</w:t>
      </w:r>
      <w:r w:rsidR="005E35E4">
        <w:rPr>
          <w:rFonts w:hint="cs"/>
          <w:rtl/>
        </w:rPr>
        <w:t xml:space="preserve"> 'עמך', ופה משה רבינו אומר לו </w:t>
      </w:r>
      <w:r w:rsidR="005E35E4">
        <w:rPr>
          <w:rtl/>
        </w:rPr>
        <w:t>–</w:t>
      </w:r>
      <w:r w:rsidR="005E35E4">
        <w:rPr>
          <w:rFonts w:hint="cs"/>
          <w:rtl/>
        </w:rPr>
        <w:t xml:space="preserve"> זה לא העם שלי אלא זה העם שאתה יצרת)</w:t>
      </w:r>
      <w:r w:rsidR="0013250B">
        <w:rPr>
          <w:rFonts w:hint="cs"/>
          <w:rtl/>
        </w:rPr>
        <w:t xml:space="preserve">. </w:t>
      </w:r>
      <w:r w:rsidR="005975BD" w:rsidRPr="00B36E52">
        <w:rPr>
          <w:b/>
          <w:bCs/>
          <w:rtl/>
        </w:rPr>
        <w:t xml:space="preserve">אֲשֶׁר הוֹצֵאתָ מֵאֶרֶץ מִצְרַיִם </w:t>
      </w:r>
      <w:proofErr w:type="spellStart"/>
      <w:r w:rsidR="005975BD" w:rsidRPr="00B36E52">
        <w:rPr>
          <w:b/>
          <w:bCs/>
          <w:rtl/>
        </w:rPr>
        <w:t>ב</w:t>
      </w:r>
      <w:r w:rsidR="0013250B">
        <w:rPr>
          <w:b/>
          <w:bCs/>
          <w:rtl/>
        </w:rPr>
        <w:t>ְּכֹח</w:t>
      </w:r>
      <w:proofErr w:type="spellEnd"/>
      <w:r w:rsidR="0013250B">
        <w:rPr>
          <w:b/>
          <w:bCs/>
          <w:rtl/>
        </w:rPr>
        <w:t>ַ גָּדוֹל וּבְיָד חֲזָקָה</w:t>
      </w:r>
      <w:r w:rsidR="0013250B">
        <w:rPr>
          <w:rFonts w:hint="cs"/>
          <w:rtl/>
        </w:rPr>
        <w:t xml:space="preserve"> </w:t>
      </w:r>
      <w:r w:rsidR="0013250B">
        <w:rPr>
          <w:rtl/>
        </w:rPr>
        <w:t>–</w:t>
      </w:r>
      <w:r w:rsidR="0013250B">
        <w:rPr>
          <w:rFonts w:hint="cs"/>
          <w:rtl/>
        </w:rPr>
        <w:t xml:space="preserve"> זה העם שלך, אתה יצרת אותם ("עם זו יצרתי לי"), זו יצירה אלוקית, איך אפשר לכלות יצירה כזאת מופלאה וקדושה.</w:t>
      </w:r>
    </w:p>
    <w:p w:rsidR="005B7D43" w:rsidRPr="0013250B" w:rsidRDefault="00E465B0" w:rsidP="00DE3811">
      <w:pPr>
        <w:spacing w:line="240" w:lineRule="auto"/>
      </w:pPr>
      <w:hyperlink r:id="rId69" w:anchor="שמות פרק-לב-{יב}!" w:history="1">
        <w:r w:rsidR="005975BD">
          <w:rPr>
            <w:b/>
            <w:bCs/>
            <w:rtl/>
          </w:rPr>
          <w:t>(</w:t>
        </w:r>
        <w:proofErr w:type="spellStart"/>
        <w:r w:rsidR="005975BD" w:rsidRPr="00B36E52">
          <w:rPr>
            <w:b/>
            <w:bCs/>
            <w:rtl/>
          </w:rPr>
          <w:t>יב</w:t>
        </w:r>
        <w:proofErr w:type="spellEnd"/>
        <w:r w:rsidR="005975BD">
          <w:rPr>
            <w:b/>
            <w:bCs/>
            <w:rtl/>
          </w:rPr>
          <w:t>)</w:t>
        </w:r>
      </w:hyperlink>
      <w:r w:rsidR="005975BD" w:rsidRPr="00B36E52">
        <w:rPr>
          <w:b/>
          <w:bCs/>
          <w:rtl/>
        </w:rPr>
        <w:t xml:space="preserve"> לָמָּה יֹאמְרוּ מִצְרַיִם </w:t>
      </w:r>
      <w:r w:rsidR="0013250B">
        <w:rPr>
          <w:rtl/>
        </w:rPr>
        <w:t>–</w:t>
      </w:r>
      <w:r w:rsidR="0013250B">
        <w:rPr>
          <w:rFonts w:hint="cs"/>
          <w:rtl/>
        </w:rPr>
        <w:t xml:space="preserve"> אנשי מצרים. ונראה שכמו כן כל הגויים. </w:t>
      </w:r>
      <w:proofErr w:type="spellStart"/>
      <w:r w:rsidR="00DE3811">
        <w:rPr>
          <w:b/>
          <w:bCs/>
          <w:rtl/>
        </w:rPr>
        <w:t>לֵאמֹר</w:t>
      </w:r>
      <w:proofErr w:type="spellEnd"/>
      <w:r w:rsidR="00DE3811">
        <w:rPr>
          <w:rStyle w:val="a7"/>
          <w:b/>
          <w:bCs/>
          <w:rtl/>
        </w:rPr>
        <w:footnoteReference w:id="48"/>
      </w:r>
      <w:r w:rsidR="00DE3811">
        <w:rPr>
          <w:rFonts w:hint="cs"/>
          <w:b/>
          <w:bCs/>
          <w:rtl/>
        </w:rPr>
        <w:t xml:space="preserve"> </w:t>
      </w:r>
      <w:r w:rsidR="005975BD" w:rsidRPr="00B36E52">
        <w:rPr>
          <w:b/>
          <w:bCs/>
          <w:rtl/>
        </w:rPr>
        <w:t xml:space="preserve">בְּרָעָה הוֹצִיאָם </w:t>
      </w:r>
      <w:r w:rsidR="0013250B">
        <w:rPr>
          <w:rtl/>
        </w:rPr>
        <w:t>–</w:t>
      </w:r>
      <w:r w:rsidR="0013250B">
        <w:rPr>
          <w:rFonts w:hint="cs"/>
          <w:rtl/>
        </w:rPr>
        <w:t xml:space="preserve"> מתוך מחשבה רעה הוציא אותם</w:t>
      </w:r>
      <w:r w:rsidR="005E35E4">
        <w:rPr>
          <w:rFonts w:hint="cs"/>
          <w:rtl/>
        </w:rPr>
        <w:t>.</w:t>
      </w:r>
      <w:r w:rsidR="0013250B">
        <w:rPr>
          <w:rFonts w:hint="cs"/>
          <w:rtl/>
        </w:rPr>
        <w:t xml:space="preserve"> </w:t>
      </w:r>
      <w:r w:rsidR="005975BD" w:rsidRPr="00B36E52">
        <w:rPr>
          <w:b/>
          <w:bCs/>
          <w:rtl/>
        </w:rPr>
        <w:t xml:space="preserve">לַהֲרֹג אֹתָם </w:t>
      </w:r>
      <w:r w:rsidR="0013250B">
        <w:rPr>
          <w:rtl/>
        </w:rPr>
        <w:t>–</w:t>
      </w:r>
      <w:r w:rsidR="0013250B">
        <w:rPr>
          <w:rFonts w:hint="cs"/>
          <w:rtl/>
        </w:rPr>
        <w:t xml:space="preserve"> בשביל להרוג אותם</w:t>
      </w:r>
      <w:r w:rsidR="005E35E4">
        <w:rPr>
          <w:rFonts w:hint="cs"/>
          <w:rtl/>
        </w:rPr>
        <w:t>.</w:t>
      </w:r>
      <w:r w:rsidR="0013250B">
        <w:rPr>
          <w:rFonts w:hint="cs"/>
          <w:rtl/>
        </w:rPr>
        <w:t xml:space="preserve"> </w:t>
      </w:r>
      <w:r w:rsidR="00DE3811">
        <w:rPr>
          <w:b/>
          <w:bCs/>
          <w:rtl/>
        </w:rPr>
        <w:t>בֶּהָרִים</w:t>
      </w:r>
      <w:r w:rsidR="00DE3811">
        <w:rPr>
          <w:rFonts w:hint="cs"/>
          <w:b/>
          <w:bCs/>
          <w:rtl/>
        </w:rPr>
        <w:t xml:space="preserve"> </w:t>
      </w:r>
      <w:r w:rsidR="005975BD" w:rsidRPr="00B36E52">
        <w:rPr>
          <w:b/>
          <w:bCs/>
          <w:rtl/>
        </w:rPr>
        <w:t xml:space="preserve">וּלְכַלֹּתָם </w:t>
      </w:r>
      <w:r w:rsidR="0013250B">
        <w:rPr>
          <w:rtl/>
        </w:rPr>
        <w:t>–</w:t>
      </w:r>
      <w:r w:rsidR="0013250B">
        <w:rPr>
          <w:rFonts w:hint="cs"/>
          <w:rtl/>
        </w:rPr>
        <w:t xml:space="preserve"> לגמור אותם</w:t>
      </w:r>
      <w:r w:rsidR="005E35E4">
        <w:rPr>
          <w:rFonts w:hint="cs"/>
          <w:rtl/>
        </w:rPr>
        <w:t>.</w:t>
      </w:r>
      <w:r w:rsidR="0013250B">
        <w:rPr>
          <w:rFonts w:hint="cs"/>
          <w:rtl/>
        </w:rPr>
        <w:t xml:space="preserve"> </w:t>
      </w:r>
      <w:r w:rsidR="005975BD" w:rsidRPr="00B36E52">
        <w:rPr>
          <w:b/>
          <w:bCs/>
          <w:rtl/>
        </w:rPr>
        <w:t xml:space="preserve">מֵעַל פְּנֵי הָאֲדָמָה </w:t>
      </w:r>
      <w:r w:rsidR="0013250B">
        <w:rPr>
          <w:rtl/>
        </w:rPr>
        <w:t>–</w:t>
      </w:r>
      <w:r w:rsidR="0013250B">
        <w:rPr>
          <w:rFonts w:hint="cs"/>
          <w:rtl/>
        </w:rPr>
        <w:t xml:space="preserve"> כאן זעקנו בתפילה בניגון המיוחד: (אמרנו שאומנם אנו לומדים תורה, אך לא לחינם קוראים זאת בניגון מיוחד): </w:t>
      </w:r>
      <w:r w:rsidR="005975BD" w:rsidRPr="00B36E52">
        <w:rPr>
          <w:b/>
          <w:bCs/>
          <w:rtl/>
        </w:rPr>
        <w:t xml:space="preserve">שׁוּב מֵחֲרוֹן אַפֶּךָ </w:t>
      </w:r>
      <w:r w:rsidR="0013250B">
        <w:rPr>
          <w:rtl/>
        </w:rPr>
        <w:t>–</w:t>
      </w:r>
      <w:r w:rsidR="0013250B">
        <w:rPr>
          <w:rFonts w:hint="cs"/>
          <w:rtl/>
        </w:rPr>
        <w:t xml:space="preserve"> תחזור מהכעס שלך. </w:t>
      </w:r>
      <w:r w:rsidR="005975BD" w:rsidRPr="00B36E52">
        <w:rPr>
          <w:b/>
          <w:bCs/>
          <w:rtl/>
        </w:rPr>
        <w:t>וְהִנָּחֵם עַל הָרָעָה</w:t>
      </w:r>
      <w:r w:rsidR="0013250B">
        <w:rPr>
          <w:b/>
          <w:bCs/>
          <w:rtl/>
        </w:rPr>
        <w:t xml:space="preserve"> לְעַמֶּךָ</w:t>
      </w:r>
      <w:r w:rsidR="0013250B">
        <w:rPr>
          <w:rFonts w:hint="cs"/>
          <w:rtl/>
        </w:rPr>
        <w:t xml:space="preserve"> </w:t>
      </w:r>
      <w:r w:rsidR="0013250B">
        <w:rPr>
          <w:rtl/>
        </w:rPr>
        <w:t>–</w:t>
      </w:r>
      <w:r w:rsidR="0013250B">
        <w:rPr>
          <w:rFonts w:hint="cs"/>
          <w:rtl/>
        </w:rPr>
        <w:t xml:space="preserve"> ותחשוב מחשבה אחרת במקום המחשבה הרעה שחשבת עליהם.</w:t>
      </w:r>
    </w:p>
    <w:p w:rsidR="005B7D43" w:rsidRPr="0013250B" w:rsidRDefault="00E465B0" w:rsidP="005975BD">
      <w:pPr>
        <w:spacing w:line="240" w:lineRule="auto"/>
        <w:rPr>
          <w:rtl/>
        </w:rPr>
      </w:pPr>
      <w:hyperlink r:id="rId70" w:anchor="שמות פרק-לב-{יג}!" w:history="1">
        <w:r w:rsidR="005975BD">
          <w:rPr>
            <w:b/>
            <w:bCs/>
            <w:rtl/>
          </w:rPr>
          <w:t>(</w:t>
        </w:r>
        <w:proofErr w:type="spellStart"/>
        <w:r w:rsidR="005975BD" w:rsidRPr="00B36E52">
          <w:rPr>
            <w:b/>
            <w:bCs/>
            <w:rtl/>
          </w:rPr>
          <w:t>יג</w:t>
        </w:r>
        <w:proofErr w:type="spellEnd"/>
        <w:r w:rsidR="005975BD">
          <w:rPr>
            <w:b/>
            <w:bCs/>
            <w:rtl/>
          </w:rPr>
          <w:t>)</w:t>
        </w:r>
      </w:hyperlink>
      <w:r w:rsidR="005975BD" w:rsidRPr="00B36E52">
        <w:rPr>
          <w:b/>
          <w:bCs/>
          <w:rtl/>
        </w:rPr>
        <w:t xml:space="preserve"> זְכֹר לְאַבְרָהָם לְיִצְחָק וּלְיִשְׂרָאֵל עֲבָדֶיךָ </w:t>
      </w:r>
      <w:r w:rsidR="0013250B">
        <w:rPr>
          <w:rtl/>
        </w:rPr>
        <w:t>–</w:t>
      </w:r>
      <w:r w:rsidR="0013250B">
        <w:rPr>
          <w:rFonts w:hint="cs"/>
          <w:rtl/>
        </w:rPr>
        <w:t xml:space="preserve"> תזכור אותם, את מעשיהם הטובים, את האהבה הגדולה שאתה אוהב אותם. ואנו הבנים שלהם, זה אומר שהקדושה שלהם טמונה </w:t>
      </w:r>
      <w:proofErr w:type="spellStart"/>
      <w:r w:rsidR="0013250B">
        <w:rPr>
          <w:rFonts w:hint="cs"/>
          <w:rtl/>
        </w:rPr>
        <w:t>בתוכינו</w:t>
      </w:r>
      <w:proofErr w:type="spellEnd"/>
      <w:r w:rsidR="0013250B">
        <w:rPr>
          <w:rFonts w:hint="cs"/>
          <w:rtl/>
        </w:rPr>
        <w:t>. "זוכר חסדי אבות" (</w:t>
      </w:r>
      <w:proofErr w:type="spellStart"/>
      <w:r w:rsidR="0013250B">
        <w:rPr>
          <w:rFonts w:hint="cs"/>
          <w:rtl/>
        </w:rPr>
        <w:t>אוה"ח</w:t>
      </w:r>
      <w:proofErr w:type="spellEnd"/>
      <w:r w:rsidR="0013250B">
        <w:rPr>
          <w:rFonts w:hint="cs"/>
          <w:rtl/>
        </w:rPr>
        <w:t xml:space="preserve"> פירוש שני). </w:t>
      </w:r>
      <w:r w:rsidR="005975BD" w:rsidRPr="00B36E52">
        <w:rPr>
          <w:b/>
          <w:bCs/>
          <w:rtl/>
        </w:rPr>
        <w:t xml:space="preserve">אֲשֶׁר נִשְׁבַּעְתָּ לָהֶם בָּךְ </w:t>
      </w:r>
      <w:r w:rsidR="0013250B">
        <w:rPr>
          <w:rtl/>
        </w:rPr>
        <w:t>–</w:t>
      </w:r>
      <w:r w:rsidR="0013250B">
        <w:rPr>
          <w:rFonts w:hint="cs"/>
          <w:rtl/>
        </w:rPr>
        <w:t xml:space="preserve"> יש שבועה: כמו שהשולחן קיים כך מה שאני אומר, זה לא שבועה רצינית, כמו שהשמש תזרח בבקר כך גם אני אעשה מה שאומר. אך כאן זה שבועה הכי חזקה </w:t>
      </w:r>
      <w:r w:rsidR="0013250B">
        <w:rPr>
          <w:rtl/>
        </w:rPr>
        <w:t>–</w:t>
      </w:r>
      <w:r w:rsidR="0013250B">
        <w:rPr>
          <w:rFonts w:hint="cs"/>
          <w:rtl/>
        </w:rPr>
        <w:t xml:space="preserve"> כמו שד' קיים לעולם כך הבטחתו קיימת לעולם. </w:t>
      </w:r>
      <w:r w:rsidR="005975BD" w:rsidRPr="00B36E52">
        <w:rPr>
          <w:b/>
          <w:bCs/>
          <w:rtl/>
        </w:rPr>
        <w:t xml:space="preserve">וַתְּדַבֵּר </w:t>
      </w:r>
      <w:proofErr w:type="spellStart"/>
      <w:r w:rsidR="005975BD" w:rsidRPr="00B36E52">
        <w:rPr>
          <w:b/>
          <w:bCs/>
          <w:rtl/>
        </w:rPr>
        <w:t>אֲלֵהֶם</w:t>
      </w:r>
      <w:proofErr w:type="spellEnd"/>
      <w:r w:rsidR="005975BD" w:rsidRPr="00B36E52">
        <w:rPr>
          <w:b/>
          <w:bCs/>
          <w:rtl/>
        </w:rPr>
        <w:t xml:space="preserve"> אַרְבֶּה אֶת זַרְעֲכֶם כְּכוֹכְבֵי הַשָּׁמָיִם וְכָל הָאָרֶץ הַזֹּאת אֲשֶׁר אָמַרְתִּי אֶתֵּן</w:t>
      </w:r>
      <w:r w:rsidR="0013250B">
        <w:rPr>
          <w:b/>
          <w:bCs/>
          <w:rtl/>
        </w:rPr>
        <w:t xml:space="preserve"> לְזַרְעֲכֶם וְנָחֲלוּ לְעֹלָם</w:t>
      </w:r>
      <w:r w:rsidR="0013250B">
        <w:rPr>
          <w:rFonts w:hint="cs"/>
          <w:rtl/>
        </w:rPr>
        <w:t xml:space="preserve"> </w:t>
      </w:r>
      <w:r w:rsidR="0013250B">
        <w:rPr>
          <w:rtl/>
        </w:rPr>
        <w:t>–</w:t>
      </w:r>
      <w:r w:rsidR="0013250B">
        <w:rPr>
          <w:rFonts w:hint="cs"/>
          <w:rtl/>
        </w:rPr>
        <w:t xml:space="preserve"> אם כן אי אפשר לבטל את השבועה</w:t>
      </w:r>
      <w:r w:rsidR="00EA0AFC">
        <w:rPr>
          <w:rFonts w:hint="cs"/>
          <w:rtl/>
        </w:rPr>
        <w:t xml:space="preserve"> (לא </w:t>
      </w:r>
      <w:proofErr w:type="spellStart"/>
      <w:r w:rsidR="00EA0AFC">
        <w:rPr>
          <w:rFonts w:hint="cs"/>
          <w:rtl/>
        </w:rPr>
        <w:t>כאוה"ח</w:t>
      </w:r>
      <w:proofErr w:type="spellEnd"/>
      <w:r w:rsidR="00EA0AFC">
        <w:rPr>
          <w:rFonts w:hint="cs"/>
          <w:rtl/>
        </w:rPr>
        <w:t>).</w:t>
      </w:r>
    </w:p>
    <w:p w:rsidR="00EA0AFC" w:rsidRDefault="00E465B0" w:rsidP="005E35E4">
      <w:pPr>
        <w:spacing w:line="240" w:lineRule="auto"/>
        <w:rPr>
          <w:rtl/>
        </w:rPr>
      </w:pPr>
      <w:hyperlink r:id="rId71" w:anchor="שמות פרק-לב-{יד}!" w:history="1">
        <w:r w:rsidR="005975BD">
          <w:rPr>
            <w:b/>
            <w:bCs/>
            <w:rtl/>
          </w:rPr>
          <w:t>(</w:t>
        </w:r>
        <w:r w:rsidR="005975BD" w:rsidRPr="00B36E52">
          <w:rPr>
            <w:b/>
            <w:bCs/>
            <w:rtl/>
          </w:rPr>
          <w:t>יד</w:t>
        </w:r>
        <w:r w:rsidR="005975BD">
          <w:rPr>
            <w:b/>
            <w:bCs/>
            <w:rtl/>
          </w:rPr>
          <w:t>)</w:t>
        </w:r>
      </w:hyperlink>
      <w:r w:rsidR="005975BD" w:rsidRPr="00B36E52">
        <w:rPr>
          <w:b/>
          <w:bCs/>
          <w:rtl/>
        </w:rPr>
        <w:t xml:space="preserve"> וַיִּנָּחֶם </w:t>
      </w:r>
      <w:r w:rsidR="005975BD">
        <w:rPr>
          <w:b/>
          <w:bCs/>
          <w:rtl/>
        </w:rPr>
        <w:t>ד'</w:t>
      </w:r>
      <w:r w:rsidR="005975BD" w:rsidRPr="00B36E52">
        <w:rPr>
          <w:b/>
          <w:bCs/>
          <w:rtl/>
        </w:rPr>
        <w:t xml:space="preserve"> עַל הָרָעָה </w:t>
      </w:r>
      <w:r w:rsidR="005E35E4">
        <w:rPr>
          <w:rtl/>
        </w:rPr>
        <w:t>–</w:t>
      </w:r>
      <w:r w:rsidR="005E35E4">
        <w:rPr>
          <w:rFonts w:hint="cs"/>
          <w:rtl/>
        </w:rPr>
        <w:t xml:space="preserve"> ד' חשב מחשבה אחרת מהמחשבה הרעה </w:t>
      </w:r>
      <w:r w:rsidR="005975BD" w:rsidRPr="00B36E52">
        <w:rPr>
          <w:b/>
          <w:bCs/>
          <w:rtl/>
        </w:rPr>
        <w:t>אֲשֶׁ</w:t>
      </w:r>
      <w:r w:rsidR="00EA0AFC">
        <w:rPr>
          <w:b/>
          <w:bCs/>
          <w:rtl/>
        </w:rPr>
        <w:t>ר דִּבֶּר לַעֲשׂוֹת לְעַמּוֹ</w:t>
      </w:r>
      <w:r w:rsidR="00EA0AFC">
        <w:rPr>
          <w:rFonts w:hint="cs"/>
          <w:rtl/>
        </w:rPr>
        <w:t xml:space="preserve"> </w:t>
      </w:r>
      <w:r w:rsidR="00EA0AFC">
        <w:rPr>
          <w:rtl/>
        </w:rPr>
        <w:t>–</w:t>
      </w:r>
      <w:r w:rsidR="00EA0AFC">
        <w:rPr>
          <w:rFonts w:hint="cs"/>
          <w:rtl/>
        </w:rPr>
        <w:t xml:space="preserve"> </w:t>
      </w:r>
      <w:r w:rsidR="005E35E4">
        <w:rPr>
          <w:rFonts w:hint="cs"/>
          <w:rtl/>
        </w:rPr>
        <w:t>שאמר לעשות לעמו. שבתחילה אמר ש</w:t>
      </w:r>
      <w:r w:rsidR="00EA0AFC">
        <w:rPr>
          <w:rFonts w:hint="cs"/>
          <w:rtl/>
        </w:rPr>
        <w:t>יכלה אותם לגמרי</w:t>
      </w:r>
      <w:r w:rsidR="005E35E4">
        <w:rPr>
          <w:rFonts w:hint="cs"/>
          <w:rtl/>
        </w:rPr>
        <w:t xml:space="preserve"> ח"ו</w:t>
      </w:r>
      <w:r w:rsidR="00EA0AFC">
        <w:rPr>
          <w:rFonts w:hint="cs"/>
          <w:rtl/>
        </w:rPr>
        <w:t>.</w:t>
      </w:r>
    </w:p>
    <w:p w:rsidR="005B7D43" w:rsidRDefault="005B7D43" w:rsidP="00EA0AFC">
      <w:pPr>
        <w:spacing w:line="240" w:lineRule="auto"/>
        <w:rPr>
          <w:b/>
          <w:bCs/>
          <w:rtl/>
        </w:rPr>
      </w:pPr>
    </w:p>
    <w:p w:rsidR="002E6663" w:rsidRDefault="002E6663" w:rsidP="002E6663">
      <w:pPr>
        <w:spacing w:line="240" w:lineRule="auto"/>
        <w:rPr>
          <w:b/>
          <w:bCs/>
          <w:rtl/>
        </w:rPr>
      </w:pPr>
      <w:r>
        <w:rPr>
          <w:rFonts w:asciiTheme="minorBidi" w:eastAsia="Times New Roman" w:hAnsiTheme="minorBidi" w:cs="David" w:hint="cs"/>
          <w:b/>
          <w:bCs/>
          <w:rtl/>
        </w:rPr>
        <w:t>שבירת הלוחות והשמדת העגל</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sidRPr="0089568E">
        <w:rPr>
          <w:rFonts w:asciiTheme="minorBidi" w:eastAsia="Times New Roman" w:hAnsiTheme="minorBidi" w:cs="Guttman Myamfix" w:hint="cs"/>
          <w:sz w:val="20"/>
          <w:szCs w:val="20"/>
          <w:rtl/>
        </w:rPr>
        <w:t>דגשים:</w:t>
      </w:r>
      <w:r>
        <w:rPr>
          <w:rFonts w:asciiTheme="minorBidi" w:eastAsia="Times New Roman" w:hAnsiTheme="minorBidi" w:cs="Guttman Myamfix" w:hint="cs"/>
          <w:sz w:val="20"/>
          <w:szCs w:val="20"/>
          <w:rtl/>
        </w:rPr>
        <w:t xml:space="preserve"> הצער של משה בחטא של עם ישראל. אהבתו את עם ישראל גם כשחטאו, שאינו אומר ליהושע מה קרה, ומצד שני הקפדה גדולה על מעשה החטא. החזרה בתשובה של עם ישראל שהם נותנים למשה לעשות את כל הפעולות הדרושות לתיקון החטא.</w:t>
      </w:r>
    </w:p>
    <w:p w:rsidR="002E6663" w:rsidRDefault="002E6663" w:rsidP="00EA0AFC">
      <w:pPr>
        <w:spacing w:line="240" w:lineRule="auto"/>
        <w:rPr>
          <w:b/>
          <w:bCs/>
          <w:rtl/>
        </w:rPr>
      </w:pPr>
    </w:p>
    <w:p w:rsidR="005B7D43" w:rsidRPr="00EA0AFC" w:rsidRDefault="00E465B0" w:rsidP="00BB7038">
      <w:pPr>
        <w:spacing w:line="240" w:lineRule="auto"/>
        <w:rPr>
          <w:rtl/>
        </w:rPr>
      </w:pPr>
      <w:hyperlink r:id="rId72" w:anchor="שמות פרק-לב-{טו}!" w:history="1">
        <w:r w:rsidR="005975BD">
          <w:rPr>
            <w:b/>
            <w:bCs/>
            <w:rtl/>
          </w:rPr>
          <w:t>(</w:t>
        </w:r>
        <w:r w:rsidR="005975BD" w:rsidRPr="00B36E52">
          <w:rPr>
            <w:b/>
            <w:bCs/>
            <w:rtl/>
          </w:rPr>
          <w:t>טו</w:t>
        </w:r>
        <w:r w:rsidR="005975BD">
          <w:rPr>
            <w:b/>
            <w:bCs/>
            <w:rtl/>
          </w:rPr>
          <w:t>)</w:t>
        </w:r>
      </w:hyperlink>
      <w:r w:rsidR="005975BD" w:rsidRPr="00B36E52">
        <w:rPr>
          <w:b/>
          <w:bCs/>
          <w:rtl/>
        </w:rPr>
        <w:t xml:space="preserve"> וַיִּפֶן </w:t>
      </w:r>
      <w:r w:rsidR="00EA0AFC">
        <w:rPr>
          <w:rtl/>
        </w:rPr>
        <w:t>–</w:t>
      </w:r>
      <w:r w:rsidR="00EA0AFC">
        <w:rPr>
          <w:rFonts w:hint="cs"/>
          <w:rtl/>
        </w:rPr>
        <w:t xml:space="preserve"> משה פנה לכיוון הירידה מההר. </w:t>
      </w:r>
      <w:r w:rsidR="005975BD" w:rsidRPr="00B36E52">
        <w:rPr>
          <w:b/>
          <w:bCs/>
          <w:rtl/>
        </w:rPr>
        <w:t>וַיֵּרֶד מֹשֶׁה מִן הָהָר וּשְׁנֵי לֻחֹת הָעֵדֻת בְּיָדוֹ</w:t>
      </w:r>
      <w:r w:rsidR="00BB7038">
        <w:rPr>
          <w:rStyle w:val="a7"/>
          <w:b/>
          <w:bCs/>
          <w:rtl/>
        </w:rPr>
        <w:footnoteReference w:id="49"/>
      </w:r>
      <w:r w:rsidR="005975BD" w:rsidRPr="00B36E52">
        <w:rPr>
          <w:b/>
          <w:bCs/>
          <w:rtl/>
        </w:rPr>
        <w:t xml:space="preserve"> לֻחֹת כְּתֻבִים מִשְּׁנֵי עֶבְרֵיהֶם </w:t>
      </w:r>
      <w:r w:rsidR="00EA0AFC">
        <w:rPr>
          <w:rtl/>
        </w:rPr>
        <w:t>–</w:t>
      </w:r>
      <w:r w:rsidR="00EA0AFC">
        <w:rPr>
          <w:rFonts w:hint="cs"/>
          <w:rtl/>
        </w:rPr>
        <w:t xml:space="preserve"> משני הצדדים שלהם. </w:t>
      </w:r>
      <w:r w:rsidR="00EA0AFC">
        <w:rPr>
          <w:b/>
          <w:bCs/>
          <w:rtl/>
        </w:rPr>
        <w:t>מִזֶּה וּמִזֶּה הֵם כְּתֻבִים</w:t>
      </w:r>
      <w:r w:rsidR="00EA0AFC">
        <w:rPr>
          <w:rFonts w:hint="cs"/>
          <w:rtl/>
        </w:rPr>
        <w:t xml:space="preserve"> </w:t>
      </w:r>
      <w:r w:rsidR="00EA0AFC">
        <w:rPr>
          <w:rtl/>
        </w:rPr>
        <w:t>–</w:t>
      </w:r>
      <w:r w:rsidR="00EA0AFC">
        <w:rPr>
          <w:rFonts w:hint="cs"/>
          <w:rtl/>
        </w:rPr>
        <w:t xml:space="preserve"> מהצד הזה ומהצד הזה כתוב את עשרת הדיברות. היה זה נס </w:t>
      </w:r>
      <w:r w:rsidR="00C26374">
        <w:rPr>
          <w:rFonts w:hint="cs"/>
          <w:rtl/>
        </w:rPr>
        <w:t>גדול, שאפילו שהאותיות היו חרוטים</w:t>
      </w:r>
      <w:r w:rsidR="00EA0AFC">
        <w:rPr>
          <w:rFonts w:hint="cs"/>
          <w:rtl/>
        </w:rPr>
        <w:t xml:space="preserve"> מצד לצד </w:t>
      </w:r>
      <w:r w:rsidR="00C26374">
        <w:rPr>
          <w:rFonts w:hint="cs"/>
          <w:rtl/>
        </w:rPr>
        <w:t xml:space="preserve">לכל עוביים, </w:t>
      </w:r>
      <w:r w:rsidR="00EA0AFC">
        <w:rPr>
          <w:rFonts w:hint="cs"/>
          <w:rtl/>
        </w:rPr>
        <w:t>היו רואים כתב ישר משני הצדדים</w:t>
      </w:r>
      <w:r w:rsidR="00C26374">
        <w:rPr>
          <w:rStyle w:val="a7"/>
          <w:rtl/>
        </w:rPr>
        <w:footnoteReference w:id="50"/>
      </w:r>
      <w:r w:rsidR="00EA0AFC">
        <w:rPr>
          <w:rFonts w:hint="cs"/>
          <w:rtl/>
        </w:rPr>
        <w:t xml:space="preserve">. בנוסף היה עוד נס </w:t>
      </w:r>
      <w:r w:rsidR="00EA0AFC">
        <w:rPr>
          <w:rtl/>
        </w:rPr>
        <w:t>–</w:t>
      </w:r>
      <w:r w:rsidR="00EA0AFC">
        <w:rPr>
          <w:rFonts w:hint="cs"/>
          <w:rtl/>
        </w:rPr>
        <w:t xml:space="preserve"> הקוביות של ם </w:t>
      </w:r>
      <w:proofErr w:type="spellStart"/>
      <w:r w:rsidR="00EA0AFC">
        <w:rPr>
          <w:rFonts w:hint="cs"/>
          <w:rtl/>
        </w:rPr>
        <w:t>וס</w:t>
      </w:r>
      <w:proofErr w:type="spellEnd"/>
      <w:r w:rsidR="00EA0AFC">
        <w:rPr>
          <w:rFonts w:hint="cs"/>
          <w:rtl/>
        </w:rPr>
        <w:t xml:space="preserve"> עמדו בנס. </w:t>
      </w:r>
    </w:p>
    <w:p w:rsidR="005B7D43" w:rsidRPr="00EA0AFC" w:rsidRDefault="00E465B0" w:rsidP="00EA0AFC">
      <w:pPr>
        <w:spacing w:line="240" w:lineRule="auto"/>
        <w:rPr>
          <w:rtl/>
        </w:rPr>
      </w:pPr>
      <w:hyperlink r:id="rId73" w:anchor="שמות פרק-לב-{טז}!" w:history="1">
        <w:r w:rsidR="005975BD">
          <w:rPr>
            <w:b/>
            <w:bCs/>
            <w:rtl/>
          </w:rPr>
          <w:t>(</w:t>
        </w:r>
        <w:proofErr w:type="spellStart"/>
        <w:r w:rsidR="005975BD" w:rsidRPr="00B36E52">
          <w:rPr>
            <w:b/>
            <w:bCs/>
            <w:rtl/>
          </w:rPr>
          <w:t>טז</w:t>
        </w:r>
        <w:proofErr w:type="spellEnd"/>
        <w:r w:rsidR="005975BD">
          <w:rPr>
            <w:b/>
            <w:bCs/>
            <w:rtl/>
          </w:rPr>
          <w:t>)</w:t>
        </w:r>
      </w:hyperlink>
      <w:r w:rsidR="005975BD" w:rsidRPr="00B36E52">
        <w:rPr>
          <w:b/>
          <w:bCs/>
          <w:rtl/>
        </w:rPr>
        <w:t> </w:t>
      </w:r>
      <w:proofErr w:type="spellStart"/>
      <w:r w:rsidR="005975BD" w:rsidRPr="00B36E52">
        <w:rPr>
          <w:b/>
          <w:bCs/>
          <w:rtl/>
        </w:rPr>
        <w:t>וְהַלֻּחֹת</w:t>
      </w:r>
      <w:proofErr w:type="spellEnd"/>
      <w:r w:rsidR="005975BD" w:rsidRPr="00B36E52">
        <w:rPr>
          <w:b/>
          <w:bCs/>
          <w:rtl/>
        </w:rPr>
        <w:t xml:space="preserve"> מַעֲשֵׂה </w:t>
      </w:r>
      <w:proofErr w:type="spellStart"/>
      <w:r w:rsidR="005975BD" w:rsidRPr="00B36E52">
        <w:rPr>
          <w:b/>
          <w:bCs/>
          <w:rtl/>
        </w:rPr>
        <w:t>אֱלֹהִים</w:t>
      </w:r>
      <w:proofErr w:type="spellEnd"/>
      <w:r w:rsidR="005975BD" w:rsidRPr="00B36E52">
        <w:rPr>
          <w:b/>
          <w:bCs/>
          <w:rtl/>
        </w:rPr>
        <w:t xml:space="preserve"> הֵמָּה </w:t>
      </w:r>
      <w:r w:rsidR="00EA0AFC">
        <w:rPr>
          <w:rtl/>
        </w:rPr>
        <w:t>–</w:t>
      </w:r>
      <w:r w:rsidR="00EA0AFC">
        <w:rPr>
          <w:rFonts w:hint="cs"/>
          <w:rtl/>
        </w:rPr>
        <w:t xml:space="preserve"> לוחות האבן נבראו על ידי ד'</w:t>
      </w:r>
      <w:r w:rsidR="000F6F44">
        <w:rPr>
          <w:rFonts w:hint="cs"/>
          <w:rtl/>
        </w:rPr>
        <w:t xml:space="preserve"> בשונה מלוחות שניים (פתחנו בפרק ל"ד)</w:t>
      </w:r>
      <w:r w:rsidR="00EA0AFC">
        <w:rPr>
          <w:rFonts w:hint="cs"/>
          <w:rtl/>
        </w:rPr>
        <w:t xml:space="preserve">. </w:t>
      </w:r>
      <w:r w:rsidR="005975BD" w:rsidRPr="00B36E52">
        <w:rPr>
          <w:b/>
          <w:bCs/>
          <w:rtl/>
        </w:rPr>
        <w:t xml:space="preserve">וְהַמִּכְתָּב מִכְתַּב </w:t>
      </w:r>
      <w:proofErr w:type="spellStart"/>
      <w:r w:rsidR="005975BD" w:rsidRPr="00B36E52">
        <w:rPr>
          <w:b/>
          <w:bCs/>
          <w:rtl/>
        </w:rPr>
        <w:t>אֱלֹהִים</w:t>
      </w:r>
      <w:proofErr w:type="spellEnd"/>
      <w:r w:rsidR="005975BD" w:rsidRPr="00B36E52">
        <w:rPr>
          <w:b/>
          <w:bCs/>
          <w:rtl/>
        </w:rPr>
        <w:t xml:space="preserve"> </w:t>
      </w:r>
      <w:r w:rsidR="00EA0AFC" w:rsidRPr="00B36E52">
        <w:rPr>
          <w:b/>
          <w:bCs/>
          <w:rtl/>
        </w:rPr>
        <w:t xml:space="preserve">הוּא </w:t>
      </w:r>
      <w:r w:rsidR="00EA0AFC">
        <w:rPr>
          <w:rtl/>
        </w:rPr>
        <w:t>–</w:t>
      </w:r>
      <w:r w:rsidR="00EA0AFC">
        <w:rPr>
          <w:rFonts w:hint="cs"/>
          <w:rtl/>
        </w:rPr>
        <w:t xml:space="preserve"> הכתב הוא גם כתב אלוקי. </w:t>
      </w:r>
      <w:r w:rsidR="00EA0AFC">
        <w:rPr>
          <w:b/>
          <w:bCs/>
          <w:rtl/>
        </w:rPr>
        <w:t xml:space="preserve">חָרוּת עַל </w:t>
      </w:r>
      <w:proofErr w:type="spellStart"/>
      <w:r w:rsidR="00EA0AFC">
        <w:rPr>
          <w:b/>
          <w:bCs/>
          <w:rtl/>
        </w:rPr>
        <w:t>הַלֻּחֹת</w:t>
      </w:r>
      <w:proofErr w:type="spellEnd"/>
      <w:r w:rsidR="00EA0AFC">
        <w:rPr>
          <w:rFonts w:hint="cs"/>
          <w:rtl/>
        </w:rPr>
        <w:t xml:space="preserve"> </w:t>
      </w:r>
      <w:r w:rsidR="00EA0AFC">
        <w:rPr>
          <w:rtl/>
        </w:rPr>
        <w:t>–</w:t>
      </w:r>
      <w:r w:rsidR="00EA0AFC">
        <w:rPr>
          <w:rFonts w:hint="cs"/>
          <w:rtl/>
        </w:rPr>
        <w:t xml:space="preserve"> חקוק וחרוט על הלוחות (בט' ובת' זה אותו דבר).</w:t>
      </w:r>
      <w:r w:rsidR="00C26374">
        <w:rPr>
          <w:rFonts w:hint="cs"/>
          <w:rtl/>
        </w:rPr>
        <w:t xml:space="preserve"> (הזכרנו "אין לך בן חורין אלא העוסק בתורה). מכאן אנו למדים איזו מתנה נפלאה קיבלו עם ישראל, וכמה עצוב זה שהלוחות נשברו. לכן בי"ז בתמוז אנו אבלים לא על חטא העגל, אלא על שבירת הלוחות (כמובן הדברים קשורים זה לזה).</w:t>
      </w:r>
      <w:r w:rsidR="00B97FA5">
        <w:rPr>
          <w:rFonts w:hint="cs"/>
          <w:rtl/>
        </w:rPr>
        <w:t xml:space="preserve"> ראינו את תחילת פרק ל"ד, שם משה פסל את הלוחות.</w:t>
      </w:r>
    </w:p>
    <w:p w:rsidR="005B7D43" w:rsidRPr="00C26374" w:rsidRDefault="00E465B0" w:rsidP="004C282D">
      <w:pPr>
        <w:spacing w:line="240" w:lineRule="auto"/>
        <w:rPr>
          <w:rtl/>
        </w:rPr>
      </w:pPr>
      <w:hyperlink r:id="rId74" w:anchor="שמות פרק-לב-{יז}!" w:history="1">
        <w:r w:rsidR="005975BD">
          <w:rPr>
            <w:b/>
            <w:bCs/>
            <w:rtl/>
          </w:rPr>
          <w:t>(</w:t>
        </w:r>
        <w:proofErr w:type="spellStart"/>
        <w:r w:rsidR="005975BD" w:rsidRPr="00B36E52">
          <w:rPr>
            <w:b/>
            <w:bCs/>
            <w:rtl/>
          </w:rPr>
          <w:t>יז</w:t>
        </w:r>
        <w:proofErr w:type="spellEnd"/>
        <w:r w:rsidR="005975BD">
          <w:rPr>
            <w:b/>
            <w:bCs/>
            <w:rtl/>
          </w:rPr>
          <w:t>)</w:t>
        </w:r>
      </w:hyperlink>
      <w:r w:rsidR="005975BD" w:rsidRPr="00B36E52">
        <w:rPr>
          <w:b/>
          <w:bCs/>
          <w:rtl/>
        </w:rPr>
        <w:t xml:space="preserve"> וַיִּשְׁמַע יְהוֹשֻׁעַ אֶת קוֹל הָעָם בְּרֵעֹה </w:t>
      </w:r>
      <w:r w:rsidR="00EA0AFC">
        <w:rPr>
          <w:rtl/>
        </w:rPr>
        <w:t>–</w:t>
      </w:r>
      <w:r w:rsidR="00EA0AFC">
        <w:rPr>
          <w:rFonts w:hint="cs"/>
          <w:rtl/>
        </w:rPr>
        <w:t xml:space="preserve"> </w:t>
      </w:r>
      <w:r w:rsidR="00BB7038">
        <w:rPr>
          <w:rFonts w:hint="cs"/>
          <w:rtl/>
        </w:rPr>
        <w:t>בהריעו, כשהוא מריע</w:t>
      </w:r>
      <w:r w:rsidR="004C282D">
        <w:rPr>
          <w:rFonts w:hint="cs"/>
          <w:rtl/>
        </w:rPr>
        <w:t>, צועק</w:t>
      </w:r>
      <w:r w:rsidR="00BB7038">
        <w:rPr>
          <w:rFonts w:hint="cs"/>
          <w:rtl/>
        </w:rPr>
        <w:t xml:space="preserve">. </w:t>
      </w:r>
      <w:r w:rsidR="00EA0AFC">
        <w:rPr>
          <w:rFonts w:hint="cs"/>
          <w:rtl/>
        </w:rPr>
        <w:t xml:space="preserve">יהושע עד כה היה בתחילת ההר, ולא ידע מכל מה שקרה במחנה. כעת הוא שומע </w:t>
      </w:r>
      <w:r w:rsidR="004C282D">
        <w:rPr>
          <w:rFonts w:hint="cs"/>
          <w:rtl/>
        </w:rPr>
        <w:t>ש</w:t>
      </w:r>
      <w:r w:rsidR="00EA0AFC">
        <w:rPr>
          <w:rFonts w:hint="cs"/>
          <w:rtl/>
        </w:rPr>
        <w:t xml:space="preserve">מריעים ולא יודע מה זה. </w:t>
      </w:r>
      <w:r w:rsidR="005975BD" w:rsidRPr="00B36E52">
        <w:rPr>
          <w:b/>
          <w:bCs/>
          <w:rtl/>
        </w:rPr>
        <w:t>וַיֹּאמֶר אֶל מֹש</w:t>
      </w:r>
      <w:r w:rsidR="00C26374">
        <w:rPr>
          <w:b/>
          <w:bCs/>
          <w:rtl/>
        </w:rPr>
        <w:t>ֶׁה קוֹל מִלְחָמָה בַּמַּחֲנֶה</w:t>
      </w:r>
      <w:r w:rsidR="00C26374">
        <w:rPr>
          <w:rFonts w:hint="cs"/>
          <w:rtl/>
        </w:rPr>
        <w:t xml:space="preserve"> </w:t>
      </w:r>
      <w:r w:rsidR="00C26374">
        <w:rPr>
          <w:rtl/>
        </w:rPr>
        <w:t>–</w:t>
      </w:r>
      <w:r w:rsidR="00C26374">
        <w:rPr>
          <w:rFonts w:hint="cs"/>
          <w:rtl/>
        </w:rPr>
        <w:t xml:space="preserve"> משה לא מגלה לו מה זה הקול הזה, כי הוא לא רוצה </w:t>
      </w:r>
      <w:r w:rsidR="004C282D">
        <w:rPr>
          <w:rFonts w:hint="cs"/>
          <w:rtl/>
        </w:rPr>
        <w:t xml:space="preserve">ולא מסוגל </w:t>
      </w:r>
      <w:r w:rsidR="00C26374">
        <w:rPr>
          <w:rFonts w:hint="cs"/>
          <w:rtl/>
        </w:rPr>
        <w:t>להוציא בפיו גנות על עם ישראל</w:t>
      </w:r>
      <w:r w:rsidR="004C282D">
        <w:rPr>
          <w:rStyle w:val="a7"/>
          <w:rtl/>
        </w:rPr>
        <w:footnoteReference w:id="51"/>
      </w:r>
      <w:r w:rsidR="00C26374">
        <w:rPr>
          <w:rFonts w:hint="cs"/>
          <w:rtl/>
        </w:rPr>
        <w:t xml:space="preserve"> (רמב"ן, שם כתב 'בענוותנותו של משה...'</w:t>
      </w:r>
      <w:r w:rsidR="004C282D">
        <w:rPr>
          <w:rFonts w:hint="cs"/>
          <w:rtl/>
        </w:rPr>
        <w:t xml:space="preserve"> וכ"כ </w:t>
      </w:r>
      <w:proofErr w:type="spellStart"/>
      <w:r w:rsidR="004C282D">
        <w:rPr>
          <w:rFonts w:hint="cs"/>
          <w:rtl/>
        </w:rPr>
        <w:t>האברבנאל</w:t>
      </w:r>
      <w:proofErr w:type="spellEnd"/>
      <w:r w:rsidR="004C282D">
        <w:rPr>
          <w:rFonts w:hint="cs"/>
          <w:rtl/>
        </w:rPr>
        <w:t>)</w:t>
      </w:r>
      <w:r w:rsidR="00C26374">
        <w:rPr>
          <w:rFonts w:hint="cs"/>
          <w:rtl/>
        </w:rPr>
        <w:t>.</w:t>
      </w:r>
    </w:p>
    <w:p w:rsidR="005B7D43" w:rsidRDefault="00E465B0" w:rsidP="00C26374">
      <w:pPr>
        <w:spacing w:line="240" w:lineRule="auto"/>
        <w:rPr>
          <w:b/>
          <w:bCs/>
          <w:rtl/>
        </w:rPr>
      </w:pPr>
      <w:hyperlink r:id="rId75" w:anchor="שמות פרק-לב-{יח}!" w:history="1">
        <w:r w:rsidR="005975BD">
          <w:rPr>
            <w:b/>
            <w:bCs/>
            <w:rtl/>
          </w:rPr>
          <w:t>(</w:t>
        </w:r>
        <w:proofErr w:type="spellStart"/>
        <w:r w:rsidR="005975BD" w:rsidRPr="00B36E52">
          <w:rPr>
            <w:b/>
            <w:bCs/>
            <w:rtl/>
          </w:rPr>
          <w:t>יח</w:t>
        </w:r>
        <w:proofErr w:type="spellEnd"/>
        <w:r w:rsidR="005975BD">
          <w:rPr>
            <w:b/>
            <w:bCs/>
            <w:rtl/>
          </w:rPr>
          <w:t>)</w:t>
        </w:r>
      </w:hyperlink>
      <w:r w:rsidR="005975BD" w:rsidRPr="00B36E52">
        <w:rPr>
          <w:b/>
          <w:bCs/>
          <w:rtl/>
        </w:rPr>
        <w:t xml:space="preserve"> וַיֹּאמֶר </w:t>
      </w:r>
      <w:r w:rsidR="00C26374">
        <w:rPr>
          <w:rtl/>
        </w:rPr>
        <w:t>–</w:t>
      </w:r>
      <w:r w:rsidR="00C26374">
        <w:rPr>
          <w:rFonts w:hint="cs"/>
          <w:rtl/>
        </w:rPr>
        <w:t xml:space="preserve"> משה. </w:t>
      </w:r>
      <w:r w:rsidR="005975BD" w:rsidRPr="00B36E52">
        <w:rPr>
          <w:b/>
          <w:bCs/>
          <w:rtl/>
        </w:rPr>
        <w:t xml:space="preserve">אֵין קוֹל עֲנוֹת גְּבוּרָה </w:t>
      </w:r>
      <w:r w:rsidR="00C26374" w:rsidRPr="00C26374">
        <w:rPr>
          <w:sz w:val="30"/>
          <w:szCs w:val="30"/>
          <w:rtl/>
        </w:rPr>
        <w:t>–</w:t>
      </w:r>
      <w:r w:rsidR="00C26374" w:rsidRPr="00C26374">
        <w:rPr>
          <w:rFonts w:hint="cs"/>
          <w:sz w:val="30"/>
          <w:szCs w:val="30"/>
          <w:rtl/>
        </w:rPr>
        <w:t xml:space="preserve"> </w:t>
      </w:r>
      <w:r w:rsidR="00C26374" w:rsidRPr="00C26374">
        <w:rPr>
          <w:rFonts w:asciiTheme="minorBidi" w:hAnsiTheme="minorBidi" w:hint="cs"/>
          <w:rtl/>
        </w:rPr>
        <w:t>אין אלו קולות של אנשים ש</w:t>
      </w:r>
      <w:r w:rsidR="00C26374">
        <w:rPr>
          <w:rFonts w:asciiTheme="minorBidi" w:hAnsiTheme="minorBidi" w:hint="cs"/>
          <w:rtl/>
        </w:rPr>
        <w:t>'</w:t>
      </w:r>
      <w:r w:rsidR="00C26374" w:rsidRPr="00C26374">
        <w:rPr>
          <w:rFonts w:asciiTheme="minorBidi" w:hAnsiTheme="minorBidi" w:hint="cs"/>
          <w:rtl/>
        </w:rPr>
        <w:t>עונים</w:t>
      </w:r>
      <w:r w:rsidR="00C26374">
        <w:rPr>
          <w:rFonts w:asciiTheme="minorBidi" w:hAnsiTheme="minorBidi" w:hint="cs"/>
          <w:rtl/>
        </w:rPr>
        <w:t>'</w:t>
      </w:r>
      <w:r w:rsidR="00C26374" w:rsidRPr="00C26374">
        <w:rPr>
          <w:rFonts w:asciiTheme="minorBidi" w:hAnsiTheme="minorBidi" w:hint="cs"/>
          <w:rtl/>
        </w:rPr>
        <w:t xml:space="preserve"> וקוראים קריאות של גבורה </w:t>
      </w:r>
      <w:proofErr w:type="spellStart"/>
      <w:r w:rsidR="00C26374" w:rsidRPr="00C26374">
        <w:rPr>
          <w:rFonts w:asciiTheme="minorBidi" w:hAnsiTheme="minorBidi" w:hint="cs"/>
          <w:rtl/>
        </w:rPr>
        <w:t>ונצחון</w:t>
      </w:r>
      <w:proofErr w:type="spellEnd"/>
      <w:r w:rsidR="00C26374" w:rsidRPr="00C26374">
        <w:rPr>
          <w:rFonts w:asciiTheme="minorBidi" w:hAnsiTheme="minorBidi" w:hint="cs"/>
          <w:rtl/>
        </w:rPr>
        <w:t>.</w:t>
      </w:r>
      <w:r w:rsidR="00C26374" w:rsidRPr="00C26374">
        <w:rPr>
          <w:rStyle w:val="ae"/>
          <w:rFonts w:eastAsiaTheme="minorHAnsi"/>
          <w:sz w:val="30"/>
          <w:szCs w:val="30"/>
          <w:rtl/>
        </w:rPr>
        <w:t xml:space="preserve"> </w:t>
      </w:r>
      <w:r w:rsidR="00C26374" w:rsidRPr="005975BD">
        <w:rPr>
          <w:rStyle w:val="ae"/>
          <w:rFonts w:eastAsiaTheme="minorHAnsi"/>
          <w:rtl/>
        </w:rPr>
        <w:t xml:space="preserve">וְאֵין קוֹל עֲנוֹת חֲלוּשָׁה </w:t>
      </w:r>
      <w:r w:rsidR="00C26374" w:rsidRPr="00C26374">
        <w:rPr>
          <w:rFonts w:asciiTheme="minorBidi" w:hAnsiTheme="minorBidi" w:hint="cs"/>
          <w:rtl/>
        </w:rPr>
        <w:t>- וגם אין אלו קולות של אנשים ש</w:t>
      </w:r>
      <w:r w:rsidR="00C26374">
        <w:rPr>
          <w:rFonts w:asciiTheme="minorBidi" w:hAnsiTheme="minorBidi" w:hint="cs"/>
          <w:rtl/>
        </w:rPr>
        <w:t>'</w:t>
      </w:r>
      <w:r w:rsidR="00C26374" w:rsidRPr="00C26374">
        <w:rPr>
          <w:rFonts w:asciiTheme="minorBidi" w:hAnsiTheme="minorBidi" w:hint="cs"/>
          <w:rtl/>
        </w:rPr>
        <w:t>עונים</w:t>
      </w:r>
      <w:r w:rsidR="00C26374">
        <w:rPr>
          <w:rFonts w:asciiTheme="minorBidi" w:hAnsiTheme="minorBidi" w:hint="cs"/>
          <w:rtl/>
        </w:rPr>
        <w:t>'</w:t>
      </w:r>
      <w:r w:rsidR="00C26374" w:rsidRPr="00C26374">
        <w:rPr>
          <w:rFonts w:asciiTheme="minorBidi" w:hAnsiTheme="minorBidi" w:hint="cs"/>
          <w:rtl/>
        </w:rPr>
        <w:t xml:space="preserve"> וקוראים קריאות של חולשה והפסד בקרב</w:t>
      </w:r>
      <w:r w:rsidR="00C26374">
        <w:rPr>
          <w:rStyle w:val="a7"/>
          <w:rFonts w:asciiTheme="minorBidi" w:hAnsiTheme="minorBidi"/>
          <w:rtl/>
        </w:rPr>
        <w:footnoteReference w:id="52"/>
      </w:r>
      <w:r w:rsidR="00C26374" w:rsidRPr="00C26374">
        <w:rPr>
          <w:rFonts w:asciiTheme="minorBidi" w:hAnsiTheme="minorBidi" w:hint="cs"/>
          <w:rtl/>
        </w:rPr>
        <w:t>. אלא</w:t>
      </w:r>
      <w:r w:rsidR="00C26374">
        <w:rPr>
          <w:rFonts w:asciiTheme="minorBidi" w:hAnsiTheme="minorBidi" w:hint="cs"/>
          <w:rtl/>
        </w:rPr>
        <w:t xml:space="preserve"> </w:t>
      </w:r>
      <w:r w:rsidR="00C26374" w:rsidRPr="00C26374">
        <w:rPr>
          <w:rFonts w:asciiTheme="minorBidi" w:hAnsiTheme="minorBidi" w:hint="cs"/>
          <w:rtl/>
        </w:rPr>
        <w:t xml:space="preserve">- </w:t>
      </w:r>
      <w:r w:rsidR="00C26374" w:rsidRPr="005975BD">
        <w:rPr>
          <w:rStyle w:val="ae"/>
          <w:rFonts w:eastAsiaTheme="minorHAnsi"/>
          <w:rtl/>
        </w:rPr>
        <w:t>קוֹל עַנּוֹת אָנֹכִי שֹׁמֵעַ</w:t>
      </w:r>
      <w:r w:rsidR="00C26374" w:rsidRPr="00924104">
        <w:rPr>
          <w:rFonts w:asciiTheme="minorBidi" w:hAnsiTheme="minorBidi" w:hint="cs"/>
          <w:sz w:val="18"/>
          <w:szCs w:val="18"/>
          <w:rtl/>
        </w:rPr>
        <w:t xml:space="preserve"> </w:t>
      </w:r>
      <w:r w:rsidR="00C26374" w:rsidRPr="00C26374">
        <w:rPr>
          <w:rFonts w:asciiTheme="minorBidi" w:hAnsiTheme="minorBidi" w:hint="cs"/>
          <w:rtl/>
        </w:rPr>
        <w:t xml:space="preserve">- קולות של חטא שגורמים </w:t>
      </w:r>
      <w:r w:rsidR="00C26374">
        <w:rPr>
          <w:rFonts w:asciiTheme="minorBidi" w:hAnsiTheme="minorBidi" w:hint="cs"/>
          <w:rtl/>
        </w:rPr>
        <w:t>'</w:t>
      </w:r>
      <w:r w:rsidR="00C26374" w:rsidRPr="00C26374">
        <w:rPr>
          <w:rFonts w:asciiTheme="minorBidi" w:hAnsiTheme="minorBidi" w:hint="cs"/>
          <w:rtl/>
        </w:rPr>
        <w:t>עינוי</w:t>
      </w:r>
      <w:r w:rsidR="00C26374">
        <w:rPr>
          <w:rFonts w:asciiTheme="minorBidi" w:hAnsiTheme="minorBidi" w:hint="cs"/>
          <w:rtl/>
        </w:rPr>
        <w:t>'</w:t>
      </w:r>
      <w:r w:rsidR="00C26374" w:rsidRPr="00C26374">
        <w:rPr>
          <w:rFonts w:asciiTheme="minorBidi" w:hAnsiTheme="minorBidi" w:hint="cs"/>
          <w:rtl/>
        </w:rPr>
        <w:t xml:space="preserve"> וצער למי ששומע אותם.</w:t>
      </w:r>
    </w:p>
    <w:p w:rsidR="005B7D43" w:rsidRPr="00C26374" w:rsidRDefault="00E465B0" w:rsidP="00240065">
      <w:pPr>
        <w:spacing w:line="240" w:lineRule="auto"/>
        <w:rPr>
          <w:rFonts w:cs="Aharoni"/>
          <w:rtl/>
        </w:rPr>
      </w:pPr>
      <w:hyperlink r:id="rId76" w:anchor="שמות פרק-לב-{יט}!" w:history="1">
        <w:r w:rsidR="005975BD">
          <w:rPr>
            <w:b/>
            <w:bCs/>
            <w:rtl/>
          </w:rPr>
          <w:t>(</w:t>
        </w:r>
        <w:proofErr w:type="spellStart"/>
        <w:r w:rsidR="005975BD" w:rsidRPr="00B36E52">
          <w:rPr>
            <w:b/>
            <w:bCs/>
            <w:rtl/>
          </w:rPr>
          <w:t>יט</w:t>
        </w:r>
        <w:proofErr w:type="spellEnd"/>
        <w:r w:rsidR="005975BD">
          <w:rPr>
            <w:b/>
            <w:bCs/>
            <w:rtl/>
          </w:rPr>
          <w:t>)</w:t>
        </w:r>
      </w:hyperlink>
      <w:r w:rsidR="005975BD" w:rsidRPr="00B36E52">
        <w:rPr>
          <w:b/>
          <w:bCs/>
          <w:rtl/>
        </w:rPr>
        <w:t xml:space="preserve"> וַיְהִי כַּאֲשֶׁר קָרַב אֶל הַמַּחֲנֶה וַיַּרְא אֶת הָעֵגֶל וּמְחֹלֹת </w:t>
      </w:r>
      <w:r w:rsidR="00C26374">
        <w:rPr>
          <w:rtl/>
        </w:rPr>
        <w:t>–</w:t>
      </w:r>
      <w:r w:rsidR="00C26374">
        <w:rPr>
          <w:rFonts w:hint="cs"/>
          <w:rtl/>
        </w:rPr>
        <w:t xml:space="preserve"> ואת המחולות, את הריקודים, שקמו לצחק. </w:t>
      </w:r>
      <w:proofErr w:type="spellStart"/>
      <w:r w:rsidR="005975BD" w:rsidRPr="00B36E52">
        <w:rPr>
          <w:b/>
          <w:bCs/>
          <w:rtl/>
        </w:rPr>
        <w:t>וַיִּחַר</w:t>
      </w:r>
      <w:proofErr w:type="spellEnd"/>
      <w:r w:rsidR="005975BD" w:rsidRPr="00B36E52">
        <w:rPr>
          <w:b/>
          <w:bCs/>
          <w:rtl/>
        </w:rPr>
        <w:t xml:space="preserve"> אַף מֹשֶׁה </w:t>
      </w:r>
      <w:r w:rsidR="00C26374">
        <w:rPr>
          <w:rtl/>
        </w:rPr>
        <w:t>–</w:t>
      </w:r>
      <w:r w:rsidR="00C26374">
        <w:rPr>
          <w:rFonts w:hint="cs"/>
          <w:rtl/>
        </w:rPr>
        <w:t xml:space="preserve"> כשמשה היה בהר הוא לא כעס, אלא להיפך </w:t>
      </w:r>
      <w:r w:rsidR="00C26374">
        <w:rPr>
          <w:rtl/>
        </w:rPr>
        <w:t>–</w:t>
      </w:r>
      <w:r w:rsidR="00C26374">
        <w:rPr>
          <w:rFonts w:hint="cs"/>
          <w:rtl/>
        </w:rPr>
        <w:t xml:space="preserve"> לימד זכות, אך כאן כשיורד צריך הוא להראות לעם ישראל כמה מעשה חמור הוא זה (ע"פ </w:t>
      </w:r>
      <w:proofErr w:type="spellStart"/>
      <w:r w:rsidR="00C26374">
        <w:rPr>
          <w:rFonts w:hint="cs"/>
          <w:rtl/>
        </w:rPr>
        <w:t>אוה"ח</w:t>
      </w:r>
      <w:proofErr w:type="spellEnd"/>
      <w:r w:rsidR="00C26374">
        <w:rPr>
          <w:rFonts w:hint="cs"/>
          <w:rtl/>
        </w:rPr>
        <w:t xml:space="preserve"> בפסוק ט"ו</w:t>
      </w:r>
      <w:r w:rsidR="000F3B7C">
        <w:rPr>
          <w:rFonts w:hint="cs"/>
          <w:rtl/>
        </w:rPr>
        <w:t>. כמו אבא שאוהב ת בנו ובכל זאת כועס עליו</w:t>
      </w:r>
      <w:r w:rsidR="00C26374">
        <w:rPr>
          <w:rFonts w:hint="cs"/>
          <w:rtl/>
        </w:rPr>
        <w:t>)</w:t>
      </w:r>
      <w:r w:rsidR="00240065">
        <w:rPr>
          <w:rFonts w:hint="cs"/>
          <w:rtl/>
        </w:rPr>
        <w:t>, בנוסף חשב משה אולי הוא יראה אותם בצער על מעשיהם, אך כשהוא ראה שהם לא מתחרטים אלא להיפך עושים ריקודים הוא החליט לשבור את הלוחות (</w:t>
      </w:r>
      <w:proofErr w:type="spellStart"/>
      <w:r w:rsidR="00240065">
        <w:rPr>
          <w:rFonts w:hint="cs"/>
          <w:rtl/>
        </w:rPr>
        <w:t>ספורנו</w:t>
      </w:r>
      <w:proofErr w:type="spellEnd"/>
      <w:r w:rsidR="00240065">
        <w:rPr>
          <w:rFonts w:hint="cs"/>
          <w:rtl/>
        </w:rPr>
        <w:t>).</w:t>
      </w:r>
      <w:r w:rsidR="00C26374">
        <w:rPr>
          <w:rFonts w:hint="cs"/>
          <w:rtl/>
        </w:rPr>
        <w:t xml:space="preserve"> </w:t>
      </w:r>
      <w:proofErr w:type="spellStart"/>
      <w:r w:rsidR="005975BD" w:rsidRPr="00B36E52">
        <w:rPr>
          <w:b/>
          <w:bCs/>
          <w:rtl/>
        </w:rPr>
        <w:t>וַיַּשְׁלֵך</w:t>
      </w:r>
      <w:proofErr w:type="spellEnd"/>
      <w:r w:rsidR="005975BD" w:rsidRPr="00B36E52">
        <w:rPr>
          <w:b/>
          <w:bCs/>
          <w:rtl/>
        </w:rPr>
        <w:t xml:space="preserve">ְ מִיָּדָיו אֶת </w:t>
      </w:r>
      <w:proofErr w:type="spellStart"/>
      <w:r w:rsidR="005975BD" w:rsidRPr="00B36E52">
        <w:rPr>
          <w:b/>
          <w:bCs/>
          <w:rtl/>
        </w:rPr>
        <w:t>הַלֻּחֹת</w:t>
      </w:r>
      <w:proofErr w:type="spellEnd"/>
      <w:r w:rsidR="005975BD" w:rsidRPr="00B36E52">
        <w:rPr>
          <w:b/>
          <w:bCs/>
          <w:rtl/>
        </w:rPr>
        <w:t xml:space="preserve"> </w:t>
      </w:r>
      <w:r w:rsidR="00C26374">
        <w:rPr>
          <w:b/>
          <w:bCs/>
          <w:rtl/>
        </w:rPr>
        <w:t>וַיְשַׁבֵּר אֹתָם תַּחַת הָהָר</w:t>
      </w:r>
      <w:r w:rsidR="00C26374">
        <w:rPr>
          <w:rFonts w:hint="cs"/>
          <w:rtl/>
        </w:rPr>
        <w:t xml:space="preserve"> </w:t>
      </w:r>
      <w:r w:rsidR="00C26374">
        <w:rPr>
          <w:rtl/>
        </w:rPr>
        <w:t>–</w:t>
      </w:r>
      <w:r w:rsidR="00C26374">
        <w:rPr>
          <w:rFonts w:hint="cs"/>
          <w:rtl/>
        </w:rPr>
        <w:t xml:space="preserve"> בתחתית ההר.</w:t>
      </w:r>
      <w:r w:rsidR="00240065">
        <w:rPr>
          <w:rFonts w:hint="cs"/>
          <w:rtl/>
        </w:rPr>
        <w:t xml:space="preserve"> משה רבינו שבר את הלוחות אפילו שהיו מעשה אלוקים (רמב"ן פסוק ט"ז). דבר כזה קדוש ועליון לא יכול להיות בתוך עם ישראל כאשר הם חוטאים חטא כה נורא. (אם חוטא בע"ז לא אוכל קרבן פסח בטח שלא ראוי שיקבל את התורה הקדושה). עם ישראל רואה את הדבר הזה ומזדעזע, הוא מבין כמה נורא החטא שחטא</w:t>
      </w:r>
      <w:r w:rsidR="004C282D">
        <w:rPr>
          <w:rFonts w:hint="cs"/>
          <w:rtl/>
        </w:rPr>
        <w:t xml:space="preserve"> (בדומה באברבנאל)</w:t>
      </w:r>
      <w:r w:rsidR="00240065">
        <w:rPr>
          <w:rFonts w:hint="cs"/>
          <w:rtl/>
        </w:rPr>
        <w:t>.</w:t>
      </w:r>
      <w:r w:rsidR="00240065">
        <w:rPr>
          <w:rStyle w:val="a7"/>
          <w:rtl/>
        </w:rPr>
        <w:footnoteReference w:id="53"/>
      </w:r>
      <w:r w:rsidR="00240065">
        <w:rPr>
          <w:rFonts w:hint="cs"/>
          <w:rtl/>
        </w:rPr>
        <w:t xml:space="preserve"> שאל תלמיד אהוב: למה לא לתת את הלוחות לשבט לוי, למה שהם יפסידו? הסברנו שעם ישראל זה עם אחד, והלוחות ניתנים לעם שלם ולא ליחידים.</w:t>
      </w:r>
      <w:r w:rsidR="00C26374">
        <w:rPr>
          <w:rFonts w:hint="cs"/>
          <w:rtl/>
        </w:rPr>
        <w:t xml:space="preserve"> </w:t>
      </w:r>
    </w:p>
    <w:p w:rsidR="005B7D43" w:rsidRPr="004C282D" w:rsidRDefault="00E465B0" w:rsidP="000F6F44">
      <w:pPr>
        <w:spacing w:line="240" w:lineRule="auto"/>
        <w:rPr>
          <w:sz w:val="18"/>
          <w:szCs w:val="18"/>
          <w:rtl/>
        </w:rPr>
      </w:pPr>
      <w:hyperlink r:id="rId77" w:anchor="שמות פרק-לב-{כ}!" w:history="1">
        <w:r w:rsidR="005975BD">
          <w:rPr>
            <w:b/>
            <w:bCs/>
            <w:rtl/>
          </w:rPr>
          <w:t>(</w:t>
        </w:r>
        <w:r w:rsidR="005975BD" w:rsidRPr="00B36E52">
          <w:rPr>
            <w:b/>
            <w:bCs/>
            <w:rtl/>
          </w:rPr>
          <w:t>כ</w:t>
        </w:r>
        <w:r w:rsidR="005975BD">
          <w:rPr>
            <w:b/>
            <w:bCs/>
            <w:rtl/>
          </w:rPr>
          <w:t>)</w:t>
        </w:r>
      </w:hyperlink>
      <w:r w:rsidR="005975BD" w:rsidRPr="00B36E52">
        <w:rPr>
          <w:b/>
          <w:bCs/>
          <w:rtl/>
        </w:rPr>
        <w:t> </w:t>
      </w:r>
      <w:proofErr w:type="spellStart"/>
      <w:r w:rsidR="005975BD" w:rsidRPr="00B36E52">
        <w:rPr>
          <w:b/>
          <w:bCs/>
          <w:rtl/>
        </w:rPr>
        <w:t>וַיִּקַּח</w:t>
      </w:r>
      <w:proofErr w:type="spellEnd"/>
      <w:r w:rsidR="005975BD" w:rsidRPr="00B36E52">
        <w:rPr>
          <w:b/>
          <w:bCs/>
          <w:rtl/>
        </w:rPr>
        <w:t xml:space="preserve"> אֶת הָעֵגֶל אֲשֶׁר עָשׂוּ </w:t>
      </w:r>
      <w:proofErr w:type="spellStart"/>
      <w:r w:rsidR="005975BD" w:rsidRPr="00B36E52">
        <w:rPr>
          <w:b/>
          <w:bCs/>
          <w:rtl/>
        </w:rPr>
        <w:t>וַיִּשְׂרֹף</w:t>
      </w:r>
      <w:proofErr w:type="spellEnd"/>
      <w:r w:rsidR="005975BD" w:rsidRPr="00B36E52">
        <w:rPr>
          <w:b/>
          <w:bCs/>
          <w:rtl/>
        </w:rPr>
        <w:t xml:space="preserve"> בָּאֵשׁ </w:t>
      </w:r>
      <w:r w:rsidR="005E35E4">
        <w:rPr>
          <w:rtl/>
        </w:rPr>
        <w:t>–</w:t>
      </w:r>
      <w:r w:rsidR="00C26374">
        <w:rPr>
          <w:rFonts w:hint="cs"/>
          <w:rtl/>
        </w:rPr>
        <w:t xml:space="preserve"> </w:t>
      </w:r>
      <w:r w:rsidR="005E35E4">
        <w:rPr>
          <w:rFonts w:hint="cs"/>
          <w:rtl/>
        </w:rPr>
        <w:t xml:space="preserve">העגל לא נשרף, שהרי הוא עשוי ממתכת, אך הוא נחרך והשחיר ודבר זה בזיון הוא לעגל (ע"פ </w:t>
      </w:r>
      <w:proofErr w:type="spellStart"/>
      <w:r w:rsidR="005E35E4">
        <w:rPr>
          <w:rFonts w:hint="cs"/>
          <w:rtl/>
        </w:rPr>
        <w:t>אבע"ז</w:t>
      </w:r>
      <w:proofErr w:type="spellEnd"/>
      <w:r w:rsidR="005E35E4">
        <w:rPr>
          <w:rFonts w:hint="cs"/>
          <w:rtl/>
        </w:rPr>
        <w:t xml:space="preserve">). </w:t>
      </w:r>
      <w:r w:rsidR="005975BD" w:rsidRPr="00B36E52">
        <w:rPr>
          <w:b/>
          <w:bCs/>
          <w:rtl/>
        </w:rPr>
        <w:t xml:space="preserve">וַיִּטְחַן עַד אֲשֶׁר דָּק </w:t>
      </w:r>
      <w:r w:rsidR="005E35E4">
        <w:rPr>
          <w:rtl/>
        </w:rPr>
        <w:t>–</w:t>
      </w:r>
      <w:r w:rsidR="005E35E4">
        <w:rPr>
          <w:rFonts w:hint="cs"/>
          <w:rtl/>
        </w:rPr>
        <w:t xml:space="preserve"> עד שהעגל נהיה כמו אפר דק. זהו השלב הראשון של התשובה, קודם כל סור מרע, שלא יהיה טובל ושרץ בידו. </w:t>
      </w:r>
      <w:proofErr w:type="spellStart"/>
      <w:r w:rsidR="005975BD" w:rsidRPr="00B36E52">
        <w:rPr>
          <w:b/>
          <w:bCs/>
          <w:rtl/>
        </w:rPr>
        <w:t>וַיִּזֶר</w:t>
      </w:r>
      <w:proofErr w:type="spellEnd"/>
      <w:r w:rsidR="005975BD" w:rsidRPr="00B36E52">
        <w:rPr>
          <w:b/>
          <w:bCs/>
          <w:rtl/>
        </w:rPr>
        <w:t xml:space="preserve"> </w:t>
      </w:r>
      <w:r w:rsidR="005E35E4">
        <w:rPr>
          <w:rtl/>
        </w:rPr>
        <w:t>–</w:t>
      </w:r>
      <w:r w:rsidR="005E35E4">
        <w:rPr>
          <w:rFonts w:hint="cs"/>
          <w:rtl/>
        </w:rPr>
        <w:t xml:space="preserve"> ויפזר. </w:t>
      </w:r>
      <w:r w:rsidR="005975BD" w:rsidRPr="00B36E52">
        <w:rPr>
          <w:b/>
          <w:bCs/>
          <w:rtl/>
        </w:rPr>
        <w:t xml:space="preserve">עַל פְּנֵי הַמַּיִם </w:t>
      </w:r>
      <w:r w:rsidR="005E35E4">
        <w:rPr>
          <w:rtl/>
        </w:rPr>
        <w:t>–</w:t>
      </w:r>
      <w:r w:rsidR="005E35E4">
        <w:rPr>
          <w:rFonts w:hint="cs"/>
          <w:rtl/>
        </w:rPr>
        <w:t xml:space="preserve"> לתוך הנחל (רמב"ן </w:t>
      </w:r>
      <w:proofErr w:type="spellStart"/>
      <w:r w:rsidR="005E35E4">
        <w:rPr>
          <w:rFonts w:hint="cs"/>
          <w:rtl/>
        </w:rPr>
        <w:t>ואבע"ז</w:t>
      </w:r>
      <w:proofErr w:type="spellEnd"/>
      <w:r w:rsidR="005E35E4">
        <w:rPr>
          <w:rFonts w:hint="cs"/>
          <w:rtl/>
        </w:rPr>
        <w:t>)</w:t>
      </w:r>
      <w:r w:rsidR="00845AD4">
        <w:rPr>
          <w:rFonts w:hint="cs"/>
          <w:rtl/>
        </w:rPr>
        <w:t>. היה זורה מעט מעט ומיד דולה ומשקה את ישראל, טרם ישקע (רמב"ן)</w:t>
      </w:r>
      <w:r w:rsidR="005E35E4">
        <w:rPr>
          <w:rFonts w:hint="cs"/>
          <w:rtl/>
        </w:rPr>
        <w:t xml:space="preserve">. </w:t>
      </w:r>
      <w:proofErr w:type="spellStart"/>
      <w:r w:rsidR="005975BD" w:rsidRPr="00B36E52">
        <w:rPr>
          <w:b/>
          <w:bCs/>
          <w:rtl/>
        </w:rPr>
        <w:t>וַ</w:t>
      </w:r>
      <w:r w:rsidR="005E35E4">
        <w:rPr>
          <w:b/>
          <w:bCs/>
          <w:rtl/>
        </w:rPr>
        <w:t>יַּשְׁק</w:t>
      </w:r>
      <w:proofErr w:type="spellEnd"/>
      <w:r w:rsidR="005E35E4">
        <w:rPr>
          <w:b/>
          <w:bCs/>
          <w:rtl/>
        </w:rPr>
        <w:t>ְ אֶת בְּנֵי יִשְׂרָאֵל</w:t>
      </w:r>
      <w:r w:rsidR="005E35E4">
        <w:rPr>
          <w:rFonts w:hint="cs"/>
          <w:rtl/>
        </w:rPr>
        <w:t xml:space="preserve"> </w:t>
      </w:r>
      <w:r w:rsidR="005E35E4">
        <w:rPr>
          <w:rtl/>
        </w:rPr>
        <w:t>–</w:t>
      </w:r>
      <w:r w:rsidR="005E35E4">
        <w:rPr>
          <w:rFonts w:hint="cs"/>
          <w:rtl/>
        </w:rPr>
        <w:t xml:space="preserve"> הוא אמר לעם ישראל לשתות. מי שחטא בלי עדים והתראה היה מת על ידי מים אלו</w:t>
      </w:r>
      <w:r w:rsidR="00845AD4">
        <w:rPr>
          <w:rFonts w:hint="cs"/>
          <w:rtl/>
        </w:rPr>
        <w:t>. כמו שהיו עושים לאשה סוטה</w:t>
      </w:r>
      <w:r w:rsidR="005E35E4">
        <w:rPr>
          <w:rFonts w:hint="cs"/>
          <w:rtl/>
        </w:rPr>
        <w:t>.</w:t>
      </w:r>
      <w:r w:rsidR="00845AD4">
        <w:rPr>
          <w:rFonts w:hint="cs"/>
          <w:rtl/>
        </w:rPr>
        <w:t xml:space="preserve"> בדרך זו משה רבינו גילה את החוטאים, ובנוסף כילה כך את </w:t>
      </w:r>
      <w:proofErr w:type="spellStart"/>
      <w:r w:rsidR="00845AD4">
        <w:rPr>
          <w:rFonts w:hint="cs"/>
          <w:rtl/>
        </w:rPr>
        <w:t>הע"ז</w:t>
      </w:r>
      <w:proofErr w:type="spellEnd"/>
      <w:r w:rsidR="00845AD4">
        <w:rPr>
          <w:rFonts w:hint="cs"/>
          <w:rtl/>
        </w:rPr>
        <w:t xml:space="preserve"> לגמרי </w:t>
      </w:r>
      <w:proofErr w:type="spellStart"/>
      <w:r w:rsidR="00845AD4">
        <w:rPr>
          <w:rFonts w:hint="cs"/>
          <w:rtl/>
        </w:rPr>
        <w:t>לגמרי</w:t>
      </w:r>
      <w:proofErr w:type="spellEnd"/>
      <w:r w:rsidR="00845AD4">
        <w:rPr>
          <w:rFonts w:hint="cs"/>
          <w:rtl/>
        </w:rPr>
        <w:t xml:space="preserve"> (</w:t>
      </w:r>
      <w:proofErr w:type="spellStart"/>
      <w:r w:rsidR="00845AD4">
        <w:rPr>
          <w:rFonts w:hint="cs"/>
          <w:rtl/>
        </w:rPr>
        <w:t>רש"ר</w:t>
      </w:r>
      <w:proofErr w:type="spellEnd"/>
      <w:r w:rsidR="00845AD4">
        <w:rPr>
          <w:rFonts w:hint="cs"/>
          <w:rtl/>
        </w:rPr>
        <w:t xml:space="preserve"> הירש) </w:t>
      </w:r>
      <w:r w:rsidR="005E35E4">
        <w:rPr>
          <w:rFonts w:hint="cs"/>
          <w:rtl/>
        </w:rPr>
        <w:t xml:space="preserve"> </w:t>
      </w:r>
      <w:r w:rsidR="000F6F44">
        <w:rPr>
          <w:rFonts w:hint="cs"/>
          <w:sz w:val="18"/>
          <w:szCs w:val="18"/>
          <w:rtl/>
        </w:rPr>
        <w:t>יש פ</w:t>
      </w:r>
      <w:r w:rsidR="005E35E4" w:rsidRPr="005E35E4">
        <w:rPr>
          <w:rFonts w:hint="cs"/>
          <w:sz w:val="18"/>
          <w:szCs w:val="18"/>
          <w:rtl/>
        </w:rPr>
        <w:t xml:space="preserve">ה דבר נפלא מאוד. עם ישראל היה באמצע לעשות </w:t>
      </w:r>
      <w:proofErr w:type="spellStart"/>
      <w:r w:rsidR="005E35E4" w:rsidRPr="005E35E4">
        <w:rPr>
          <w:rFonts w:hint="cs"/>
          <w:sz w:val="18"/>
          <w:szCs w:val="18"/>
          <w:rtl/>
        </w:rPr>
        <w:t>חינגות</w:t>
      </w:r>
      <w:proofErr w:type="spellEnd"/>
      <w:r w:rsidR="005E35E4" w:rsidRPr="005E35E4">
        <w:rPr>
          <w:rFonts w:hint="cs"/>
          <w:sz w:val="18"/>
          <w:szCs w:val="18"/>
          <w:rtl/>
        </w:rPr>
        <w:t xml:space="preserve">, פתאום הם רואים את משה רבינו, כולם נעמדים דום. אף אחד לא </w:t>
      </w:r>
      <w:proofErr w:type="spellStart"/>
      <w:r w:rsidR="005E35E4" w:rsidRPr="005E35E4">
        <w:rPr>
          <w:rFonts w:hint="cs"/>
          <w:sz w:val="18"/>
          <w:szCs w:val="18"/>
          <w:rtl/>
        </w:rPr>
        <w:t>מעיז</w:t>
      </w:r>
      <w:proofErr w:type="spellEnd"/>
      <w:r w:rsidR="005E35E4" w:rsidRPr="005E35E4">
        <w:rPr>
          <w:rFonts w:hint="cs"/>
          <w:sz w:val="18"/>
          <w:szCs w:val="18"/>
          <w:rtl/>
        </w:rPr>
        <w:t xml:space="preserve"> עוד לעשות שום חטא, כולם, כפי הנראה מתעוררים לתשובה. משה רבינו לוקח את העגל שעד לפני רגע היה האלוהים שלהם, ואף אחד </w:t>
      </w:r>
      <w:r w:rsidR="005E35E4" w:rsidRPr="005E35E4">
        <w:rPr>
          <w:sz w:val="18"/>
          <w:szCs w:val="18"/>
          <w:rtl/>
        </w:rPr>
        <w:t>–</w:t>
      </w:r>
      <w:r w:rsidR="005E35E4" w:rsidRPr="005E35E4">
        <w:rPr>
          <w:rFonts w:hint="cs"/>
          <w:sz w:val="18"/>
          <w:szCs w:val="18"/>
          <w:rtl/>
        </w:rPr>
        <w:t xml:space="preserve"> גם לא מהערב רב, לא נוגע במשה לרעה</w:t>
      </w:r>
      <w:r w:rsidR="004C282D">
        <w:rPr>
          <w:rFonts w:hint="cs"/>
          <w:sz w:val="18"/>
          <w:szCs w:val="18"/>
          <w:rtl/>
        </w:rPr>
        <w:t xml:space="preserve"> (אף שיש שם את הנזמים שלהם, המון זהב)</w:t>
      </w:r>
      <w:r w:rsidR="005E35E4" w:rsidRPr="005E35E4">
        <w:rPr>
          <w:rFonts w:hint="cs"/>
          <w:sz w:val="18"/>
          <w:szCs w:val="18"/>
          <w:rtl/>
        </w:rPr>
        <w:t xml:space="preserve">. משה שורף ומבזה את העגל, ואף אחד לא עושה למשה כלום, ולעילא </w:t>
      </w:r>
      <w:proofErr w:type="spellStart"/>
      <w:r w:rsidR="005E35E4" w:rsidRPr="005E35E4">
        <w:rPr>
          <w:rFonts w:hint="cs"/>
          <w:sz w:val="18"/>
          <w:szCs w:val="18"/>
          <w:rtl/>
        </w:rPr>
        <w:t>ולעילא</w:t>
      </w:r>
      <w:proofErr w:type="spellEnd"/>
      <w:r w:rsidR="005E35E4" w:rsidRPr="005E35E4">
        <w:rPr>
          <w:rFonts w:hint="cs"/>
          <w:sz w:val="18"/>
          <w:szCs w:val="18"/>
          <w:rtl/>
        </w:rPr>
        <w:t xml:space="preserve"> </w:t>
      </w:r>
      <w:r w:rsidR="005E35E4" w:rsidRPr="005E35E4">
        <w:rPr>
          <w:sz w:val="18"/>
          <w:szCs w:val="18"/>
          <w:rtl/>
        </w:rPr>
        <w:t>–</w:t>
      </w:r>
      <w:r w:rsidR="005E35E4" w:rsidRPr="005E35E4">
        <w:rPr>
          <w:rFonts w:hint="cs"/>
          <w:sz w:val="18"/>
          <w:szCs w:val="18"/>
          <w:rtl/>
        </w:rPr>
        <w:t xml:space="preserve"> משה רבינו מצווה את כל עם ישראל לשתות, ומי שחטא נופל מת, ובכל זאת כולם שותים! עם ישראל מבין שהם חטאו וצריכים הם לחזור בתשובה. זהו השלב הראשון של החזרה בתשובה של עם ישראל.</w:t>
      </w:r>
      <w:r w:rsidR="004C282D" w:rsidRPr="004C282D">
        <w:rPr>
          <w:rFonts w:hint="cs"/>
          <w:sz w:val="18"/>
          <w:szCs w:val="18"/>
          <w:rtl/>
        </w:rPr>
        <w:t xml:space="preserve"> יש כאן גם מסירות נפש של משה שלוקח סיכון שיפגעו בו (חוברות מורשה)</w:t>
      </w:r>
      <w:r w:rsidR="004C282D">
        <w:rPr>
          <w:rFonts w:hint="cs"/>
          <w:sz w:val="18"/>
          <w:szCs w:val="18"/>
          <w:rtl/>
        </w:rPr>
        <w:t>.</w:t>
      </w:r>
    </w:p>
    <w:p w:rsidR="004C5975" w:rsidRDefault="004C5975" w:rsidP="005975BD">
      <w:pPr>
        <w:spacing w:line="240" w:lineRule="auto"/>
        <w:rPr>
          <w:rtl/>
        </w:rPr>
      </w:pPr>
    </w:p>
    <w:p w:rsidR="002E6663" w:rsidRDefault="002E6663" w:rsidP="002E6663">
      <w:pPr>
        <w:spacing w:line="240" w:lineRule="auto"/>
        <w:rPr>
          <w:rtl/>
        </w:rPr>
      </w:pPr>
      <w:r>
        <w:rPr>
          <w:rFonts w:asciiTheme="minorBidi" w:eastAsia="Times New Roman" w:hAnsiTheme="minorBidi" w:cs="David" w:hint="cs"/>
          <w:b/>
          <w:bCs/>
          <w:rtl/>
        </w:rPr>
        <w:t>הסבר אהרן את מעשיו</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sidRPr="0089568E">
        <w:rPr>
          <w:rFonts w:asciiTheme="minorBidi" w:eastAsia="Times New Roman" w:hAnsiTheme="minorBidi" w:cs="Guttman Myamfix" w:hint="cs"/>
          <w:sz w:val="20"/>
          <w:szCs w:val="20"/>
          <w:rtl/>
        </w:rPr>
        <w:t>דגשים</w:t>
      </w:r>
      <w:r>
        <w:rPr>
          <w:rFonts w:asciiTheme="minorBidi" w:eastAsia="Times New Roman" w:hAnsiTheme="minorBidi" w:cs="Guttman Myamfix" w:hint="cs"/>
          <w:sz w:val="20"/>
          <w:szCs w:val="20"/>
          <w:rtl/>
        </w:rPr>
        <w:t>: העין הטובה של משה לא לשפוט את אהרן אלא לשאול אותו. החילול ד' הגדול שיש בחטא העגל.</w:t>
      </w:r>
    </w:p>
    <w:p w:rsidR="002E6663" w:rsidRDefault="002E6663" w:rsidP="005975BD">
      <w:pPr>
        <w:spacing w:line="240" w:lineRule="auto"/>
      </w:pPr>
    </w:p>
    <w:p w:rsidR="005B7D43" w:rsidRPr="00EB718C" w:rsidRDefault="00E465B0" w:rsidP="00494782">
      <w:pPr>
        <w:spacing w:line="240" w:lineRule="auto"/>
        <w:rPr>
          <w:rtl/>
        </w:rPr>
      </w:pPr>
      <w:hyperlink r:id="rId78" w:anchor="שמות פרק-לב-{כא}!" w:history="1">
        <w:r w:rsidR="005975BD">
          <w:rPr>
            <w:b/>
            <w:bCs/>
            <w:rtl/>
          </w:rPr>
          <w:t>(</w:t>
        </w:r>
        <w:proofErr w:type="spellStart"/>
        <w:r w:rsidR="005975BD" w:rsidRPr="00B36E52">
          <w:rPr>
            <w:b/>
            <w:bCs/>
            <w:rtl/>
          </w:rPr>
          <w:t>כא</w:t>
        </w:r>
        <w:proofErr w:type="spellEnd"/>
        <w:r w:rsidR="005975BD">
          <w:rPr>
            <w:b/>
            <w:bCs/>
            <w:rtl/>
          </w:rPr>
          <w:t>)</w:t>
        </w:r>
      </w:hyperlink>
      <w:r w:rsidR="005975BD" w:rsidRPr="00B36E52">
        <w:rPr>
          <w:b/>
          <w:bCs/>
          <w:rtl/>
        </w:rPr>
        <w:t xml:space="preserve"> וַיֹּאמֶר מֹשֶׁה אֶל אַהֲרֹן מֶה עָשָׂה לְךָ הָעָם הַזֶּה כִּי </w:t>
      </w:r>
      <w:r w:rsidR="00EB718C">
        <w:rPr>
          <w:rtl/>
        </w:rPr>
        <w:t>–</w:t>
      </w:r>
      <w:r w:rsidR="00EB718C">
        <w:rPr>
          <w:rFonts w:hint="cs"/>
          <w:rtl/>
        </w:rPr>
        <w:t xml:space="preserve"> ש... </w:t>
      </w:r>
      <w:r w:rsidR="00EB718C">
        <w:rPr>
          <w:b/>
          <w:bCs/>
          <w:rtl/>
        </w:rPr>
        <w:t>הֵבֵאתָ עָלָיו חֲטָאָה גְדֹלָה</w:t>
      </w:r>
      <w:r w:rsidR="00EB718C">
        <w:rPr>
          <w:rFonts w:hint="cs"/>
          <w:rtl/>
        </w:rPr>
        <w:t xml:space="preserve"> </w:t>
      </w:r>
      <w:r w:rsidR="00EB718C">
        <w:rPr>
          <w:rtl/>
        </w:rPr>
        <w:t>–</w:t>
      </w:r>
      <w:r w:rsidR="00EB718C">
        <w:rPr>
          <w:rFonts w:hint="cs"/>
          <w:rtl/>
        </w:rPr>
        <w:t xml:space="preserve"> גרמת לו לחטוא בחטא כזה גדול. </w:t>
      </w:r>
      <w:r w:rsidR="00BB7038">
        <w:rPr>
          <w:rFonts w:hint="cs"/>
          <w:rtl/>
        </w:rPr>
        <w:t xml:space="preserve">איזה דברים הוא עשה לך, </w:t>
      </w:r>
      <w:r w:rsidR="00494782">
        <w:rPr>
          <w:rFonts w:hint="cs"/>
          <w:rtl/>
        </w:rPr>
        <w:t>כמה סבל וצרות עשו לך עד שנאלצת לעשות מה שהם ביקשו.</w:t>
      </w:r>
      <w:r w:rsidR="00EB718C">
        <w:rPr>
          <w:rStyle w:val="a7"/>
          <w:rtl/>
        </w:rPr>
        <w:footnoteReference w:id="54"/>
      </w:r>
    </w:p>
    <w:p w:rsidR="005B7D43" w:rsidRPr="00EB718C" w:rsidRDefault="00E465B0" w:rsidP="00EB718C">
      <w:pPr>
        <w:spacing w:line="240" w:lineRule="auto"/>
        <w:rPr>
          <w:rtl/>
        </w:rPr>
      </w:pPr>
      <w:hyperlink r:id="rId79" w:anchor="שמות פרק-לב-{כב}!" w:history="1">
        <w:r w:rsidR="005975BD">
          <w:rPr>
            <w:b/>
            <w:bCs/>
            <w:rtl/>
          </w:rPr>
          <w:t>(</w:t>
        </w:r>
        <w:proofErr w:type="spellStart"/>
        <w:r w:rsidR="005975BD" w:rsidRPr="00B36E52">
          <w:rPr>
            <w:b/>
            <w:bCs/>
            <w:rtl/>
          </w:rPr>
          <w:t>כב</w:t>
        </w:r>
        <w:proofErr w:type="spellEnd"/>
        <w:r w:rsidR="005975BD">
          <w:rPr>
            <w:b/>
            <w:bCs/>
            <w:rtl/>
          </w:rPr>
          <w:t>)</w:t>
        </w:r>
      </w:hyperlink>
      <w:r w:rsidR="005975BD" w:rsidRPr="00B36E52">
        <w:rPr>
          <w:b/>
          <w:bCs/>
          <w:rtl/>
        </w:rPr>
        <w:t> </w:t>
      </w:r>
      <w:r w:rsidR="00261F8E">
        <w:rPr>
          <w:rFonts w:hint="cs"/>
          <w:rtl/>
        </w:rPr>
        <w:t xml:space="preserve">אהרן עונה למשה שתי תשובות: א. </w:t>
      </w:r>
      <w:r w:rsidR="005975BD" w:rsidRPr="00B36E52">
        <w:rPr>
          <w:b/>
          <w:bCs/>
          <w:rtl/>
        </w:rPr>
        <w:t xml:space="preserve">וַיֹּאמֶר אַהֲרֹן אַל </w:t>
      </w:r>
      <w:proofErr w:type="spellStart"/>
      <w:r w:rsidR="005975BD" w:rsidRPr="00B36E52">
        <w:rPr>
          <w:b/>
          <w:bCs/>
          <w:rtl/>
        </w:rPr>
        <w:t>יִחַר</w:t>
      </w:r>
      <w:proofErr w:type="spellEnd"/>
      <w:r w:rsidR="005975BD" w:rsidRPr="00B36E52">
        <w:rPr>
          <w:b/>
          <w:bCs/>
          <w:rtl/>
        </w:rPr>
        <w:t xml:space="preserve"> אַף אֲדֹנִי</w:t>
      </w:r>
      <w:r w:rsidR="000F6F44">
        <w:rPr>
          <w:rStyle w:val="a7"/>
          <w:b/>
          <w:bCs/>
          <w:rtl/>
        </w:rPr>
        <w:footnoteReference w:id="55"/>
      </w:r>
      <w:r w:rsidR="005975BD" w:rsidRPr="00B36E52">
        <w:rPr>
          <w:b/>
          <w:bCs/>
          <w:rtl/>
        </w:rPr>
        <w:t xml:space="preserve"> </w:t>
      </w:r>
      <w:r w:rsidR="00EB718C">
        <w:rPr>
          <w:rtl/>
        </w:rPr>
        <w:t>–</w:t>
      </w:r>
      <w:r w:rsidR="00EB718C">
        <w:rPr>
          <w:rFonts w:hint="cs"/>
          <w:rtl/>
        </w:rPr>
        <w:t xml:space="preserve"> אל תכעס.</w:t>
      </w:r>
      <w:r w:rsidR="00EB718C">
        <w:rPr>
          <w:rStyle w:val="a7"/>
          <w:rtl/>
        </w:rPr>
        <w:footnoteReference w:id="56"/>
      </w:r>
      <w:r w:rsidR="00EB718C">
        <w:rPr>
          <w:rFonts w:hint="cs"/>
          <w:rtl/>
        </w:rPr>
        <w:t xml:space="preserve"> </w:t>
      </w:r>
      <w:r w:rsidR="005975BD" w:rsidRPr="00B36E52">
        <w:rPr>
          <w:b/>
          <w:bCs/>
          <w:rtl/>
        </w:rPr>
        <w:t xml:space="preserve">אַתָּה יָדַעְתָּ אֶת הָעָם </w:t>
      </w:r>
      <w:r w:rsidR="00EB718C">
        <w:rPr>
          <w:rtl/>
        </w:rPr>
        <w:t>–</w:t>
      </w:r>
      <w:r w:rsidR="00EB718C">
        <w:rPr>
          <w:rFonts w:hint="cs"/>
          <w:rtl/>
        </w:rPr>
        <w:t xml:space="preserve"> אתה מכיר את העם. </w:t>
      </w:r>
      <w:r w:rsidR="00EB718C">
        <w:rPr>
          <w:b/>
          <w:bCs/>
          <w:rtl/>
        </w:rPr>
        <w:t xml:space="preserve">כִּי </w:t>
      </w:r>
      <w:r w:rsidR="00EB718C">
        <w:rPr>
          <w:rFonts w:hint="cs"/>
          <w:rtl/>
        </w:rPr>
        <w:t xml:space="preserve"> - ש... </w:t>
      </w:r>
      <w:r w:rsidR="00EB718C">
        <w:rPr>
          <w:b/>
          <w:bCs/>
          <w:rtl/>
        </w:rPr>
        <w:t>בְרָע</w:t>
      </w:r>
      <w:r w:rsidR="00261F8E">
        <w:rPr>
          <w:rStyle w:val="a7"/>
          <w:b/>
          <w:bCs/>
          <w:rtl/>
        </w:rPr>
        <w:footnoteReference w:id="57"/>
      </w:r>
      <w:r w:rsidR="00EB718C">
        <w:rPr>
          <w:b/>
          <w:bCs/>
          <w:rtl/>
        </w:rPr>
        <w:t xml:space="preserve"> הוּא</w:t>
      </w:r>
      <w:r w:rsidR="00EB718C">
        <w:rPr>
          <w:rFonts w:hint="cs"/>
          <w:rtl/>
        </w:rPr>
        <w:t xml:space="preserve"> </w:t>
      </w:r>
      <w:r w:rsidR="00EB718C">
        <w:rPr>
          <w:rtl/>
        </w:rPr>
        <w:t>–</w:t>
      </w:r>
      <w:r w:rsidR="00EB718C">
        <w:rPr>
          <w:rFonts w:hint="cs"/>
          <w:rtl/>
        </w:rPr>
        <w:t xml:space="preserve"> בתוך הרע הוא, כלומר - שהוא בתוך הערב רב (</w:t>
      </w:r>
      <w:proofErr w:type="spellStart"/>
      <w:r w:rsidR="00EB718C">
        <w:rPr>
          <w:rFonts w:hint="cs"/>
          <w:rtl/>
        </w:rPr>
        <w:t>אבע"ז</w:t>
      </w:r>
      <w:proofErr w:type="spellEnd"/>
      <w:r w:rsidR="00EB718C">
        <w:rPr>
          <w:rFonts w:hint="cs"/>
          <w:rtl/>
        </w:rPr>
        <w:t>, מובא באבי עזרי). ['ברע' אותיות 'ערב', בעל הטורים]</w:t>
      </w:r>
      <w:r w:rsidR="00D63499">
        <w:rPr>
          <w:rFonts w:hint="cs"/>
          <w:rtl/>
        </w:rPr>
        <w:t xml:space="preserve"> זו הסיבה הראשונה </w:t>
      </w:r>
      <w:r w:rsidR="00D63499">
        <w:rPr>
          <w:rtl/>
        </w:rPr>
        <w:t>–</w:t>
      </w:r>
      <w:r w:rsidR="00D63499">
        <w:rPr>
          <w:rFonts w:hint="cs"/>
          <w:rtl/>
        </w:rPr>
        <w:t xml:space="preserve"> איך אני יכול לעמוד מול הערב רב</w:t>
      </w:r>
      <w:r w:rsidR="00D63499">
        <w:rPr>
          <w:rStyle w:val="a7"/>
          <w:rtl/>
        </w:rPr>
        <w:footnoteReference w:id="58"/>
      </w:r>
      <w:r w:rsidR="00D63499">
        <w:rPr>
          <w:rFonts w:hint="cs"/>
          <w:rtl/>
        </w:rPr>
        <w:t>.</w:t>
      </w:r>
    </w:p>
    <w:p w:rsidR="005B7D43" w:rsidRDefault="00E465B0" w:rsidP="005975BD">
      <w:pPr>
        <w:spacing w:line="240" w:lineRule="auto"/>
        <w:rPr>
          <w:b/>
          <w:bCs/>
          <w:rtl/>
        </w:rPr>
      </w:pPr>
      <w:hyperlink r:id="rId80" w:anchor="שמות פרק-לב-{כג}!" w:history="1">
        <w:r w:rsidR="005975BD">
          <w:rPr>
            <w:b/>
            <w:bCs/>
            <w:rtl/>
          </w:rPr>
          <w:t>(</w:t>
        </w:r>
        <w:proofErr w:type="spellStart"/>
        <w:r w:rsidR="005975BD" w:rsidRPr="00B36E52">
          <w:rPr>
            <w:b/>
            <w:bCs/>
            <w:rtl/>
          </w:rPr>
          <w:t>כג</w:t>
        </w:r>
        <w:proofErr w:type="spellEnd"/>
        <w:r w:rsidR="005975BD">
          <w:rPr>
            <w:b/>
            <w:bCs/>
            <w:rtl/>
          </w:rPr>
          <w:t>)</w:t>
        </w:r>
      </w:hyperlink>
      <w:r w:rsidR="005975BD" w:rsidRPr="00B36E52">
        <w:rPr>
          <w:b/>
          <w:bCs/>
          <w:rtl/>
        </w:rPr>
        <w:t> </w:t>
      </w:r>
      <w:r w:rsidR="00D63499">
        <w:rPr>
          <w:rFonts w:hint="cs"/>
          <w:rtl/>
        </w:rPr>
        <w:t xml:space="preserve">כאן טוען אהרן את הטענה </w:t>
      </w:r>
      <w:proofErr w:type="spellStart"/>
      <w:r w:rsidR="00D63499">
        <w:rPr>
          <w:rFonts w:hint="cs"/>
          <w:rtl/>
        </w:rPr>
        <w:t>השניה</w:t>
      </w:r>
      <w:proofErr w:type="spellEnd"/>
      <w:r w:rsidR="00D63499">
        <w:rPr>
          <w:rFonts w:hint="cs"/>
          <w:rtl/>
        </w:rPr>
        <w:t xml:space="preserve"> </w:t>
      </w:r>
      <w:r w:rsidR="00D63499">
        <w:rPr>
          <w:rtl/>
        </w:rPr>
        <w:t>–</w:t>
      </w:r>
      <w:r w:rsidR="00D63499">
        <w:rPr>
          <w:rFonts w:hint="cs"/>
          <w:rtl/>
        </w:rPr>
        <w:t xml:space="preserve"> אני ניסיתי לדחות אותם כמה שיותר, עד שמשה יגיע</w:t>
      </w:r>
      <w:r w:rsidR="002B27B1">
        <w:rPr>
          <w:rStyle w:val="a7"/>
          <w:rtl/>
        </w:rPr>
        <w:footnoteReference w:id="59"/>
      </w:r>
      <w:r w:rsidR="00D63499">
        <w:rPr>
          <w:rFonts w:hint="cs"/>
          <w:rtl/>
        </w:rPr>
        <w:t xml:space="preserve">. </w:t>
      </w:r>
      <w:r w:rsidR="005975BD" w:rsidRPr="00B36E52">
        <w:rPr>
          <w:b/>
          <w:bCs/>
          <w:rtl/>
        </w:rPr>
        <w:t xml:space="preserve">וַיֹּאמְרוּ לִי עֲשֵׂה לָנוּ </w:t>
      </w:r>
      <w:proofErr w:type="spellStart"/>
      <w:r w:rsidR="005975BD" w:rsidRPr="00B36E52">
        <w:rPr>
          <w:b/>
          <w:bCs/>
          <w:rtl/>
        </w:rPr>
        <w:t>אֱלֹהִים</w:t>
      </w:r>
      <w:proofErr w:type="spellEnd"/>
      <w:r w:rsidR="005975BD" w:rsidRPr="00B36E52">
        <w:rPr>
          <w:b/>
          <w:bCs/>
          <w:rtl/>
        </w:rPr>
        <w:t xml:space="preserve"> אֲשֶׁר יֵלְכוּ לְפָנֵינוּ כִּי זֶה מֹשֶׁה הָאִישׁ אֲשֶׁר הֶעֱלָנוּ מֵאֶרֶץ מִצְרַ</w:t>
      </w:r>
      <w:r w:rsidR="004C282D">
        <w:rPr>
          <w:b/>
          <w:bCs/>
          <w:rtl/>
        </w:rPr>
        <w:t>יִם לֹא יָדַעְנוּ מֶה הָיָה לוֹ</w:t>
      </w:r>
      <w:r w:rsidR="004C282D">
        <w:rPr>
          <w:rFonts w:hint="cs"/>
          <w:rtl/>
        </w:rPr>
        <w:t xml:space="preserve"> </w:t>
      </w:r>
      <w:r w:rsidR="004C282D">
        <w:rPr>
          <w:rtl/>
        </w:rPr>
        <w:t>–</w:t>
      </w:r>
      <w:r w:rsidR="004C282D">
        <w:rPr>
          <w:rFonts w:hint="cs"/>
          <w:rtl/>
        </w:rPr>
        <w:t xml:space="preserve"> אהרן מזכיר את הבלבול הגדול ששרר בעם באותו זמן.</w:t>
      </w:r>
      <w:r w:rsidR="005975BD" w:rsidRPr="00B36E52">
        <w:rPr>
          <w:b/>
          <w:bCs/>
          <w:rtl/>
        </w:rPr>
        <w:t xml:space="preserve"> </w:t>
      </w:r>
    </w:p>
    <w:p w:rsidR="005B7D43" w:rsidRDefault="00E465B0" w:rsidP="000F6F44">
      <w:pPr>
        <w:spacing w:line="240" w:lineRule="auto"/>
        <w:rPr>
          <w:b/>
          <w:bCs/>
          <w:rtl/>
        </w:rPr>
      </w:pPr>
      <w:hyperlink r:id="rId81" w:anchor="שמות פרק-לב-{כד}!" w:history="1">
        <w:r w:rsidR="005975BD">
          <w:rPr>
            <w:b/>
            <w:bCs/>
            <w:rtl/>
          </w:rPr>
          <w:t>(</w:t>
        </w:r>
        <w:r w:rsidR="005975BD" w:rsidRPr="00B36E52">
          <w:rPr>
            <w:b/>
            <w:bCs/>
            <w:rtl/>
          </w:rPr>
          <w:t>כד</w:t>
        </w:r>
        <w:r w:rsidR="005975BD">
          <w:rPr>
            <w:b/>
            <w:bCs/>
            <w:rtl/>
          </w:rPr>
          <w:t>)</w:t>
        </w:r>
      </w:hyperlink>
      <w:r w:rsidR="005975BD" w:rsidRPr="00B36E52">
        <w:rPr>
          <w:b/>
          <w:bCs/>
          <w:rtl/>
        </w:rPr>
        <w:t xml:space="preserve"> וָאֹמַר לָהֶם לְמִי זָהָב </w:t>
      </w:r>
      <w:r w:rsidR="00EB718C">
        <w:rPr>
          <w:rtl/>
        </w:rPr>
        <w:t>–</w:t>
      </w:r>
      <w:r w:rsidR="00EB718C">
        <w:rPr>
          <w:rFonts w:hint="cs"/>
          <w:rtl/>
        </w:rPr>
        <w:t xml:space="preserve"> רק שאלתי למי יש זהב, וישר - </w:t>
      </w:r>
      <w:r w:rsidR="005975BD" w:rsidRPr="00B36E52">
        <w:rPr>
          <w:b/>
          <w:bCs/>
          <w:rtl/>
        </w:rPr>
        <w:t xml:space="preserve">הִתְפָּרָקוּ </w:t>
      </w:r>
      <w:r w:rsidR="00EB718C">
        <w:rPr>
          <w:rtl/>
        </w:rPr>
        <w:t>–</w:t>
      </w:r>
      <w:r w:rsidR="00EB718C">
        <w:rPr>
          <w:rFonts w:hint="cs"/>
          <w:rtl/>
        </w:rPr>
        <w:t xml:space="preserve"> הם הורידו את הזהב, </w:t>
      </w:r>
      <w:r w:rsidR="005975BD" w:rsidRPr="00B36E52">
        <w:rPr>
          <w:b/>
          <w:bCs/>
          <w:rtl/>
        </w:rPr>
        <w:t xml:space="preserve">וַיִּתְּנוּ לִי </w:t>
      </w:r>
      <w:proofErr w:type="spellStart"/>
      <w:r w:rsidR="005975BD" w:rsidRPr="00B36E52">
        <w:rPr>
          <w:b/>
          <w:bCs/>
          <w:rtl/>
        </w:rPr>
        <w:t>וָאַשְׁלִכֵהו</w:t>
      </w:r>
      <w:proofErr w:type="spellEnd"/>
      <w:r w:rsidR="005975BD" w:rsidRPr="00B36E52">
        <w:rPr>
          <w:b/>
          <w:bCs/>
          <w:rtl/>
        </w:rPr>
        <w:t>ּ בָאֵשׁ</w:t>
      </w:r>
      <w:r w:rsidR="000F6F44">
        <w:rPr>
          <w:rStyle w:val="a7"/>
          <w:b/>
          <w:bCs/>
          <w:rtl/>
        </w:rPr>
        <w:footnoteReference w:id="60"/>
      </w:r>
      <w:r w:rsidR="000F6F44">
        <w:rPr>
          <w:rFonts w:hint="cs"/>
          <w:rtl/>
        </w:rPr>
        <w:t xml:space="preserve"> - השלכתי את הנזמים לאש על מנת להתיך אותם, ואח"כ התוכנית של אהרן </w:t>
      </w:r>
      <w:proofErr w:type="spellStart"/>
      <w:r w:rsidR="000F6F44">
        <w:rPr>
          <w:rFonts w:hint="cs"/>
          <w:rtl/>
        </w:rPr>
        <w:t>היתה</w:t>
      </w:r>
      <w:proofErr w:type="spellEnd"/>
      <w:r w:rsidR="000F6F44">
        <w:rPr>
          <w:rFonts w:hint="cs"/>
          <w:rtl/>
        </w:rPr>
        <w:t xml:space="preserve"> לצור בחרט, אך פתאום... (עיין </w:t>
      </w:r>
      <w:proofErr w:type="spellStart"/>
      <w:r w:rsidR="000F6F44">
        <w:rPr>
          <w:rFonts w:hint="cs"/>
          <w:rtl/>
        </w:rPr>
        <w:t>ספורנו</w:t>
      </w:r>
      <w:proofErr w:type="spellEnd"/>
      <w:r w:rsidR="000F6F44">
        <w:rPr>
          <w:rFonts w:hint="cs"/>
          <w:rtl/>
        </w:rPr>
        <w:t>)</w:t>
      </w:r>
      <w:r w:rsidR="005975BD" w:rsidRPr="00B36E52">
        <w:rPr>
          <w:b/>
          <w:bCs/>
          <w:rtl/>
        </w:rPr>
        <w:t xml:space="preserve"> </w:t>
      </w:r>
      <w:r w:rsidR="00CB17B7">
        <w:rPr>
          <w:b/>
          <w:bCs/>
          <w:rtl/>
        </w:rPr>
        <w:t>וַיֵּצֵא הָעֵגֶל הַזֶּה</w:t>
      </w:r>
      <w:r w:rsidR="00CB17B7">
        <w:rPr>
          <w:rStyle w:val="a7"/>
          <w:rtl/>
        </w:rPr>
        <w:footnoteReference w:id="61"/>
      </w:r>
      <w:r w:rsidR="00CB17B7">
        <w:rPr>
          <w:rFonts w:hint="cs"/>
          <w:rtl/>
        </w:rPr>
        <w:t>.</w:t>
      </w:r>
    </w:p>
    <w:p w:rsidR="005B7D43" w:rsidRPr="00EB718C" w:rsidRDefault="00E465B0" w:rsidP="00D63499">
      <w:pPr>
        <w:spacing w:line="240" w:lineRule="auto"/>
        <w:rPr>
          <w:rtl/>
        </w:rPr>
      </w:pPr>
      <w:hyperlink r:id="rId82" w:anchor="שמות פרק-לב-{כה}!" w:history="1">
        <w:r w:rsidR="005975BD">
          <w:rPr>
            <w:b/>
            <w:bCs/>
            <w:rtl/>
          </w:rPr>
          <w:t>(</w:t>
        </w:r>
        <w:r w:rsidR="005975BD" w:rsidRPr="00B36E52">
          <w:rPr>
            <w:b/>
            <w:bCs/>
            <w:rtl/>
          </w:rPr>
          <w:t>כה</w:t>
        </w:r>
        <w:r w:rsidR="005975BD">
          <w:rPr>
            <w:b/>
            <w:bCs/>
            <w:rtl/>
          </w:rPr>
          <w:t>)</w:t>
        </w:r>
      </w:hyperlink>
      <w:r w:rsidR="005975BD" w:rsidRPr="00B36E52">
        <w:rPr>
          <w:b/>
          <w:bCs/>
          <w:rtl/>
        </w:rPr>
        <w:t xml:space="preserve"> וַיַּרְא מֹשֶׁה אֶת הָעָם כִּי </w:t>
      </w:r>
      <w:r w:rsidR="00D63499">
        <w:rPr>
          <w:rtl/>
        </w:rPr>
        <w:t>–</w:t>
      </w:r>
      <w:r w:rsidR="00D63499">
        <w:rPr>
          <w:rFonts w:hint="cs"/>
          <w:rtl/>
        </w:rPr>
        <w:t xml:space="preserve"> ש... </w:t>
      </w:r>
      <w:r w:rsidR="005975BD" w:rsidRPr="00B36E52">
        <w:rPr>
          <w:b/>
          <w:bCs/>
          <w:rtl/>
        </w:rPr>
        <w:t xml:space="preserve">פָרֻעַ הוּא </w:t>
      </w:r>
      <w:r w:rsidR="00EB718C">
        <w:rPr>
          <w:rtl/>
        </w:rPr>
        <w:t>–</w:t>
      </w:r>
      <w:r w:rsidR="00EB718C">
        <w:rPr>
          <w:rFonts w:hint="cs"/>
          <w:rtl/>
        </w:rPr>
        <w:t xml:space="preserve"> מגולה, התגלה </w:t>
      </w:r>
      <w:r w:rsidR="00D63499">
        <w:rPr>
          <w:rFonts w:hint="cs"/>
          <w:rtl/>
        </w:rPr>
        <w:t>החטא שלו בעיני כל</w:t>
      </w:r>
      <w:r w:rsidR="00EB718C">
        <w:rPr>
          <w:rStyle w:val="a7"/>
          <w:rtl/>
        </w:rPr>
        <w:footnoteReference w:id="62"/>
      </w:r>
      <w:r w:rsidR="00EB718C">
        <w:rPr>
          <w:rFonts w:hint="cs"/>
          <w:rtl/>
        </w:rPr>
        <w:t xml:space="preserve">. </w:t>
      </w:r>
      <w:r w:rsidR="005975BD" w:rsidRPr="00B36E52">
        <w:rPr>
          <w:b/>
          <w:bCs/>
          <w:rtl/>
        </w:rPr>
        <w:t xml:space="preserve">כִּי </w:t>
      </w:r>
      <w:r w:rsidR="00D63499">
        <w:rPr>
          <w:rtl/>
        </w:rPr>
        <w:t>–</w:t>
      </w:r>
      <w:r w:rsidR="00D63499">
        <w:rPr>
          <w:rFonts w:hint="cs"/>
          <w:rtl/>
        </w:rPr>
        <w:t xml:space="preserve"> בגלל ש... </w:t>
      </w:r>
      <w:r w:rsidR="005975BD" w:rsidRPr="00B36E52">
        <w:rPr>
          <w:b/>
          <w:bCs/>
          <w:rtl/>
        </w:rPr>
        <w:t xml:space="preserve">פְרָעֹה אַהֲרֹן </w:t>
      </w:r>
      <w:r w:rsidR="00EB718C">
        <w:rPr>
          <w:rtl/>
        </w:rPr>
        <w:t>–</w:t>
      </w:r>
      <w:r w:rsidR="00D63499">
        <w:rPr>
          <w:rFonts w:hint="cs"/>
          <w:rtl/>
        </w:rPr>
        <w:t xml:space="preserve"> כי אהרן גילה את החטא</w:t>
      </w:r>
      <w:r w:rsidR="00EB718C">
        <w:rPr>
          <w:rFonts w:hint="cs"/>
          <w:rtl/>
        </w:rPr>
        <w:t xml:space="preserve">. </w:t>
      </w:r>
      <w:r w:rsidR="00EB718C">
        <w:rPr>
          <w:b/>
          <w:bCs/>
          <w:rtl/>
        </w:rPr>
        <w:t xml:space="preserve">לְשִׁמְצָה </w:t>
      </w:r>
      <w:proofErr w:type="spellStart"/>
      <w:r w:rsidR="00EB718C">
        <w:rPr>
          <w:b/>
          <w:bCs/>
          <w:rtl/>
        </w:rPr>
        <w:t>בְּקָמֵיהֶם</w:t>
      </w:r>
      <w:proofErr w:type="spellEnd"/>
      <w:r w:rsidR="00EB718C">
        <w:rPr>
          <w:rFonts w:hint="cs"/>
          <w:rtl/>
        </w:rPr>
        <w:t xml:space="preserve"> </w:t>
      </w:r>
      <w:r w:rsidR="00EB718C">
        <w:rPr>
          <w:rtl/>
        </w:rPr>
        <w:t>–</w:t>
      </w:r>
      <w:r w:rsidR="00D63499">
        <w:rPr>
          <w:rFonts w:hint="cs"/>
          <w:rtl/>
        </w:rPr>
        <w:t xml:space="preserve"> וזה משמיץ ומ</w:t>
      </w:r>
      <w:r w:rsidR="00EB718C">
        <w:rPr>
          <w:rFonts w:hint="cs"/>
          <w:rtl/>
        </w:rPr>
        <w:t>בזה את העם בעיני השונאים הקמים עליהם לרעה.</w:t>
      </w:r>
    </w:p>
    <w:p w:rsidR="004C5975" w:rsidRDefault="004C5975" w:rsidP="005975BD">
      <w:pPr>
        <w:spacing w:line="240" w:lineRule="auto"/>
        <w:rPr>
          <w:rtl/>
        </w:rPr>
      </w:pPr>
    </w:p>
    <w:p w:rsidR="002E6663" w:rsidRDefault="002E6663" w:rsidP="002E6663">
      <w:pPr>
        <w:spacing w:line="240" w:lineRule="auto"/>
        <w:rPr>
          <w:rtl/>
        </w:rPr>
      </w:pPr>
      <w:r>
        <w:rPr>
          <w:rFonts w:asciiTheme="minorBidi" w:eastAsia="Times New Roman" w:hAnsiTheme="minorBidi" w:cs="David" w:hint="cs"/>
          <w:b/>
          <w:bCs/>
          <w:rtl/>
        </w:rPr>
        <w:t>הריגת החוטאים</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sidRPr="0089568E">
        <w:rPr>
          <w:rFonts w:asciiTheme="minorBidi" w:eastAsia="Times New Roman" w:hAnsiTheme="minorBidi" w:cs="Guttman Myamfix" w:hint="cs"/>
          <w:sz w:val="20"/>
          <w:szCs w:val="20"/>
          <w:rtl/>
        </w:rPr>
        <w:t>דגשים:</w:t>
      </w:r>
      <w:r>
        <w:rPr>
          <w:rFonts w:asciiTheme="minorBidi" w:eastAsia="Times New Roman" w:hAnsiTheme="minorBidi" w:cs="Guttman Myamfix" w:hint="cs"/>
          <w:sz w:val="20"/>
          <w:szCs w:val="20"/>
          <w:rtl/>
        </w:rPr>
        <w:t xml:space="preserve"> מסירות הנפש של הלוויים. הבנת החוטאים שהם צריכים לקבל את עונשם.</w:t>
      </w:r>
    </w:p>
    <w:p w:rsidR="002E6663" w:rsidRDefault="002E6663" w:rsidP="005975BD">
      <w:pPr>
        <w:spacing w:line="240" w:lineRule="auto"/>
      </w:pPr>
    </w:p>
    <w:p w:rsidR="005B7D43" w:rsidRPr="002127F3" w:rsidRDefault="00E465B0" w:rsidP="000F6F44">
      <w:pPr>
        <w:spacing w:line="240" w:lineRule="auto"/>
        <w:rPr>
          <w:rtl/>
        </w:rPr>
      </w:pPr>
      <w:hyperlink r:id="rId83" w:anchor="שמות פרק-לב-{כו}!" w:history="1">
        <w:r w:rsidR="005975BD">
          <w:rPr>
            <w:b/>
            <w:bCs/>
            <w:rtl/>
          </w:rPr>
          <w:t>(</w:t>
        </w:r>
        <w:proofErr w:type="spellStart"/>
        <w:r w:rsidR="005975BD" w:rsidRPr="00B36E52">
          <w:rPr>
            <w:b/>
            <w:bCs/>
            <w:rtl/>
          </w:rPr>
          <w:t>כו</w:t>
        </w:r>
        <w:proofErr w:type="spellEnd"/>
        <w:r w:rsidR="005975BD">
          <w:rPr>
            <w:b/>
            <w:bCs/>
            <w:rtl/>
          </w:rPr>
          <w:t>)</w:t>
        </w:r>
      </w:hyperlink>
      <w:r w:rsidR="005975BD" w:rsidRPr="00B36E52">
        <w:rPr>
          <w:b/>
          <w:bCs/>
          <w:rtl/>
        </w:rPr>
        <w:t> </w:t>
      </w:r>
      <w:r w:rsidR="00BB5B3F">
        <w:rPr>
          <w:rFonts w:hint="cs"/>
          <w:rtl/>
        </w:rPr>
        <w:t xml:space="preserve">משה רבינו רוצה להסיר את חילול ד' </w:t>
      </w:r>
      <w:r w:rsidR="00BB5B3F">
        <w:rPr>
          <w:rtl/>
        </w:rPr>
        <w:t>–</w:t>
      </w:r>
      <w:r w:rsidR="00BB5B3F">
        <w:rPr>
          <w:rFonts w:hint="cs"/>
          <w:rtl/>
        </w:rPr>
        <w:t xml:space="preserve"> את ה</w:t>
      </w:r>
      <w:r w:rsidR="000F6F44">
        <w:rPr>
          <w:rFonts w:hint="cs"/>
          <w:rtl/>
        </w:rPr>
        <w:t>"</w:t>
      </w:r>
      <w:r w:rsidR="00BB5B3F">
        <w:rPr>
          <w:rFonts w:hint="cs"/>
          <w:rtl/>
        </w:rPr>
        <w:t xml:space="preserve">שמצה </w:t>
      </w:r>
      <w:proofErr w:type="spellStart"/>
      <w:r w:rsidR="00BB5B3F">
        <w:rPr>
          <w:rFonts w:hint="cs"/>
          <w:rtl/>
        </w:rPr>
        <w:t>בקמיהם</w:t>
      </w:r>
      <w:proofErr w:type="spellEnd"/>
      <w:r w:rsidR="000F6F44">
        <w:rPr>
          <w:rFonts w:hint="cs"/>
          <w:rtl/>
        </w:rPr>
        <w:t>"</w:t>
      </w:r>
      <w:r w:rsidR="00BB5B3F">
        <w:rPr>
          <w:rFonts w:hint="cs"/>
          <w:rtl/>
        </w:rPr>
        <w:t xml:space="preserve">, ולכן הורג את החוטאים </w:t>
      </w:r>
      <w:proofErr w:type="spellStart"/>
      <w:r w:rsidR="00BB5B3F">
        <w:rPr>
          <w:rFonts w:hint="cs"/>
          <w:rtl/>
        </w:rPr>
        <w:t>בפרהסיא</w:t>
      </w:r>
      <w:proofErr w:type="spellEnd"/>
      <w:r w:rsidR="00BB5B3F">
        <w:rPr>
          <w:rFonts w:hint="cs"/>
          <w:rtl/>
        </w:rPr>
        <w:t xml:space="preserve">, להראות שאנחנו מוקיעים את החוטאים, וזה קידוש ד' (רמב"ן). </w:t>
      </w:r>
      <w:r w:rsidR="005975BD" w:rsidRPr="00B36E52">
        <w:rPr>
          <w:b/>
          <w:bCs/>
          <w:rtl/>
        </w:rPr>
        <w:t xml:space="preserve">וַיַּעֲמֹד מֹשֶׁה בְּשַׁעַר הַמַּחֲנֶה </w:t>
      </w:r>
      <w:r w:rsidR="00261F8E">
        <w:rPr>
          <w:rtl/>
        </w:rPr>
        <w:t>–</w:t>
      </w:r>
      <w:r w:rsidR="00261F8E">
        <w:rPr>
          <w:rFonts w:hint="cs"/>
          <w:rtl/>
        </w:rPr>
        <w:t xml:space="preserve"> בכניסה למחנה. </w:t>
      </w:r>
      <w:r w:rsidR="005975BD" w:rsidRPr="00B36E52">
        <w:rPr>
          <w:b/>
          <w:bCs/>
          <w:rtl/>
        </w:rPr>
        <w:t>וַיֹּאמֶר מִי לַ</w:t>
      </w:r>
      <w:r w:rsidR="005975BD">
        <w:rPr>
          <w:b/>
          <w:bCs/>
          <w:rtl/>
        </w:rPr>
        <w:t>ד'</w:t>
      </w:r>
      <w:r w:rsidR="005975BD" w:rsidRPr="00B36E52">
        <w:rPr>
          <w:b/>
          <w:bCs/>
          <w:rtl/>
        </w:rPr>
        <w:t xml:space="preserve"> אֵלָי </w:t>
      </w:r>
      <w:r w:rsidR="00261F8E">
        <w:rPr>
          <w:rtl/>
        </w:rPr>
        <w:t>–</w:t>
      </w:r>
      <w:r w:rsidR="00261F8E">
        <w:rPr>
          <w:rFonts w:hint="cs"/>
          <w:rtl/>
        </w:rPr>
        <w:t xml:space="preserve"> </w:t>
      </w:r>
      <w:r w:rsidR="001D02B5">
        <w:rPr>
          <w:rFonts w:hint="cs"/>
          <w:rtl/>
        </w:rPr>
        <w:t>מי שבכל ליבו מלא דבקות בד' ומסירות לדבר ד</w:t>
      </w:r>
      <w:r w:rsidR="001D02B5" w:rsidRPr="00924104">
        <w:rPr>
          <w:rFonts w:hint="cs"/>
          <w:rtl/>
        </w:rPr>
        <w:t>'- שיבא אלי (</w:t>
      </w:r>
      <w:proofErr w:type="spellStart"/>
      <w:r w:rsidR="001D02B5">
        <w:rPr>
          <w:rFonts w:hint="cs"/>
          <w:rtl/>
        </w:rPr>
        <w:t>ה</w:t>
      </w:r>
      <w:r w:rsidR="001D02B5" w:rsidRPr="00924104">
        <w:rPr>
          <w:rFonts w:hint="cs"/>
          <w:rtl/>
        </w:rPr>
        <w:t>נצי"ב</w:t>
      </w:r>
      <w:proofErr w:type="spellEnd"/>
      <w:r w:rsidR="001D02B5" w:rsidRPr="00924104">
        <w:rPr>
          <w:rFonts w:hint="cs"/>
          <w:rtl/>
        </w:rPr>
        <w:t>)</w:t>
      </w:r>
      <w:r w:rsidR="001D02B5">
        <w:rPr>
          <w:rFonts w:hint="cs"/>
          <w:rtl/>
        </w:rPr>
        <w:t>.</w:t>
      </w:r>
      <w:r w:rsidR="001D02B5" w:rsidRPr="005975BD">
        <w:rPr>
          <w:rtl/>
        </w:rPr>
        <w:t xml:space="preserve"> </w:t>
      </w:r>
      <w:r w:rsidR="005975BD" w:rsidRPr="00B36E52">
        <w:rPr>
          <w:b/>
          <w:bCs/>
          <w:rtl/>
        </w:rPr>
        <w:t>וַיֵּאָ</w:t>
      </w:r>
      <w:r w:rsidR="002127F3">
        <w:rPr>
          <w:b/>
          <w:bCs/>
          <w:rtl/>
        </w:rPr>
        <w:t>סְפוּ אֵלָיו כָּל בְּנֵי לֵוִי</w:t>
      </w:r>
      <w:r w:rsidR="002127F3">
        <w:rPr>
          <w:rFonts w:hint="cs"/>
          <w:rtl/>
        </w:rPr>
        <w:t xml:space="preserve"> </w:t>
      </w:r>
      <w:r w:rsidR="002127F3">
        <w:rPr>
          <w:rtl/>
        </w:rPr>
        <w:t>–</w:t>
      </w:r>
      <w:r w:rsidR="002127F3">
        <w:rPr>
          <w:rFonts w:hint="cs"/>
          <w:rtl/>
        </w:rPr>
        <w:t xml:space="preserve"> לא  היה אחד מבני לוי שחטא, ולא רק זה, כולם חיו לגמרי לשם שמים! </w:t>
      </w:r>
      <w:r w:rsidR="000F6F44">
        <w:rPr>
          <w:rFonts w:hint="cs"/>
          <w:rtl/>
        </w:rPr>
        <w:t xml:space="preserve">ברור </w:t>
      </w:r>
      <w:r w:rsidR="002127F3">
        <w:rPr>
          <w:rFonts w:hint="cs"/>
          <w:rtl/>
        </w:rPr>
        <w:t xml:space="preserve">שהיו עוד כאלו משבטים אחרים שגם לא עבדו, </w:t>
      </w:r>
      <w:r w:rsidR="00BB5B3F">
        <w:rPr>
          <w:rFonts w:hint="cs"/>
          <w:rtl/>
        </w:rPr>
        <w:t>ו</w:t>
      </w:r>
      <w:r w:rsidR="000F6F44">
        <w:rPr>
          <w:rFonts w:hint="cs"/>
          <w:rtl/>
        </w:rPr>
        <w:t>יכול להיות ש</w:t>
      </w:r>
      <w:r w:rsidR="00BB5B3F">
        <w:rPr>
          <w:rFonts w:hint="cs"/>
          <w:rtl/>
        </w:rPr>
        <w:t>גם הם הגיעו (</w:t>
      </w:r>
      <w:r w:rsidR="00E05E47">
        <w:rPr>
          <w:rFonts w:hint="cs"/>
          <w:rtl/>
        </w:rPr>
        <w:t xml:space="preserve">בכור שור. </w:t>
      </w:r>
      <w:r w:rsidR="00BB5B3F">
        <w:rPr>
          <w:rFonts w:hint="cs"/>
          <w:rtl/>
        </w:rPr>
        <w:t>וכי 70 זקנים לא באו</w:t>
      </w:r>
      <w:r w:rsidR="000F6F44">
        <w:rPr>
          <w:rFonts w:hint="cs"/>
          <w:rtl/>
        </w:rPr>
        <w:t>?!</w:t>
      </w:r>
      <w:r w:rsidR="00BB5B3F">
        <w:rPr>
          <w:rFonts w:hint="cs"/>
          <w:rtl/>
        </w:rPr>
        <w:t xml:space="preserve">), אלא ששבט שלם </w:t>
      </w:r>
      <w:r w:rsidR="000F6F44">
        <w:rPr>
          <w:rFonts w:hint="cs"/>
          <w:rtl/>
        </w:rPr>
        <w:t xml:space="preserve">שלא חטא </w:t>
      </w:r>
      <w:r w:rsidR="00BB5B3F">
        <w:rPr>
          <w:rFonts w:hint="cs"/>
          <w:rtl/>
        </w:rPr>
        <w:t xml:space="preserve">היה </w:t>
      </w:r>
      <w:r w:rsidR="000F6F44">
        <w:rPr>
          <w:rFonts w:hint="cs"/>
          <w:rtl/>
        </w:rPr>
        <w:t xml:space="preserve">רק </w:t>
      </w:r>
      <w:r w:rsidR="00BB5B3F">
        <w:rPr>
          <w:rFonts w:hint="cs"/>
          <w:rtl/>
        </w:rPr>
        <w:t xml:space="preserve">שבט לוי (וכן מביא </w:t>
      </w:r>
      <w:proofErr w:type="spellStart"/>
      <w:r w:rsidR="00BB5B3F">
        <w:rPr>
          <w:rFonts w:hint="cs"/>
          <w:rtl/>
        </w:rPr>
        <w:t>אוה"ח</w:t>
      </w:r>
      <w:proofErr w:type="spellEnd"/>
      <w:r w:rsidR="00BB5B3F">
        <w:rPr>
          <w:rFonts w:hint="cs"/>
          <w:rtl/>
        </w:rPr>
        <w:t xml:space="preserve"> כ"ח</w:t>
      </w:r>
      <w:r w:rsidR="00E05E47">
        <w:rPr>
          <w:rFonts w:hint="cs"/>
          <w:rtl/>
        </w:rPr>
        <w:t xml:space="preserve"> וצרור המור</w:t>
      </w:r>
      <w:r w:rsidR="00BB5B3F">
        <w:rPr>
          <w:rFonts w:hint="cs"/>
          <w:rtl/>
        </w:rPr>
        <w:t xml:space="preserve">). </w:t>
      </w:r>
      <w:r w:rsidR="000F6F44">
        <w:rPr>
          <w:rFonts w:hint="cs"/>
          <w:rtl/>
        </w:rPr>
        <w:t xml:space="preserve">אך מרש"י נראה </w:t>
      </w:r>
      <w:r w:rsidR="00BB5B3F">
        <w:rPr>
          <w:rFonts w:hint="cs"/>
          <w:rtl/>
        </w:rPr>
        <w:t xml:space="preserve">שרק משבט לוי באו, </w:t>
      </w:r>
      <w:r w:rsidR="000F6F44">
        <w:rPr>
          <w:rFonts w:hint="cs"/>
          <w:rtl/>
        </w:rPr>
        <w:t xml:space="preserve">כנראה </w:t>
      </w:r>
      <w:r w:rsidR="00BB5B3F">
        <w:rPr>
          <w:rFonts w:hint="cs"/>
          <w:rtl/>
        </w:rPr>
        <w:t xml:space="preserve">כי רק הם היו </w:t>
      </w:r>
      <w:r w:rsidR="002127F3">
        <w:rPr>
          <w:rFonts w:hint="cs"/>
          <w:rtl/>
        </w:rPr>
        <w:t xml:space="preserve">ממש </w:t>
      </w:r>
      <w:proofErr w:type="spellStart"/>
      <w:r w:rsidR="002127F3">
        <w:rPr>
          <w:rFonts w:hint="cs"/>
          <w:rtl/>
        </w:rPr>
        <w:t>ממש</w:t>
      </w:r>
      <w:proofErr w:type="spellEnd"/>
      <w:r w:rsidR="002127F3">
        <w:rPr>
          <w:rFonts w:hint="cs"/>
          <w:rtl/>
        </w:rPr>
        <w:t xml:space="preserve"> לשם שמים לגמרי</w:t>
      </w:r>
      <w:r w:rsidR="000F6F44">
        <w:rPr>
          <w:rStyle w:val="a7"/>
          <w:rtl/>
        </w:rPr>
        <w:footnoteReference w:id="63"/>
      </w:r>
      <w:r w:rsidR="002127F3">
        <w:rPr>
          <w:rFonts w:hint="cs"/>
          <w:rtl/>
        </w:rPr>
        <w:t>.</w:t>
      </w:r>
    </w:p>
    <w:p w:rsidR="005B7D43" w:rsidRPr="002127F3" w:rsidRDefault="00E465B0" w:rsidP="00296658">
      <w:pPr>
        <w:spacing w:line="240" w:lineRule="auto"/>
      </w:pPr>
      <w:hyperlink r:id="rId84" w:anchor="שמות פרק-לב-{כז}!" w:history="1">
        <w:r w:rsidR="005975BD">
          <w:rPr>
            <w:b/>
            <w:bCs/>
            <w:rtl/>
          </w:rPr>
          <w:t>(</w:t>
        </w:r>
        <w:proofErr w:type="spellStart"/>
        <w:r w:rsidR="005975BD" w:rsidRPr="00B36E52">
          <w:rPr>
            <w:b/>
            <w:bCs/>
            <w:rtl/>
          </w:rPr>
          <w:t>כז</w:t>
        </w:r>
        <w:proofErr w:type="spellEnd"/>
        <w:r w:rsidR="005975BD">
          <w:rPr>
            <w:b/>
            <w:bCs/>
            <w:rtl/>
          </w:rPr>
          <w:t>)</w:t>
        </w:r>
      </w:hyperlink>
      <w:r w:rsidR="005975BD" w:rsidRPr="00B36E52">
        <w:rPr>
          <w:b/>
          <w:bCs/>
          <w:rtl/>
        </w:rPr>
        <w:t xml:space="preserve"> וַיֹּאמֶר לָהֶם כֹּה אָמַר </w:t>
      </w:r>
      <w:r w:rsidR="005975BD">
        <w:rPr>
          <w:b/>
          <w:bCs/>
          <w:rtl/>
        </w:rPr>
        <w:t>ד'</w:t>
      </w:r>
      <w:r w:rsidR="005975BD" w:rsidRPr="00B36E52">
        <w:rPr>
          <w:b/>
          <w:bCs/>
          <w:rtl/>
        </w:rPr>
        <w:t xml:space="preserve"> </w:t>
      </w:r>
      <w:proofErr w:type="spellStart"/>
      <w:r w:rsidR="005975BD" w:rsidRPr="00B36E52">
        <w:rPr>
          <w:b/>
          <w:bCs/>
          <w:rtl/>
        </w:rPr>
        <w:t>אֱלֹהֵי</w:t>
      </w:r>
      <w:proofErr w:type="spellEnd"/>
      <w:r w:rsidR="005975BD" w:rsidRPr="00B36E52">
        <w:rPr>
          <w:b/>
          <w:bCs/>
          <w:rtl/>
        </w:rPr>
        <w:t xml:space="preserve"> יִשְׂרָאֵל </w:t>
      </w:r>
      <w:r w:rsidR="00BB5B3F">
        <w:rPr>
          <w:rtl/>
        </w:rPr>
        <w:t>–</w:t>
      </w:r>
      <w:r w:rsidR="00296658">
        <w:rPr>
          <w:rFonts w:hint="cs"/>
          <w:rtl/>
        </w:rPr>
        <w:t xml:space="preserve"> אפה אמר? "וזובח לאלוקים </w:t>
      </w:r>
      <w:proofErr w:type="spellStart"/>
      <w:r w:rsidR="00296658">
        <w:rPr>
          <w:rFonts w:hint="cs"/>
          <w:rtl/>
        </w:rPr>
        <w:t>יחרם</w:t>
      </w:r>
      <w:proofErr w:type="spellEnd"/>
      <w:r w:rsidR="00296658">
        <w:rPr>
          <w:rFonts w:hint="cs"/>
          <w:rtl/>
        </w:rPr>
        <w:t>".</w:t>
      </w:r>
      <w:r w:rsidR="00BB5B3F">
        <w:rPr>
          <w:rFonts w:cs="Aharoni" w:hint="cs"/>
          <w:rtl/>
        </w:rPr>
        <w:t xml:space="preserve"> </w:t>
      </w:r>
      <w:r w:rsidR="005975BD" w:rsidRPr="00B36E52">
        <w:rPr>
          <w:b/>
          <w:bCs/>
          <w:rtl/>
        </w:rPr>
        <w:t xml:space="preserve">שִׂימוּ אִישׁ חַרְבּוֹ עַל יְרֵכוֹ </w:t>
      </w:r>
      <w:r w:rsidR="002127F3">
        <w:rPr>
          <w:rtl/>
        </w:rPr>
        <w:t>–</w:t>
      </w:r>
      <w:r w:rsidR="002127F3">
        <w:rPr>
          <w:rFonts w:hint="cs"/>
          <w:rtl/>
        </w:rPr>
        <w:t xml:space="preserve"> זהו המקום בו שמים את החרב</w:t>
      </w:r>
      <w:r w:rsidR="00296658">
        <w:rPr>
          <w:rStyle w:val="a7"/>
          <w:rtl/>
        </w:rPr>
        <w:footnoteReference w:id="64"/>
      </w:r>
      <w:r w:rsidR="002127F3">
        <w:rPr>
          <w:rFonts w:hint="cs"/>
          <w:rtl/>
        </w:rPr>
        <w:t xml:space="preserve">. </w:t>
      </w:r>
      <w:r w:rsidR="005975BD" w:rsidRPr="00B36E52">
        <w:rPr>
          <w:b/>
          <w:bCs/>
          <w:rtl/>
        </w:rPr>
        <w:t xml:space="preserve">עִבְרוּ וָשׁוּבוּ </w:t>
      </w:r>
      <w:r w:rsidR="002127F3">
        <w:rPr>
          <w:rtl/>
        </w:rPr>
        <w:t>–</w:t>
      </w:r>
      <w:r w:rsidR="002127F3">
        <w:rPr>
          <w:rFonts w:hint="cs"/>
          <w:rtl/>
        </w:rPr>
        <w:t xml:space="preserve"> תעברו ממקום למקום, תלכו ותחזרו. </w:t>
      </w:r>
      <w:r w:rsidR="005975BD" w:rsidRPr="00B36E52">
        <w:rPr>
          <w:b/>
          <w:bCs/>
          <w:rtl/>
        </w:rPr>
        <w:t xml:space="preserve">מִשַּׁעַר לָשַׁעַר בַּמַּחֲנֶה </w:t>
      </w:r>
      <w:r w:rsidR="002127F3">
        <w:rPr>
          <w:rtl/>
        </w:rPr>
        <w:t>–</w:t>
      </w:r>
      <w:r w:rsidR="002127F3">
        <w:rPr>
          <w:rFonts w:hint="cs"/>
          <w:rtl/>
        </w:rPr>
        <w:t xml:space="preserve"> בכל המקומות במחנה. </w:t>
      </w:r>
      <w:r w:rsidR="005975BD" w:rsidRPr="00B36E52">
        <w:rPr>
          <w:b/>
          <w:bCs/>
          <w:rtl/>
        </w:rPr>
        <w:t>וְהִרְגוּ</w:t>
      </w:r>
      <w:r w:rsidR="00E05E47">
        <w:rPr>
          <w:rFonts w:hint="cs"/>
          <w:rtl/>
        </w:rPr>
        <w:t xml:space="preserve"> - אפילו</w:t>
      </w:r>
      <w:r w:rsidR="005975BD" w:rsidRPr="00B36E52">
        <w:rPr>
          <w:b/>
          <w:bCs/>
          <w:rtl/>
        </w:rPr>
        <w:t xml:space="preserve"> אִישׁ אֶת אָחִיו </w:t>
      </w:r>
      <w:r w:rsidR="002127F3">
        <w:rPr>
          <w:rtl/>
        </w:rPr>
        <w:t>–</w:t>
      </w:r>
      <w:r w:rsidR="00296658">
        <w:rPr>
          <w:rFonts w:hint="cs"/>
          <w:rtl/>
        </w:rPr>
        <w:t xml:space="preserve"> אחיו </w:t>
      </w:r>
      <w:proofErr w:type="spellStart"/>
      <w:r w:rsidR="00296658">
        <w:rPr>
          <w:rFonts w:hint="cs"/>
          <w:rtl/>
        </w:rPr>
        <w:t>מאימו</w:t>
      </w:r>
      <w:proofErr w:type="spellEnd"/>
      <w:r w:rsidR="00296658">
        <w:rPr>
          <w:rStyle w:val="a7"/>
          <w:rtl/>
        </w:rPr>
        <w:footnoteReference w:id="65"/>
      </w:r>
      <w:r w:rsidR="00296658">
        <w:rPr>
          <w:rFonts w:hint="cs"/>
          <w:rtl/>
        </w:rPr>
        <w:t xml:space="preserve">. </w:t>
      </w:r>
      <w:r w:rsidR="005975BD" w:rsidRPr="00B36E52">
        <w:rPr>
          <w:b/>
          <w:bCs/>
          <w:rtl/>
        </w:rPr>
        <w:t>וְאִישׁ א</w:t>
      </w:r>
      <w:r w:rsidR="002127F3">
        <w:rPr>
          <w:b/>
          <w:bCs/>
          <w:rtl/>
        </w:rPr>
        <w:t xml:space="preserve">ֶת רֵעֵהוּ </w:t>
      </w:r>
      <w:r w:rsidR="002127F3">
        <w:rPr>
          <w:rtl/>
        </w:rPr>
        <w:t>–</w:t>
      </w:r>
      <w:r w:rsidR="002127F3">
        <w:rPr>
          <w:rFonts w:hint="cs"/>
          <w:rtl/>
        </w:rPr>
        <w:t xml:space="preserve"> </w:t>
      </w:r>
      <w:proofErr w:type="spellStart"/>
      <w:r w:rsidR="002127F3">
        <w:rPr>
          <w:rFonts w:hint="cs"/>
          <w:rtl/>
        </w:rPr>
        <w:t>חבירו</w:t>
      </w:r>
      <w:proofErr w:type="spellEnd"/>
      <w:r w:rsidR="002127F3">
        <w:rPr>
          <w:rFonts w:hint="cs"/>
          <w:rtl/>
        </w:rPr>
        <w:t xml:space="preserve">. </w:t>
      </w:r>
      <w:r w:rsidR="002127F3">
        <w:rPr>
          <w:b/>
          <w:bCs/>
          <w:rtl/>
        </w:rPr>
        <w:t>וְאִישׁ אֶת קְרֹבוֹ</w:t>
      </w:r>
      <w:r w:rsidR="002127F3">
        <w:rPr>
          <w:rFonts w:hint="cs"/>
          <w:rtl/>
        </w:rPr>
        <w:t xml:space="preserve"> </w:t>
      </w:r>
      <w:r w:rsidR="002127F3">
        <w:rPr>
          <w:rtl/>
        </w:rPr>
        <w:t>–</w:t>
      </w:r>
      <w:r w:rsidR="002127F3">
        <w:rPr>
          <w:rFonts w:hint="cs"/>
          <w:rtl/>
        </w:rPr>
        <w:t xml:space="preserve"> </w:t>
      </w:r>
      <w:r w:rsidR="00296658">
        <w:rPr>
          <w:rFonts w:hint="cs"/>
          <w:rtl/>
        </w:rPr>
        <w:t xml:space="preserve">שאלנו </w:t>
      </w:r>
      <w:r w:rsidR="002127F3">
        <w:rPr>
          <w:rFonts w:hint="cs"/>
          <w:rtl/>
        </w:rPr>
        <w:t>מה החידוש</w:t>
      </w:r>
      <w:r w:rsidR="00296658">
        <w:rPr>
          <w:rFonts w:hint="cs"/>
          <w:rtl/>
        </w:rPr>
        <w:t xml:space="preserve">. </w:t>
      </w:r>
      <w:proofErr w:type="spellStart"/>
      <w:r w:rsidR="00296658">
        <w:rPr>
          <w:rFonts w:hint="cs"/>
          <w:rtl/>
        </w:rPr>
        <w:t>היתה</w:t>
      </w:r>
      <w:proofErr w:type="spellEnd"/>
      <w:r w:rsidR="00296658">
        <w:rPr>
          <w:rFonts w:hint="cs"/>
          <w:rtl/>
        </w:rPr>
        <w:t xml:space="preserve"> פה מסירות נפש גדולה, שהרי היו יכולים לפגוע בהם. רק מי שהוא כולו "לד'", היה מסוגל לעשות זאת, וזה התאים לשבט לוי.</w:t>
      </w:r>
    </w:p>
    <w:p w:rsidR="005B7D43" w:rsidRPr="002127F3" w:rsidRDefault="00E465B0" w:rsidP="00E05E47">
      <w:pPr>
        <w:spacing w:line="240" w:lineRule="auto"/>
        <w:rPr>
          <w:rtl/>
        </w:rPr>
      </w:pPr>
      <w:hyperlink r:id="rId85" w:anchor="שמות פרק-לב-{כח}!" w:history="1">
        <w:r w:rsidR="005975BD">
          <w:rPr>
            <w:b/>
            <w:bCs/>
            <w:rtl/>
          </w:rPr>
          <w:t>(</w:t>
        </w:r>
        <w:proofErr w:type="spellStart"/>
        <w:r w:rsidR="005975BD" w:rsidRPr="00B36E52">
          <w:rPr>
            <w:b/>
            <w:bCs/>
            <w:rtl/>
          </w:rPr>
          <w:t>כח</w:t>
        </w:r>
        <w:proofErr w:type="spellEnd"/>
        <w:r w:rsidR="005975BD">
          <w:rPr>
            <w:b/>
            <w:bCs/>
            <w:rtl/>
          </w:rPr>
          <w:t>)</w:t>
        </w:r>
      </w:hyperlink>
      <w:r w:rsidR="005975BD" w:rsidRPr="00B36E52">
        <w:rPr>
          <w:b/>
          <w:bCs/>
          <w:rtl/>
        </w:rPr>
        <w:t xml:space="preserve"> וַיַּעֲשׂוּ בְנֵי לֵוִי כִּדְבַר מֹשֶׁה </w:t>
      </w:r>
      <w:r w:rsidR="002127F3">
        <w:rPr>
          <w:rFonts w:hint="cs"/>
          <w:rtl/>
        </w:rPr>
        <w:t xml:space="preserve"> - </w:t>
      </w:r>
      <w:r w:rsidR="00BB5B3F">
        <w:rPr>
          <w:rFonts w:hint="cs"/>
          <w:rtl/>
        </w:rPr>
        <w:t xml:space="preserve">הלכו ממקום למקום, חיפשו את החוטאים, ביררו שבאמת יש עדים והתראה ואז הרגו אותם. </w:t>
      </w:r>
      <w:r w:rsidR="002127F3">
        <w:rPr>
          <w:rFonts w:hint="cs"/>
          <w:rtl/>
        </w:rPr>
        <w:t xml:space="preserve">(כאן לא כתוב 'כל' בני לוי, כי לא כולם </w:t>
      </w:r>
      <w:proofErr w:type="spellStart"/>
      <w:r w:rsidR="002127F3">
        <w:rPr>
          <w:rFonts w:hint="cs"/>
          <w:rtl/>
        </w:rPr>
        <w:t>העיזו</w:t>
      </w:r>
      <w:proofErr w:type="spellEnd"/>
      <w:r w:rsidR="002127F3">
        <w:rPr>
          <w:rFonts w:hint="cs"/>
          <w:rtl/>
        </w:rPr>
        <w:t xml:space="preserve"> לעשות את הדבר הזה.</w:t>
      </w:r>
      <w:r w:rsidR="00BB5B3F">
        <w:rPr>
          <w:rFonts w:hint="cs"/>
          <w:rtl/>
        </w:rPr>
        <w:t xml:space="preserve"> </w:t>
      </w:r>
      <w:proofErr w:type="spellStart"/>
      <w:r w:rsidR="00BB5B3F">
        <w:rPr>
          <w:rFonts w:hint="cs"/>
          <w:rtl/>
        </w:rPr>
        <w:t>אוה"ח</w:t>
      </w:r>
      <w:proofErr w:type="spellEnd"/>
      <w:r w:rsidR="00E05E47">
        <w:rPr>
          <w:rStyle w:val="a7"/>
          <w:rtl/>
        </w:rPr>
        <w:footnoteReference w:id="66"/>
      </w:r>
      <w:r w:rsidR="002127F3">
        <w:rPr>
          <w:rFonts w:hint="cs"/>
          <w:rtl/>
        </w:rPr>
        <w:t xml:space="preserve">) </w:t>
      </w:r>
      <w:proofErr w:type="spellStart"/>
      <w:r w:rsidR="005975BD" w:rsidRPr="00B36E52">
        <w:rPr>
          <w:b/>
          <w:bCs/>
          <w:rtl/>
        </w:rPr>
        <w:t>וַיִּפֹּל</w:t>
      </w:r>
      <w:proofErr w:type="spellEnd"/>
      <w:r w:rsidR="005975BD" w:rsidRPr="00B36E52">
        <w:rPr>
          <w:b/>
          <w:bCs/>
          <w:rtl/>
        </w:rPr>
        <w:t xml:space="preserve"> מִן הָעָם בַּיּוֹם הַה</w:t>
      </w:r>
      <w:r w:rsidR="002127F3">
        <w:rPr>
          <w:b/>
          <w:bCs/>
          <w:rtl/>
        </w:rPr>
        <w:t>וּא כִּשְׁלֹשֶׁת אַלְפֵי אִישׁ</w:t>
      </w:r>
      <w:r w:rsidR="002127F3">
        <w:rPr>
          <w:rFonts w:hint="cs"/>
          <w:rtl/>
        </w:rPr>
        <w:t xml:space="preserve"> </w:t>
      </w:r>
      <w:r w:rsidR="002127F3">
        <w:rPr>
          <w:rtl/>
        </w:rPr>
        <w:t>–</w:t>
      </w:r>
      <w:r w:rsidR="002127F3">
        <w:rPr>
          <w:rFonts w:hint="cs"/>
          <w:rtl/>
        </w:rPr>
        <w:t xml:space="preserve"> </w:t>
      </w:r>
      <w:r w:rsidR="00BB5B3F">
        <w:rPr>
          <w:rFonts w:hint="cs"/>
          <w:rtl/>
        </w:rPr>
        <w:t xml:space="preserve">בערך 3000. </w:t>
      </w:r>
      <w:r w:rsidR="002127F3">
        <w:rPr>
          <w:rFonts w:hint="cs"/>
          <w:rtl/>
        </w:rPr>
        <w:t>אלו היו מי ש</w:t>
      </w:r>
      <w:r w:rsidR="001D02B5">
        <w:rPr>
          <w:rFonts w:hint="cs"/>
          <w:rtl/>
        </w:rPr>
        <w:t>חטאו בע"ז ממש, והיו עדים והתראה.</w:t>
      </w:r>
      <w:r w:rsidR="002127F3">
        <w:rPr>
          <w:rFonts w:hint="cs"/>
          <w:rtl/>
        </w:rPr>
        <w:t xml:space="preserve"> אמנם מי שחוטא בע"ז חייב סקילה, אך כאן יכול להיות שהיה להם דין כמו של עיר הנ</w:t>
      </w:r>
      <w:r w:rsidR="00296658">
        <w:rPr>
          <w:rFonts w:hint="cs"/>
          <w:rtl/>
        </w:rPr>
        <w:t>י</w:t>
      </w:r>
      <w:r w:rsidR="002127F3">
        <w:rPr>
          <w:rFonts w:hint="cs"/>
          <w:rtl/>
        </w:rPr>
        <w:t xml:space="preserve">דחת שדינם הריגה בסייף. יש פה דבר נפלא </w:t>
      </w:r>
      <w:r w:rsidR="002127F3">
        <w:rPr>
          <w:rtl/>
        </w:rPr>
        <w:t>–</w:t>
      </w:r>
      <w:r w:rsidR="002127F3">
        <w:rPr>
          <w:rFonts w:hint="cs"/>
          <w:rtl/>
        </w:rPr>
        <w:t xml:space="preserve"> באים קבוצה קטנה להילחם נגד רבים, ואינם מפחדים, ויותר נפלא </w:t>
      </w:r>
      <w:r w:rsidR="002127F3">
        <w:rPr>
          <w:rtl/>
        </w:rPr>
        <w:t>–</w:t>
      </w:r>
      <w:r w:rsidR="002127F3">
        <w:rPr>
          <w:rFonts w:hint="cs"/>
          <w:rtl/>
        </w:rPr>
        <w:t xml:space="preserve"> לא שמענו שבני ישראל נלחמו עם שבט לוי, אלא הם הבינו שזה דינם, זהו המשך החזרה בתשובה של עם ישראל</w:t>
      </w:r>
      <w:r w:rsidR="00296658">
        <w:rPr>
          <w:rFonts w:hint="cs"/>
          <w:rtl/>
        </w:rPr>
        <w:t xml:space="preserve"> </w:t>
      </w:r>
      <w:r w:rsidR="00296658">
        <w:rPr>
          <w:rtl/>
        </w:rPr>
        <w:t>–</w:t>
      </w:r>
      <w:r w:rsidR="00296658">
        <w:rPr>
          <w:rFonts w:hint="cs"/>
          <w:rtl/>
        </w:rPr>
        <w:t xml:space="preserve"> החלק השני</w:t>
      </w:r>
      <w:r w:rsidR="002127F3">
        <w:rPr>
          <w:rFonts w:hint="cs"/>
          <w:rtl/>
        </w:rPr>
        <w:t>.</w:t>
      </w:r>
    </w:p>
    <w:p w:rsidR="005B7D43" w:rsidRPr="001D02B5" w:rsidRDefault="00E465B0" w:rsidP="00296658">
      <w:pPr>
        <w:spacing w:line="240" w:lineRule="auto"/>
        <w:rPr>
          <w:rtl/>
        </w:rPr>
      </w:pPr>
      <w:hyperlink r:id="rId86" w:anchor="שמות פרק-לב-{כט}!" w:history="1">
        <w:r w:rsidR="005975BD">
          <w:rPr>
            <w:b/>
            <w:bCs/>
            <w:rtl/>
          </w:rPr>
          <w:t>(</w:t>
        </w:r>
        <w:proofErr w:type="spellStart"/>
        <w:r w:rsidR="005975BD" w:rsidRPr="00B36E52">
          <w:rPr>
            <w:b/>
            <w:bCs/>
            <w:rtl/>
          </w:rPr>
          <w:t>כט</w:t>
        </w:r>
        <w:proofErr w:type="spellEnd"/>
        <w:r w:rsidR="005975BD">
          <w:rPr>
            <w:b/>
            <w:bCs/>
            <w:rtl/>
          </w:rPr>
          <w:t>)</w:t>
        </w:r>
      </w:hyperlink>
      <w:r w:rsidR="005975BD" w:rsidRPr="00B36E52">
        <w:rPr>
          <w:b/>
          <w:bCs/>
          <w:rtl/>
        </w:rPr>
        <w:t> וַיֹּאמֶר מֹשֶׁה מִלְאוּ יֶדְכֶם הַיּוֹם לַ</w:t>
      </w:r>
      <w:r w:rsidR="005975BD">
        <w:rPr>
          <w:b/>
          <w:bCs/>
          <w:rtl/>
        </w:rPr>
        <w:t>ד'</w:t>
      </w:r>
      <w:r w:rsidR="005975BD" w:rsidRPr="00B36E52">
        <w:rPr>
          <w:b/>
          <w:bCs/>
          <w:rtl/>
        </w:rPr>
        <w:t xml:space="preserve"> </w:t>
      </w:r>
      <w:r w:rsidR="002127F3">
        <w:rPr>
          <w:rtl/>
        </w:rPr>
        <w:t>–</w:t>
      </w:r>
      <w:r w:rsidR="002127F3">
        <w:rPr>
          <w:rFonts w:hint="cs"/>
          <w:rtl/>
        </w:rPr>
        <w:t xml:space="preserve"> תקבלו עליכם מינוי מיוחד, </w:t>
      </w:r>
      <w:r w:rsidR="001A2C22">
        <w:rPr>
          <w:rFonts w:hint="cs"/>
          <w:rtl/>
        </w:rPr>
        <w:t>"</w:t>
      </w:r>
      <w:r w:rsidR="002127F3">
        <w:rPr>
          <w:rFonts w:hint="cs"/>
          <w:rtl/>
        </w:rPr>
        <w:t xml:space="preserve">למלא את </w:t>
      </w:r>
      <w:proofErr w:type="spellStart"/>
      <w:r w:rsidR="002127F3">
        <w:rPr>
          <w:rFonts w:hint="cs"/>
          <w:rtl/>
        </w:rPr>
        <w:t>הידים</w:t>
      </w:r>
      <w:proofErr w:type="spellEnd"/>
      <w:r w:rsidR="001A2C22">
        <w:rPr>
          <w:rFonts w:hint="cs"/>
          <w:rtl/>
        </w:rPr>
        <w:t>"</w:t>
      </w:r>
      <w:r w:rsidR="002127F3">
        <w:rPr>
          <w:rFonts w:hint="cs"/>
          <w:rtl/>
        </w:rPr>
        <w:t xml:space="preserve"> הכוונה שיש עכשיו ביד תפקיד. על אהרן ובניו כבר למדנו שיש להם תפקיד, (גם שם יש את הניסוח למלא את </w:t>
      </w:r>
      <w:proofErr w:type="spellStart"/>
      <w:r w:rsidR="002127F3">
        <w:rPr>
          <w:rFonts w:hint="cs"/>
          <w:rtl/>
        </w:rPr>
        <w:t>הידים</w:t>
      </w:r>
      <w:proofErr w:type="spellEnd"/>
      <w:r w:rsidR="002127F3">
        <w:rPr>
          <w:rFonts w:hint="cs"/>
          <w:rtl/>
        </w:rPr>
        <w:t>), עכשיו גם בני לוי זכו לתפקידים מיוחד</w:t>
      </w:r>
      <w:r w:rsidR="001A2C22">
        <w:rPr>
          <w:rFonts w:hint="cs"/>
          <w:rtl/>
        </w:rPr>
        <w:t>ים [לשורר, לשמור</w:t>
      </w:r>
      <w:r w:rsidR="00296658">
        <w:rPr>
          <w:rFonts w:hint="cs"/>
          <w:rtl/>
        </w:rPr>
        <w:t xml:space="preserve"> ו</w:t>
      </w:r>
      <w:r w:rsidR="001A2C22">
        <w:rPr>
          <w:rFonts w:hint="cs"/>
          <w:rtl/>
        </w:rPr>
        <w:t>לשאת את הכלים]</w:t>
      </w:r>
      <w:r w:rsidR="002127F3">
        <w:rPr>
          <w:rFonts w:hint="cs"/>
          <w:rtl/>
        </w:rPr>
        <w:t xml:space="preserve">. </w:t>
      </w:r>
      <w:r w:rsidR="005975BD" w:rsidRPr="00B36E52">
        <w:rPr>
          <w:b/>
          <w:bCs/>
          <w:rtl/>
        </w:rPr>
        <w:t xml:space="preserve">כִּי </w:t>
      </w:r>
      <w:r w:rsidR="002127F3">
        <w:rPr>
          <w:rtl/>
        </w:rPr>
        <w:t>–</w:t>
      </w:r>
      <w:r w:rsidR="002127F3">
        <w:rPr>
          <w:rFonts w:hint="cs"/>
          <w:rtl/>
        </w:rPr>
        <w:t xml:space="preserve"> בגלל שהרגתם </w:t>
      </w:r>
      <w:r w:rsidR="005975BD" w:rsidRPr="00B36E52">
        <w:rPr>
          <w:b/>
          <w:bCs/>
          <w:rtl/>
        </w:rPr>
        <w:t xml:space="preserve">אִישׁ בִּבְנוֹ וּבְאָחִיו </w:t>
      </w:r>
      <w:r w:rsidR="002127F3">
        <w:rPr>
          <w:rtl/>
        </w:rPr>
        <w:t>–</w:t>
      </w:r>
      <w:r w:rsidR="002127F3">
        <w:rPr>
          <w:rFonts w:hint="cs"/>
          <w:rtl/>
        </w:rPr>
        <w:t xml:space="preserve"> איש את בנו (בן ביתו) ואת אחיו (מאם). כלומר </w:t>
      </w:r>
      <w:r w:rsidR="002127F3">
        <w:rPr>
          <w:rtl/>
        </w:rPr>
        <w:t>–</w:t>
      </w:r>
      <w:r w:rsidR="002127F3">
        <w:rPr>
          <w:rFonts w:hint="cs"/>
          <w:rtl/>
        </w:rPr>
        <w:t xml:space="preserve"> תמלאו את ידכם בזכות שהרגתם </w:t>
      </w:r>
      <w:r w:rsidR="001D02B5">
        <w:rPr>
          <w:rFonts w:hint="cs"/>
          <w:rtl/>
        </w:rPr>
        <w:t>אפי</w:t>
      </w:r>
      <w:r w:rsidR="00296658">
        <w:rPr>
          <w:rFonts w:hint="cs"/>
          <w:rtl/>
        </w:rPr>
        <w:t>לו איש את קרובו. כפי שאמרנו זה מ</w:t>
      </w:r>
      <w:r w:rsidR="001D02B5">
        <w:rPr>
          <w:rFonts w:hint="cs"/>
          <w:rtl/>
        </w:rPr>
        <w:t>צריך מסירות נפש גדולה.</w:t>
      </w:r>
      <w:r w:rsidR="001A2C22">
        <w:rPr>
          <w:rFonts w:hint="cs"/>
          <w:rtl/>
        </w:rPr>
        <w:t xml:space="preserve"> [הזכרנו את עקידת יצחק, </w:t>
      </w:r>
      <w:proofErr w:type="spellStart"/>
      <w:r w:rsidR="001A2C22">
        <w:rPr>
          <w:rFonts w:hint="cs"/>
          <w:rtl/>
        </w:rPr>
        <w:t>אוה"ח</w:t>
      </w:r>
      <w:proofErr w:type="spellEnd"/>
      <w:r w:rsidR="001A2C22">
        <w:rPr>
          <w:rFonts w:hint="cs"/>
          <w:rtl/>
        </w:rPr>
        <w:t xml:space="preserve"> כ"ט].</w:t>
      </w:r>
      <w:r w:rsidR="001D02B5">
        <w:rPr>
          <w:rFonts w:hint="cs"/>
          <w:rtl/>
        </w:rPr>
        <w:t xml:space="preserve"> </w:t>
      </w:r>
      <w:r w:rsidR="005975BD" w:rsidRPr="00B36E52">
        <w:rPr>
          <w:b/>
          <w:bCs/>
          <w:rtl/>
        </w:rPr>
        <w:t>וְל</w:t>
      </w:r>
      <w:r w:rsidR="001D02B5">
        <w:rPr>
          <w:b/>
          <w:bCs/>
          <w:rtl/>
        </w:rPr>
        <w:t>ָתֵת עֲלֵיכֶם הַיּוֹם בְּרָכָה</w:t>
      </w:r>
      <w:r w:rsidR="001D02B5">
        <w:rPr>
          <w:rFonts w:hint="cs"/>
          <w:rtl/>
        </w:rPr>
        <w:t xml:space="preserve"> </w:t>
      </w:r>
      <w:r w:rsidR="001D02B5">
        <w:rPr>
          <w:rtl/>
        </w:rPr>
        <w:t>–</w:t>
      </w:r>
      <w:r w:rsidR="001D02B5">
        <w:rPr>
          <w:rFonts w:hint="cs"/>
          <w:rtl/>
        </w:rPr>
        <w:t xml:space="preserve"> ובזכות זה תקבלו היום ברכה מד'</w:t>
      </w:r>
      <w:r w:rsidR="00E05E47">
        <w:rPr>
          <w:rFonts w:hint="cs"/>
          <w:rtl/>
        </w:rPr>
        <w:t>. הברכה זה שתהפכו להיות השבט הנבחר (</w:t>
      </w:r>
      <w:proofErr w:type="spellStart"/>
      <w:r w:rsidR="00E05E47">
        <w:rPr>
          <w:rFonts w:hint="cs"/>
          <w:rtl/>
        </w:rPr>
        <w:t>אבע"ז</w:t>
      </w:r>
      <w:proofErr w:type="spellEnd"/>
      <w:r w:rsidR="00E05E47">
        <w:rPr>
          <w:rFonts w:hint="cs"/>
          <w:rtl/>
        </w:rPr>
        <w:t>)</w:t>
      </w:r>
      <w:r w:rsidR="001D02B5">
        <w:rPr>
          <w:rFonts w:hint="cs"/>
          <w:rtl/>
        </w:rPr>
        <w:t>.</w:t>
      </w:r>
      <w:r w:rsidR="001A2C22">
        <w:rPr>
          <w:rFonts w:hint="cs"/>
          <w:rtl/>
        </w:rPr>
        <w:t xml:space="preserve"> הפעולה של הלויים דומה לאילן שיש בו ענפים רעים וכדי שהאילן יצמח צריך לזמר את הענפים הרעים, כמובן זה נעשה רק מציווי אלוקי, </w:t>
      </w:r>
      <w:proofErr w:type="spellStart"/>
      <w:r w:rsidR="001A2C22">
        <w:rPr>
          <w:rFonts w:hint="cs"/>
          <w:rtl/>
        </w:rPr>
        <w:t>ועי"ז</w:t>
      </w:r>
      <w:proofErr w:type="spellEnd"/>
      <w:r w:rsidR="001A2C22">
        <w:rPr>
          <w:rFonts w:hint="cs"/>
          <w:rtl/>
        </w:rPr>
        <w:t xml:space="preserve"> אין ח"ו פגיעה במידת הרחמים של הלווים בדומה לעקידת יצחק (</w:t>
      </w:r>
      <w:proofErr w:type="spellStart"/>
      <w:r w:rsidR="001A2C22">
        <w:rPr>
          <w:rFonts w:hint="cs"/>
          <w:rtl/>
        </w:rPr>
        <w:t>אוה"ח</w:t>
      </w:r>
      <w:proofErr w:type="spellEnd"/>
      <w:r w:rsidR="001A2C22">
        <w:rPr>
          <w:rFonts w:hint="cs"/>
          <w:rtl/>
        </w:rPr>
        <w:t>).</w:t>
      </w:r>
    </w:p>
    <w:p w:rsidR="002E6663" w:rsidRDefault="002E6663" w:rsidP="005975BD">
      <w:pPr>
        <w:spacing w:line="240" w:lineRule="auto"/>
        <w:rPr>
          <w:rFonts w:asciiTheme="minorBidi" w:eastAsia="Times New Roman" w:hAnsiTheme="minorBidi" w:cs="David"/>
          <w:b/>
          <w:bCs/>
          <w:rtl/>
        </w:rPr>
      </w:pPr>
    </w:p>
    <w:p w:rsidR="001D02B5" w:rsidRDefault="002E6663" w:rsidP="002E6663">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תפילת משה</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sidRPr="0089568E">
        <w:rPr>
          <w:rFonts w:asciiTheme="minorBidi" w:eastAsia="Times New Roman" w:hAnsiTheme="minorBidi" w:cs="Guttman Myamfix" w:hint="cs"/>
          <w:sz w:val="20"/>
          <w:szCs w:val="20"/>
          <w:rtl/>
        </w:rPr>
        <w:t>דגשים:</w:t>
      </w:r>
      <w:r>
        <w:rPr>
          <w:rFonts w:asciiTheme="minorBidi" w:eastAsia="Times New Roman" w:hAnsiTheme="minorBidi" w:cs="Guttman Myamfix" w:hint="cs"/>
          <w:sz w:val="20"/>
          <w:szCs w:val="20"/>
          <w:rtl/>
        </w:rPr>
        <w:t xml:space="preserve"> מסירות הנפש הגדולה של משה ואהבתו את עם ישראל אהבה בלי גבול.</w:t>
      </w:r>
    </w:p>
    <w:p w:rsidR="002E6663" w:rsidRDefault="002E6663" w:rsidP="005975BD">
      <w:pPr>
        <w:spacing w:line="240" w:lineRule="auto"/>
      </w:pPr>
    </w:p>
    <w:p w:rsidR="005B7D43" w:rsidRPr="00911511" w:rsidRDefault="00E465B0" w:rsidP="000F3B7C">
      <w:pPr>
        <w:spacing w:line="240" w:lineRule="auto"/>
      </w:pPr>
      <w:hyperlink r:id="rId87" w:anchor="שמות פרק-לב-{ל}!" w:history="1">
        <w:r w:rsidR="005975BD">
          <w:rPr>
            <w:b/>
            <w:bCs/>
            <w:rtl/>
          </w:rPr>
          <w:t>(</w:t>
        </w:r>
        <w:r w:rsidR="005975BD" w:rsidRPr="00B36E52">
          <w:rPr>
            <w:b/>
            <w:bCs/>
            <w:rtl/>
          </w:rPr>
          <w:t>ל</w:t>
        </w:r>
        <w:r w:rsidR="005975BD">
          <w:rPr>
            <w:b/>
            <w:bCs/>
            <w:rtl/>
          </w:rPr>
          <w:t>)</w:t>
        </w:r>
      </w:hyperlink>
      <w:r w:rsidR="005975BD" w:rsidRPr="00B36E52">
        <w:rPr>
          <w:b/>
          <w:bCs/>
          <w:rtl/>
        </w:rPr>
        <w:t> וַיְהִי מִמָּחֳרָת</w:t>
      </w:r>
      <w:r w:rsidR="00911511">
        <w:rPr>
          <w:rStyle w:val="a7"/>
          <w:b/>
          <w:bCs/>
          <w:rtl/>
        </w:rPr>
        <w:footnoteReference w:id="67"/>
      </w:r>
      <w:r w:rsidR="005975BD" w:rsidRPr="00B36E52">
        <w:rPr>
          <w:b/>
          <w:bCs/>
          <w:rtl/>
        </w:rPr>
        <w:t xml:space="preserve"> </w:t>
      </w:r>
      <w:r w:rsidR="00911511">
        <w:rPr>
          <w:rtl/>
        </w:rPr>
        <w:t>–</w:t>
      </w:r>
      <w:r w:rsidR="00911511">
        <w:rPr>
          <w:rFonts w:hint="cs"/>
          <w:rtl/>
        </w:rPr>
        <w:t xml:space="preserve"> בי"ז בתמוז נשתברו הלוחות, בי"ח בתמוז</w:t>
      </w:r>
      <w:r w:rsidR="00296658">
        <w:rPr>
          <w:rStyle w:val="a7"/>
          <w:rtl/>
        </w:rPr>
        <w:footnoteReference w:id="68"/>
      </w:r>
      <w:r w:rsidR="00911511">
        <w:rPr>
          <w:rFonts w:hint="cs"/>
          <w:rtl/>
        </w:rPr>
        <w:t xml:space="preserve"> משה שרף את העגל והרגו את החוטאים, עכשיו אנו בי"ט בתמוז. </w:t>
      </w:r>
      <w:r w:rsidR="005975BD" w:rsidRPr="00B36E52">
        <w:rPr>
          <w:b/>
          <w:bCs/>
          <w:rtl/>
        </w:rPr>
        <w:t xml:space="preserve">וַיֹּאמֶר מֹשֶׁה אֶל הָעָם אַתֶּם חֲטָאתֶם חֲטָאָה גְדֹלָה </w:t>
      </w:r>
      <w:r w:rsidR="00911511">
        <w:rPr>
          <w:rtl/>
        </w:rPr>
        <w:t>–</w:t>
      </w:r>
      <w:r w:rsidR="00911511">
        <w:rPr>
          <w:rFonts w:hint="cs"/>
          <w:rtl/>
        </w:rPr>
        <w:t xml:space="preserve"> משה עולה לבקש שד' יסלח לעם ישראל, אך חשוב לו להדגיש לעם שזה לא מגמד את גודל העוון</w:t>
      </w:r>
      <w:r w:rsidR="00296658">
        <w:rPr>
          <w:rFonts w:hint="cs"/>
          <w:rtl/>
        </w:rPr>
        <w:t>. וכמובן, לולי תשובתם של עם ישראל אין משמעות לתפילתו של משה ולכן על עם ישראל לשוב בתשובה</w:t>
      </w:r>
      <w:r w:rsidR="000F3B7C">
        <w:rPr>
          <w:rFonts w:hint="cs"/>
          <w:rtl/>
        </w:rPr>
        <w:t>, ובשביל לשוב בתשובה הם צריכים להבין את גודל החטא (</w:t>
      </w:r>
      <w:proofErr w:type="spellStart"/>
      <w:r w:rsidR="000F3B7C">
        <w:rPr>
          <w:rFonts w:hint="cs"/>
          <w:rtl/>
        </w:rPr>
        <w:t>ספורנו</w:t>
      </w:r>
      <w:proofErr w:type="spellEnd"/>
      <w:r w:rsidR="000F3B7C">
        <w:rPr>
          <w:rFonts w:hint="cs"/>
          <w:rtl/>
        </w:rPr>
        <w:t>)</w:t>
      </w:r>
      <w:r w:rsidR="00911511">
        <w:rPr>
          <w:rFonts w:hint="cs"/>
          <w:rtl/>
        </w:rPr>
        <w:t xml:space="preserve">. </w:t>
      </w:r>
      <w:r w:rsidR="005975BD" w:rsidRPr="00B36E52">
        <w:rPr>
          <w:b/>
          <w:bCs/>
          <w:rtl/>
        </w:rPr>
        <w:t xml:space="preserve">וְעַתָּה אֶעֱלֶה אֶל </w:t>
      </w:r>
      <w:r w:rsidR="005975BD">
        <w:rPr>
          <w:b/>
          <w:bCs/>
          <w:rtl/>
        </w:rPr>
        <w:t>ד'</w:t>
      </w:r>
      <w:r w:rsidR="005975BD" w:rsidRPr="00B36E52">
        <w:rPr>
          <w:b/>
          <w:bCs/>
          <w:rtl/>
        </w:rPr>
        <w:t xml:space="preserve"> </w:t>
      </w:r>
      <w:r w:rsidR="00911511">
        <w:rPr>
          <w:rtl/>
        </w:rPr>
        <w:t>–</w:t>
      </w:r>
      <w:r w:rsidR="00911511">
        <w:rPr>
          <w:rFonts w:hint="cs"/>
          <w:rtl/>
        </w:rPr>
        <w:t xml:space="preserve"> להר סיני. </w:t>
      </w:r>
      <w:r w:rsidR="005975BD" w:rsidRPr="00B36E52">
        <w:rPr>
          <w:b/>
          <w:bCs/>
          <w:rtl/>
        </w:rPr>
        <w:t>אוּלַי</w:t>
      </w:r>
      <w:r w:rsidR="00911511">
        <w:rPr>
          <w:b/>
          <w:bCs/>
          <w:rtl/>
        </w:rPr>
        <w:t xml:space="preserve"> </w:t>
      </w:r>
      <w:proofErr w:type="spellStart"/>
      <w:r w:rsidR="00911511">
        <w:rPr>
          <w:b/>
          <w:bCs/>
          <w:rtl/>
        </w:rPr>
        <w:t>אֲכַפְּרָה</w:t>
      </w:r>
      <w:proofErr w:type="spellEnd"/>
      <w:r w:rsidR="00911511">
        <w:rPr>
          <w:b/>
          <w:bCs/>
          <w:rtl/>
        </w:rPr>
        <w:t xml:space="preserve"> בְּעַד חַטַּאתְכֶם</w:t>
      </w:r>
      <w:r w:rsidR="00911511">
        <w:rPr>
          <w:rFonts w:hint="cs"/>
          <w:rtl/>
        </w:rPr>
        <w:t xml:space="preserve"> </w:t>
      </w:r>
      <w:r w:rsidR="00911511">
        <w:rPr>
          <w:rtl/>
        </w:rPr>
        <w:t>–</w:t>
      </w:r>
      <w:r w:rsidR="00911511">
        <w:rPr>
          <w:rFonts w:hint="cs"/>
          <w:rtl/>
        </w:rPr>
        <w:t xml:space="preserve"> אבקש שד' יכפר לכם על החטא</w:t>
      </w:r>
      <w:r w:rsidR="00911511">
        <w:rPr>
          <w:rStyle w:val="a7"/>
          <w:rtl/>
        </w:rPr>
        <w:footnoteReference w:id="69"/>
      </w:r>
      <w:r w:rsidR="00911511">
        <w:rPr>
          <w:rFonts w:hint="cs"/>
          <w:rtl/>
        </w:rPr>
        <w:t xml:space="preserve">. אמנם ד' </w:t>
      </w:r>
      <w:r w:rsidR="000F3B7C">
        <w:rPr>
          <w:rFonts w:hint="cs"/>
          <w:rtl/>
        </w:rPr>
        <w:t>אמר ש</w:t>
      </w:r>
      <w:r w:rsidR="00911511">
        <w:rPr>
          <w:rFonts w:hint="cs"/>
          <w:rtl/>
        </w:rPr>
        <w:t xml:space="preserve">לא </w:t>
      </w:r>
      <w:r w:rsidR="000F3B7C">
        <w:rPr>
          <w:rFonts w:hint="cs"/>
          <w:rtl/>
        </w:rPr>
        <w:t>יכלה</w:t>
      </w:r>
      <w:r w:rsidR="00911511">
        <w:rPr>
          <w:rFonts w:hint="cs"/>
          <w:rtl/>
        </w:rPr>
        <w:t xml:space="preserve"> את בני ישראל, אך עדיין לא כיפר להם על החטא, ומי יודע איזה עונש כבד יוטל על עם ישראל.</w:t>
      </w:r>
    </w:p>
    <w:p w:rsidR="005B7D43" w:rsidRDefault="00E465B0" w:rsidP="005975BD">
      <w:pPr>
        <w:spacing w:line="240" w:lineRule="auto"/>
        <w:rPr>
          <w:b/>
          <w:bCs/>
          <w:rtl/>
        </w:rPr>
      </w:pPr>
      <w:hyperlink r:id="rId88" w:anchor="שמות פרק-לב-{לא}!" w:history="1">
        <w:r w:rsidR="005975BD">
          <w:rPr>
            <w:b/>
            <w:bCs/>
            <w:rtl/>
          </w:rPr>
          <w:t>(</w:t>
        </w:r>
        <w:r w:rsidR="005975BD" w:rsidRPr="00B36E52">
          <w:rPr>
            <w:b/>
            <w:bCs/>
            <w:rtl/>
          </w:rPr>
          <w:t>לא</w:t>
        </w:r>
        <w:r w:rsidR="005975BD">
          <w:rPr>
            <w:b/>
            <w:bCs/>
            <w:rtl/>
          </w:rPr>
          <w:t>)</w:t>
        </w:r>
      </w:hyperlink>
      <w:r w:rsidR="005975BD" w:rsidRPr="00B36E52">
        <w:rPr>
          <w:b/>
          <w:bCs/>
          <w:rtl/>
        </w:rPr>
        <w:t xml:space="preserve"> וַיָּשָׁב מֹשֶׁה אֶל </w:t>
      </w:r>
      <w:r w:rsidR="005975BD">
        <w:rPr>
          <w:b/>
          <w:bCs/>
          <w:rtl/>
        </w:rPr>
        <w:t>ד'</w:t>
      </w:r>
      <w:r w:rsidR="005975BD" w:rsidRPr="00B36E52">
        <w:rPr>
          <w:b/>
          <w:bCs/>
          <w:rtl/>
        </w:rPr>
        <w:t xml:space="preserve"> וַיֹּאמַר אָנָּא </w:t>
      </w:r>
      <w:r w:rsidR="00911511">
        <w:rPr>
          <w:rtl/>
        </w:rPr>
        <w:t>–</w:t>
      </w:r>
      <w:r w:rsidR="00911511">
        <w:rPr>
          <w:rFonts w:hint="cs"/>
          <w:rtl/>
        </w:rPr>
        <w:t xml:space="preserve"> לשון בקשה</w:t>
      </w:r>
      <w:r w:rsidR="00E05E47">
        <w:rPr>
          <w:rFonts w:hint="cs"/>
          <w:rtl/>
        </w:rPr>
        <w:t xml:space="preserve"> (אונקלוס)</w:t>
      </w:r>
      <w:r w:rsidR="00911511">
        <w:rPr>
          <w:rFonts w:hint="cs"/>
          <w:rtl/>
        </w:rPr>
        <w:t xml:space="preserve">, משה מתחנן לפני ד'. הזכרנו שמשה התפלל 40 יום רצוף בלי לישון ובלי לאכול, המון תפילות. כל כולו היה למען עם ישראל, לכפר להם על החטא. </w:t>
      </w:r>
      <w:r w:rsidR="005975BD" w:rsidRPr="00B36E52">
        <w:rPr>
          <w:b/>
          <w:bCs/>
          <w:rtl/>
        </w:rPr>
        <w:t xml:space="preserve">חָטָא הָעָם הַזֶּה חֲטָאָה גְדֹלָה </w:t>
      </w:r>
      <w:r w:rsidR="00E05E47">
        <w:rPr>
          <w:rtl/>
        </w:rPr>
        <w:t>–</w:t>
      </w:r>
      <w:r w:rsidR="00E05E47">
        <w:rPr>
          <w:rFonts w:hint="cs"/>
          <w:rtl/>
        </w:rPr>
        <w:t xml:space="preserve"> אינני יכול לומר </w:t>
      </w:r>
      <w:r w:rsidR="00E05E47">
        <w:rPr>
          <w:rtl/>
        </w:rPr>
        <w:t>–</w:t>
      </w:r>
      <w:r w:rsidR="00E05E47">
        <w:rPr>
          <w:rFonts w:hint="cs"/>
          <w:rtl/>
        </w:rPr>
        <w:t xml:space="preserve"> זה לא חטא כל כך גדול, תסלח להם (</w:t>
      </w:r>
      <w:proofErr w:type="spellStart"/>
      <w:r w:rsidR="00E05E47">
        <w:rPr>
          <w:rFonts w:hint="cs"/>
          <w:rtl/>
        </w:rPr>
        <w:t>מלבי"ם</w:t>
      </w:r>
      <w:proofErr w:type="spellEnd"/>
      <w:r w:rsidR="00E05E47">
        <w:rPr>
          <w:rFonts w:hint="cs"/>
          <w:rtl/>
        </w:rPr>
        <w:t xml:space="preserve">). </w:t>
      </w:r>
      <w:r w:rsidR="00911511">
        <w:rPr>
          <w:b/>
          <w:bCs/>
          <w:rtl/>
        </w:rPr>
        <w:t xml:space="preserve">וַיַּעֲשׂוּ לָהֶם </w:t>
      </w:r>
      <w:proofErr w:type="spellStart"/>
      <w:r w:rsidR="00911511">
        <w:rPr>
          <w:b/>
          <w:bCs/>
          <w:rtl/>
        </w:rPr>
        <w:t>אֱלֹהֵי</w:t>
      </w:r>
      <w:proofErr w:type="spellEnd"/>
      <w:r w:rsidR="00911511">
        <w:rPr>
          <w:b/>
          <w:bCs/>
          <w:rtl/>
        </w:rPr>
        <w:t xml:space="preserve"> זָהָב</w:t>
      </w:r>
      <w:r w:rsidR="00911511">
        <w:rPr>
          <w:rFonts w:hint="cs"/>
          <w:rtl/>
        </w:rPr>
        <w:t xml:space="preserve"> </w:t>
      </w:r>
      <w:r w:rsidR="00911511">
        <w:rPr>
          <w:rtl/>
        </w:rPr>
        <w:t>–</w:t>
      </w:r>
      <w:r w:rsidR="00911511">
        <w:rPr>
          <w:rFonts w:hint="cs"/>
          <w:rtl/>
        </w:rPr>
        <w:t xml:space="preserve"> אלוהים מזהב.</w:t>
      </w:r>
      <w:r w:rsidR="005975BD" w:rsidRPr="00B36E52">
        <w:rPr>
          <w:b/>
          <w:bCs/>
          <w:rtl/>
        </w:rPr>
        <w:t xml:space="preserve"> </w:t>
      </w:r>
    </w:p>
    <w:p w:rsidR="005B7D43" w:rsidRPr="00B170B8" w:rsidRDefault="00E465B0" w:rsidP="005975BD">
      <w:pPr>
        <w:spacing w:line="240" w:lineRule="auto"/>
        <w:rPr>
          <w:rtl/>
        </w:rPr>
      </w:pPr>
      <w:hyperlink r:id="rId89" w:anchor="שמות פרק-לב-{לב}!" w:history="1">
        <w:r w:rsidR="005975BD">
          <w:rPr>
            <w:b/>
            <w:bCs/>
            <w:rtl/>
          </w:rPr>
          <w:t>(</w:t>
        </w:r>
        <w:r w:rsidR="005975BD" w:rsidRPr="00B36E52">
          <w:rPr>
            <w:b/>
            <w:bCs/>
            <w:rtl/>
          </w:rPr>
          <w:t>לב</w:t>
        </w:r>
        <w:r w:rsidR="005975BD">
          <w:rPr>
            <w:b/>
            <w:bCs/>
            <w:rtl/>
          </w:rPr>
          <w:t>)</w:t>
        </w:r>
      </w:hyperlink>
      <w:r w:rsidR="005975BD" w:rsidRPr="00B36E52">
        <w:rPr>
          <w:b/>
          <w:bCs/>
          <w:rtl/>
        </w:rPr>
        <w:t xml:space="preserve"> וְעַתָּה אִם </w:t>
      </w:r>
      <w:proofErr w:type="spellStart"/>
      <w:r w:rsidR="005975BD" w:rsidRPr="00B36E52">
        <w:rPr>
          <w:b/>
          <w:bCs/>
          <w:rtl/>
        </w:rPr>
        <w:t>תִּשָּׂא</w:t>
      </w:r>
      <w:proofErr w:type="spellEnd"/>
      <w:r w:rsidR="005975BD" w:rsidRPr="00B36E52">
        <w:rPr>
          <w:b/>
          <w:bCs/>
          <w:rtl/>
        </w:rPr>
        <w:t xml:space="preserve"> חַטָּאתָם </w:t>
      </w:r>
      <w:r w:rsidR="00B170B8">
        <w:rPr>
          <w:rtl/>
        </w:rPr>
        <w:t>–</w:t>
      </w:r>
      <w:r w:rsidR="00B170B8">
        <w:rPr>
          <w:rFonts w:hint="cs"/>
          <w:rtl/>
        </w:rPr>
        <w:t xml:space="preserve"> תסלח להם, תרים מהם את החטא</w:t>
      </w:r>
      <w:r w:rsidR="00B170B8">
        <w:t xml:space="preserve"> </w:t>
      </w:r>
      <w:r w:rsidR="00B170B8">
        <w:rPr>
          <w:rtl/>
        </w:rPr>
        <w:t>–</w:t>
      </w:r>
      <w:r w:rsidR="00B170B8">
        <w:rPr>
          <w:rFonts w:hint="cs"/>
          <w:rtl/>
        </w:rPr>
        <w:t xml:space="preserve"> </w:t>
      </w:r>
      <w:proofErr w:type="spellStart"/>
      <w:r w:rsidR="00B170B8">
        <w:rPr>
          <w:rFonts w:hint="cs"/>
          <w:rtl/>
        </w:rPr>
        <w:t>מצויין</w:t>
      </w:r>
      <w:proofErr w:type="spellEnd"/>
      <w:r w:rsidR="00B170B8">
        <w:rPr>
          <w:rFonts w:hint="cs"/>
          <w:rtl/>
        </w:rPr>
        <w:t xml:space="preserve">. </w:t>
      </w:r>
      <w:r w:rsidR="005975BD" w:rsidRPr="00B36E52">
        <w:rPr>
          <w:b/>
          <w:bCs/>
          <w:rtl/>
        </w:rPr>
        <w:t xml:space="preserve">וְאִם אַיִן </w:t>
      </w:r>
      <w:r w:rsidR="00B170B8">
        <w:rPr>
          <w:rtl/>
        </w:rPr>
        <w:t>–</w:t>
      </w:r>
      <w:r w:rsidR="00B170B8">
        <w:rPr>
          <w:rFonts w:hint="cs"/>
          <w:rtl/>
        </w:rPr>
        <w:t xml:space="preserve"> ואם לא. </w:t>
      </w:r>
      <w:r w:rsidR="005975BD" w:rsidRPr="00B36E52">
        <w:rPr>
          <w:b/>
          <w:bCs/>
          <w:rtl/>
        </w:rPr>
        <w:t xml:space="preserve">מְחֵנִי נָא </w:t>
      </w:r>
      <w:r w:rsidR="00B170B8">
        <w:rPr>
          <w:rtl/>
        </w:rPr>
        <w:t>–</w:t>
      </w:r>
      <w:r w:rsidR="00B170B8">
        <w:rPr>
          <w:rFonts w:hint="cs"/>
          <w:rtl/>
        </w:rPr>
        <w:t xml:space="preserve"> תמחה אותי בבקשה. </w:t>
      </w:r>
      <w:r w:rsidR="00B170B8">
        <w:rPr>
          <w:b/>
          <w:bCs/>
          <w:rtl/>
        </w:rPr>
        <w:t>מִסִּפְרְךָ אֲשֶׁר כָּתָבְתָּ</w:t>
      </w:r>
      <w:r w:rsidR="00B170B8">
        <w:rPr>
          <w:rFonts w:hint="cs"/>
          <w:rtl/>
        </w:rPr>
        <w:t xml:space="preserve"> </w:t>
      </w:r>
      <w:r w:rsidR="00B170B8">
        <w:rPr>
          <w:rtl/>
        </w:rPr>
        <w:t>–</w:t>
      </w:r>
      <w:r w:rsidR="00B170B8">
        <w:rPr>
          <w:rFonts w:hint="cs"/>
          <w:rtl/>
        </w:rPr>
        <w:t xml:space="preserve"> מספר הזכויות, שם כתבת את כל הזכויות שלי. כלומר </w:t>
      </w:r>
      <w:r w:rsidR="00B170B8">
        <w:rPr>
          <w:rtl/>
        </w:rPr>
        <w:t>–</w:t>
      </w:r>
      <w:r w:rsidR="00B170B8">
        <w:rPr>
          <w:rFonts w:hint="cs"/>
          <w:rtl/>
        </w:rPr>
        <w:t xml:space="preserve"> </w:t>
      </w:r>
      <w:proofErr w:type="spellStart"/>
      <w:r w:rsidR="00B170B8">
        <w:rPr>
          <w:rFonts w:hint="cs"/>
          <w:rtl/>
        </w:rPr>
        <w:t>תקח</w:t>
      </w:r>
      <w:proofErr w:type="spellEnd"/>
      <w:r w:rsidR="00B170B8">
        <w:rPr>
          <w:rFonts w:hint="cs"/>
          <w:rtl/>
        </w:rPr>
        <w:t xml:space="preserve"> את כל הזכויות שלי ותעביר אותם לטובת עם ישראל, ואז ממילא לא </w:t>
      </w:r>
      <w:proofErr w:type="spellStart"/>
      <w:r w:rsidR="00B170B8">
        <w:rPr>
          <w:rFonts w:hint="cs"/>
          <w:rtl/>
        </w:rPr>
        <w:t>ישאר</w:t>
      </w:r>
      <w:proofErr w:type="spellEnd"/>
      <w:r w:rsidR="00B170B8">
        <w:rPr>
          <w:rFonts w:hint="cs"/>
          <w:rtl/>
        </w:rPr>
        <w:t xml:space="preserve"> לי זכויות (</w:t>
      </w:r>
      <w:proofErr w:type="spellStart"/>
      <w:r w:rsidR="00B170B8">
        <w:rPr>
          <w:rFonts w:hint="cs"/>
          <w:rtl/>
        </w:rPr>
        <w:t>ספורנו</w:t>
      </w:r>
      <w:proofErr w:type="spellEnd"/>
      <w:r w:rsidR="00B170B8">
        <w:rPr>
          <w:rFonts w:hint="cs"/>
          <w:rtl/>
        </w:rPr>
        <w:t xml:space="preserve">). </w:t>
      </w:r>
      <w:r w:rsidR="000D5209">
        <w:rPr>
          <w:rFonts w:hint="cs"/>
          <w:rtl/>
        </w:rPr>
        <w:t xml:space="preserve">אני מוכן לסבול את עונשם (רמב"ן). </w:t>
      </w:r>
      <w:r w:rsidR="00B170B8">
        <w:rPr>
          <w:rFonts w:hint="cs"/>
          <w:rtl/>
        </w:rPr>
        <w:t xml:space="preserve">פלאי פלאות, איזו מסירות נפש. משה רבינו כל כך אוהב את עם ישראל והוא מוכן לאבד את כל הזכויות שלו ואת כל העולם-הבא שלו </w:t>
      </w:r>
      <w:r w:rsidR="000F3B7C">
        <w:rPr>
          <w:rFonts w:hint="cs"/>
          <w:rtl/>
        </w:rPr>
        <w:t>(</w:t>
      </w:r>
      <w:proofErr w:type="spellStart"/>
      <w:r w:rsidR="000F3B7C">
        <w:rPr>
          <w:rFonts w:hint="cs"/>
          <w:rtl/>
        </w:rPr>
        <w:t>הרצי"ה</w:t>
      </w:r>
      <w:proofErr w:type="spellEnd"/>
      <w:r w:rsidR="000F3B7C">
        <w:rPr>
          <w:rFonts w:hint="cs"/>
          <w:rtl/>
        </w:rPr>
        <w:t xml:space="preserve">, וכן אגרת תקנ"ה) </w:t>
      </w:r>
      <w:r w:rsidR="00B170B8">
        <w:rPr>
          <w:rFonts w:hint="cs"/>
          <w:rtl/>
        </w:rPr>
        <w:t>למען עם ישראל. אפילו שהם חטאו בחטא כל כך גדול הוא עדיין אוהב אותם בכל ליבו.</w:t>
      </w:r>
    </w:p>
    <w:p w:rsidR="005B7D43" w:rsidRPr="00B170B8" w:rsidRDefault="00E465B0" w:rsidP="005975BD">
      <w:pPr>
        <w:spacing w:line="240" w:lineRule="auto"/>
      </w:pPr>
      <w:hyperlink r:id="rId90" w:anchor="שמות פרק-לב-{לג}!" w:history="1">
        <w:r w:rsidR="005975BD">
          <w:rPr>
            <w:b/>
            <w:bCs/>
            <w:rtl/>
          </w:rPr>
          <w:t>(</w:t>
        </w:r>
        <w:r w:rsidR="005975BD" w:rsidRPr="00B36E52">
          <w:rPr>
            <w:b/>
            <w:bCs/>
            <w:rtl/>
          </w:rPr>
          <w:t>לג</w:t>
        </w:r>
        <w:r w:rsidR="005975BD">
          <w:rPr>
            <w:b/>
            <w:bCs/>
            <w:rtl/>
          </w:rPr>
          <w:t>)</w:t>
        </w:r>
      </w:hyperlink>
      <w:r w:rsidR="005975BD" w:rsidRPr="00B36E52">
        <w:rPr>
          <w:b/>
          <w:bCs/>
          <w:rtl/>
        </w:rPr>
        <w:t xml:space="preserve"> וַיֹּאמֶר </w:t>
      </w:r>
      <w:r w:rsidR="005975BD">
        <w:rPr>
          <w:b/>
          <w:bCs/>
          <w:rtl/>
        </w:rPr>
        <w:t>ד'</w:t>
      </w:r>
      <w:r w:rsidR="005975BD" w:rsidRPr="00B36E52">
        <w:rPr>
          <w:b/>
          <w:bCs/>
          <w:rtl/>
        </w:rPr>
        <w:t xml:space="preserve"> אֶל מֹשֶׁה מִי אֲשֶׁר ח</w:t>
      </w:r>
      <w:r w:rsidR="00B170B8">
        <w:rPr>
          <w:b/>
          <w:bCs/>
          <w:rtl/>
        </w:rPr>
        <w:t xml:space="preserve">ָטָא לִי </w:t>
      </w:r>
      <w:proofErr w:type="spellStart"/>
      <w:r w:rsidR="00B170B8">
        <w:rPr>
          <w:b/>
          <w:bCs/>
          <w:rtl/>
        </w:rPr>
        <w:t>אֶמְחֶנּו</w:t>
      </w:r>
      <w:proofErr w:type="spellEnd"/>
      <w:r w:rsidR="00B170B8">
        <w:rPr>
          <w:b/>
          <w:bCs/>
          <w:rtl/>
        </w:rPr>
        <w:t>ּ מִסִּפְרִי</w:t>
      </w:r>
      <w:r w:rsidR="00B170B8">
        <w:rPr>
          <w:rFonts w:hint="cs"/>
          <w:rtl/>
        </w:rPr>
        <w:t xml:space="preserve"> </w:t>
      </w:r>
      <w:r w:rsidR="00B170B8">
        <w:rPr>
          <w:rtl/>
        </w:rPr>
        <w:t>–</w:t>
      </w:r>
      <w:r w:rsidR="00B170B8">
        <w:rPr>
          <w:rFonts w:hint="cs"/>
          <w:rtl/>
        </w:rPr>
        <w:t xml:space="preserve"> אי אפשר למחות ולבטל את הזכויות שלך, שהרי אתה לא חטאת. </w:t>
      </w:r>
      <w:r w:rsidR="000D5209">
        <w:rPr>
          <w:rFonts w:hint="cs"/>
          <w:rtl/>
        </w:rPr>
        <w:t>מי שעשה זכויות יקבל שכר ו</w:t>
      </w:r>
      <w:r w:rsidR="00B170B8">
        <w:rPr>
          <w:rFonts w:hint="cs"/>
          <w:rtl/>
        </w:rPr>
        <w:t xml:space="preserve">מי שחטא </w:t>
      </w:r>
      <w:proofErr w:type="spellStart"/>
      <w:r w:rsidR="00B170B8">
        <w:rPr>
          <w:rFonts w:hint="cs"/>
          <w:rtl/>
        </w:rPr>
        <w:t>יענש</w:t>
      </w:r>
      <w:proofErr w:type="spellEnd"/>
      <w:r w:rsidR="000D5209">
        <w:rPr>
          <w:rFonts w:hint="cs"/>
          <w:rtl/>
        </w:rPr>
        <w:t xml:space="preserve"> (</w:t>
      </w:r>
      <w:proofErr w:type="spellStart"/>
      <w:r w:rsidR="000D5209">
        <w:rPr>
          <w:rFonts w:hint="cs"/>
          <w:rtl/>
        </w:rPr>
        <w:t>ספורנו</w:t>
      </w:r>
      <w:proofErr w:type="spellEnd"/>
      <w:r w:rsidR="000D5209">
        <w:rPr>
          <w:rFonts w:hint="cs"/>
          <w:rtl/>
        </w:rPr>
        <w:t>)</w:t>
      </w:r>
      <w:r w:rsidR="00B170B8">
        <w:rPr>
          <w:rFonts w:hint="cs"/>
          <w:rtl/>
        </w:rPr>
        <w:t xml:space="preserve">. אבל כפי שנראה ד' מקבל את התפילות של משה רבינו וזוקף את הזכויות של משה לטובת עם ישראל בלי לבטל ממנו את הזכויות (ע"פ </w:t>
      </w:r>
      <w:proofErr w:type="spellStart"/>
      <w:r w:rsidR="00B170B8">
        <w:rPr>
          <w:rFonts w:hint="cs"/>
          <w:rtl/>
        </w:rPr>
        <w:t>העמ"ד</w:t>
      </w:r>
      <w:proofErr w:type="spellEnd"/>
      <w:r w:rsidR="00B170B8">
        <w:rPr>
          <w:rFonts w:hint="cs"/>
          <w:rtl/>
        </w:rPr>
        <w:t>).</w:t>
      </w:r>
    </w:p>
    <w:p w:rsidR="005B7D43" w:rsidRPr="00B170B8" w:rsidRDefault="00E465B0" w:rsidP="00F651BD">
      <w:pPr>
        <w:spacing w:line="240" w:lineRule="auto"/>
        <w:rPr>
          <w:rtl/>
        </w:rPr>
      </w:pPr>
      <w:hyperlink r:id="rId91" w:anchor="שמות פרק-לב-{לד}!" w:history="1">
        <w:r w:rsidR="005975BD">
          <w:rPr>
            <w:b/>
            <w:bCs/>
            <w:rtl/>
          </w:rPr>
          <w:t>(</w:t>
        </w:r>
        <w:r w:rsidR="005975BD" w:rsidRPr="00B36E52">
          <w:rPr>
            <w:b/>
            <w:bCs/>
            <w:rtl/>
          </w:rPr>
          <w:t>לד</w:t>
        </w:r>
        <w:r w:rsidR="005975BD">
          <w:rPr>
            <w:b/>
            <w:bCs/>
            <w:rtl/>
          </w:rPr>
          <w:t>)</w:t>
        </w:r>
      </w:hyperlink>
      <w:r w:rsidR="005975BD" w:rsidRPr="00B36E52">
        <w:rPr>
          <w:b/>
          <w:bCs/>
          <w:rtl/>
        </w:rPr>
        <w:t xml:space="preserve"> וְעַתָּה לֵךְ נְחֵה אֶת הָעָם </w:t>
      </w:r>
      <w:r w:rsidR="00B170B8">
        <w:rPr>
          <w:rtl/>
        </w:rPr>
        <w:t>–</w:t>
      </w:r>
      <w:r w:rsidR="00B170B8">
        <w:rPr>
          <w:rFonts w:hint="cs"/>
          <w:rtl/>
        </w:rPr>
        <w:t xml:space="preserve"> תוביל את העם. </w:t>
      </w:r>
      <w:r w:rsidR="005975BD" w:rsidRPr="00B36E52">
        <w:rPr>
          <w:b/>
          <w:bCs/>
          <w:rtl/>
        </w:rPr>
        <w:t xml:space="preserve">אֶל אֲשֶׁר דִּבַּרְתִּי לָךְ </w:t>
      </w:r>
      <w:r w:rsidR="00B170B8">
        <w:rPr>
          <w:rtl/>
        </w:rPr>
        <w:t>–</w:t>
      </w:r>
      <w:r w:rsidR="00B170B8">
        <w:rPr>
          <w:rFonts w:hint="cs"/>
          <w:rtl/>
        </w:rPr>
        <w:t xml:space="preserve"> אל המקום שדיברתי </w:t>
      </w:r>
      <w:proofErr w:type="spellStart"/>
      <w:r w:rsidR="00B170B8">
        <w:rPr>
          <w:rFonts w:hint="cs"/>
          <w:rtl/>
        </w:rPr>
        <w:t>איתך</w:t>
      </w:r>
      <w:proofErr w:type="spellEnd"/>
      <w:r w:rsidR="00B170B8">
        <w:rPr>
          <w:rFonts w:hint="cs"/>
          <w:rtl/>
        </w:rPr>
        <w:t xml:space="preserve">, אל א"י. </w:t>
      </w:r>
      <w:r w:rsidR="005975BD" w:rsidRPr="00B36E52">
        <w:rPr>
          <w:b/>
          <w:bCs/>
          <w:rtl/>
        </w:rPr>
        <w:t xml:space="preserve">הִנֵּה מַלְאָכִי יֵלֵךְ לְפָנֶיךָ </w:t>
      </w:r>
      <w:r w:rsidR="00B170B8">
        <w:rPr>
          <w:rtl/>
        </w:rPr>
        <w:t>–</w:t>
      </w:r>
      <w:r w:rsidR="00B170B8">
        <w:rPr>
          <w:rFonts w:hint="cs"/>
          <w:rtl/>
        </w:rPr>
        <w:t xml:space="preserve"> עונש ראשון. הקב"ה לא ילך בעצמו עם </w:t>
      </w:r>
      <w:proofErr w:type="spellStart"/>
      <w:r w:rsidR="00B170B8">
        <w:rPr>
          <w:rFonts w:hint="cs"/>
          <w:rtl/>
        </w:rPr>
        <w:t>עם</w:t>
      </w:r>
      <w:proofErr w:type="spellEnd"/>
      <w:r w:rsidR="00B170B8">
        <w:rPr>
          <w:rFonts w:hint="cs"/>
          <w:rtl/>
        </w:rPr>
        <w:t xml:space="preserve"> ישראל אלא מלאך. </w:t>
      </w:r>
      <w:r w:rsidR="005975BD" w:rsidRPr="00B36E52">
        <w:rPr>
          <w:b/>
          <w:bCs/>
          <w:rtl/>
        </w:rPr>
        <w:t xml:space="preserve">וּבְיוֹם פָּקְדִי </w:t>
      </w:r>
      <w:r w:rsidR="00B170B8">
        <w:rPr>
          <w:rFonts w:hint="cs"/>
          <w:rtl/>
        </w:rPr>
        <w:t>- כ</w:t>
      </w:r>
      <w:r w:rsidR="00F651BD">
        <w:rPr>
          <w:rFonts w:hint="cs"/>
          <w:rtl/>
        </w:rPr>
        <w:t>שא</w:t>
      </w:r>
      <w:r w:rsidR="00B170B8" w:rsidRPr="00B170B8">
        <w:rPr>
          <w:rFonts w:hint="cs"/>
          <w:rtl/>
        </w:rPr>
        <w:t>ז</w:t>
      </w:r>
      <w:r w:rsidR="00F651BD">
        <w:rPr>
          <w:rFonts w:hint="cs"/>
          <w:rtl/>
        </w:rPr>
        <w:t xml:space="preserve">כור ואעניש את </w:t>
      </w:r>
      <w:proofErr w:type="spellStart"/>
      <w:r w:rsidR="00F651BD">
        <w:rPr>
          <w:rFonts w:hint="cs"/>
          <w:rtl/>
        </w:rPr>
        <w:t>עמ"י</w:t>
      </w:r>
      <w:proofErr w:type="spellEnd"/>
      <w:r w:rsidR="00F651BD">
        <w:rPr>
          <w:rFonts w:hint="cs"/>
          <w:rtl/>
        </w:rPr>
        <w:t xml:space="preserve"> על חטא כלשהו </w:t>
      </w:r>
      <w:r w:rsidR="00B170B8">
        <w:rPr>
          <w:rFonts w:hint="cs"/>
          <w:rtl/>
        </w:rPr>
        <w:t xml:space="preserve">- </w:t>
      </w:r>
      <w:r w:rsidR="005975BD" w:rsidRPr="00B36E52">
        <w:rPr>
          <w:b/>
          <w:bCs/>
          <w:rtl/>
        </w:rPr>
        <w:t>ו</w:t>
      </w:r>
      <w:r w:rsidR="00B170B8">
        <w:rPr>
          <w:b/>
          <w:bCs/>
          <w:rtl/>
        </w:rPr>
        <w:t>ּפָקַדְתִּי עֲלֵיהֶם חַטָּאתָם</w:t>
      </w:r>
      <w:r w:rsidR="00B170B8">
        <w:rPr>
          <w:rFonts w:hint="cs"/>
          <w:rtl/>
        </w:rPr>
        <w:t xml:space="preserve"> </w:t>
      </w:r>
      <w:r w:rsidR="00B170B8">
        <w:rPr>
          <w:rtl/>
        </w:rPr>
        <w:t>–</w:t>
      </w:r>
      <w:r w:rsidR="00B170B8">
        <w:rPr>
          <w:rFonts w:hint="cs"/>
          <w:rtl/>
        </w:rPr>
        <w:t xml:space="preserve"> אני אצרף להם חטא זה. לפני שמשה התפלל התכוון הקב"ה להעניש אותם בבת אחת, אך בזכות תפילותיו של משה אומר הקב"ה שהעונש </w:t>
      </w:r>
      <w:proofErr w:type="spellStart"/>
      <w:r w:rsidR="00B170B8">
        <w:rPr>
          <w:rFonts w:hint="cs"/>
          <w:rtl/>
        </w:rPr>
        <w:t>ינתן</w:t>
      </w:r>
      <w:proofErr w:type="spellEnd"/>
      <w:r w:rsidR="00B170B8">
        <w:rPr>
          <w:rFonts w:hint="cs"/>
          <w:rtl/>
        </w:rPr>
        <w:t xml:space="preserve"> טיפין טיפין</w:t>
      </w:r>
      <w:r w:rsidR="00B170B8">
        <w:rPr>
          <w:rStyle w:val="a7"/>
          <w:rtl/>
        </w:rPr>
        <w:footnoteReference w:id="70"/>
      </w:r>
      <w:r w:rsidR="00B170B8">
        <w:rPr>
          <w:rFonts w:hint="cs"/>
          <w:rtl/>
        </w:rPr>
        <w:t>.</w:t>
      </w:r>
      <w:r w:rsidR="00F651BD">
        <w:rPr>
          <w:rFonts w:hint="cs"/>
          <w:rtl/>
        </w:rPr>
        <w:t xml:space="preserve"> אנו רואים כמה חמור החטא הזה שגם כשהקב"ה סולח, עדיין עונש חייב להגיע.</w:t>
      </w:r>
    </w:p>
    <w:p w:rsidR="005975BD" w:rsidRPr="0080361B" w:rsidRDefault="00E465B0" w:rsidP="000F3B7C">
      <w:pPr>
        <w:spacing w:line="240" w:lineRule="auto"/>
        <w:rPr>
          <w:rFonts w:cs="Aharoni"/>
          <w:rtl/>
        </w:rPr>
      </w:pPr>
      <w:hyperlink r:id="rId92" w:anchor="שמות פרק-לב-{לה}!" w:history="1">
        <w:r w:rsidR="005975BD">
          <w:rPr>
            <w:b/>
            <w:bCs/>
            <w:rtl/>
          </w:rPr>
          <w:t>(</w:t>
        </w:r>
        <w:r w:rsidR="005975BD" w:rsidRPr="00B36E52">
          <w:rPr>
            <w:b/>
            <w:bCs/>
            <w:rtl/>
          </w:rPr>
          <w:t>לה</w:t>
        </w:r>
        <w:r w:rsidR="005975BD">
          <w:rPr>
            <w:b/>
            <w:bCs/>
            <w:rtl/>
          </w:rPr>
          <w:t>)</w:t>
        </w:r>
      </w:hyperlink>
      <w:r w:rsidR="005975BD" w:rsidRPr="00B36E52">
        <w:rPr>
          <w:b/>
          <w:bCs/>
          <w:rtl/>
        </w:rPr>
        <w:t> </w:t>
      </w:r>
      <w:proofErr w:type="spellStart"/>
      <w:r w:rsidR="005975BD" w:rsidRPr="00B36E52">
        <w:rPr>
          <w:b/>
          <w:bCs/>
          <w:rtl/>
        </w:rPr>
        <w:t>וַיִּגֹּף</w:t>
      </w:r>
      <w:proofErr w:type="spellEnd"/>
      <w:r w:rsidR="005975BD" w:rsidRPr="00B36E52">
        <w:rPr>
          <w:b/>
          <w:bCs/>
          <w:rtl/>
        </w:rPr>
        <w:t xml:space="preserve"> </w:t>
      </w:r>
      <w:r w:rsidR="005975BD">
        <w:rPr>
          <w:b/>
          <w:bCs/>
          <w:rtl/>
        </w:rPr>
        <w:t>ד'</w:t>
      </w:r>
      <w:r w:rsidR="005975BD" w:rsidRPr="00B36E52">
        <w:rPr>
          <w:b/>
          <w:bCs/>
          <w:rtl/>
        </w:rPr>
        <w:t xml:space="preserve"> אֶת הָעָם</w:t>
      </w:r>
      <w:r w:rsidR="000F3794">
        <w:rPr>
          <w:rStyle w:val="a7"/>
          <w:b/>
          <w:bCs/>
          <w:rtl/>
        </w:rPr>
        <w:footnoteReference w:id="71"/>
      </w:r>
      <w:r w:rsidR="005975BD" w:rsidRPr="00B36E52">
        <w:rPr>
          <w:b/>
          <w:bCs/>
          <w:rtl/>
        </w:rPr>
        <w:t xml:space="preserve"> </w:t>
      </w:r>
      <w:r w:rsidR="0080361B">
        <w:rPr>
          <w:rtl/>
        </w:rPr>
        <w:t>–</w:t>
      </w:r>
      <w:r w:rsidR="0080361B">
        <w:rPr>
          <w:rFonts w:hint="cs"/>
          <w:rtl/>
        </w:rPr>
        <w:t xml:space="preserve"> הרג אותם במגיפה, מדובר על החוטאים בעדים וללא התראה. </w:t>
      </w:r>
      <w:r w:rsidR="005975BD" w:rsidRPr="00B36E52">
        <w:rPr>
          <w:b/>
          <w:bCs/>
          <w:rtl/>
        </w:rPr>
        <w:t>עַל אֲשֶׁר עָשׂוּ אֶת הָעֵגֶל</w:t>
      </w:r>
      <w:r w:rsidR="0080361B">
        <w:rPr>
          <w:b/>
          <w:bCs/>
          <w:rtl/>
        </w:rPr>
        <w:t xml:space="preserve"> אֲשֶׁר עָשָׂה אַהֲרֹ</w:t>
      </w:r>
      <w:r w:rsidR="000F3B7C">
        <w:rPr>
          <w:rFonts w:hint="cs"/>
          <w:b/>
          <w:bCs/>
          <w:rtl/>
        </w:rPr>
        <w:t>ן:</w:t>
      </w:r>
      <w:r w:rsidR="000F3B7C">
        <w:rPr>
          <w:rStyle w:val="a7"/>
          <w:b/>
          <w:bCs/>
          <w:rtl/>
        </w:rPr>
        <w:footnoteReference w:id="72"/>
      </w:r>
    </w:p>
    <w:p w:rsidR="005B7D43" w:rsidRDefault="005B7D43" w:rsidP="005975BD">
      <w:pPr>
        <w:spacing w:line="240" w:lineRule="auto"/>
        <w:rPr>
          <w:b/>
          <w:bCs/>
          <w:rtl/>
        </w:rPr>
      </w:pPr>
      <w:bookmarkStart w:id="44" w:name="HtmpReportNum0032_L2"/>
      <w:bookmarkStart w:id="45" w:name="שמותBפרק-לג"/>
      <w:bookmarkStart w:id="46" w:name="שמותBפרק-לג-{א}"/>
      <w:bookmarkEnd w:id="44"/>
      <w:bookmarkEnd w:id="45"/>
      <w:bookmarkEnd w:id="46"/>
    </w:p>
    <w:p w:rsidR="00BB6D39" w:rsidRDefault="00BB6D39" w:rsidP="00BB6D39">
      <w:pPr>
        <w:spacing w:line="240" w:lineRule="auto"/>
        <w:rPr>
          <w:b/>
          <w:bCs/>
          <w:rtl/>
        </w:rPr>
      </w:pPr>
      <w:r>
        <w:rPr>
          <w:rFonts w:asciiTheme="minorBidi" w:eastAsia="Times New Roman" w:hAnsiTheme="minorBidi" w:cs="David" w:hint="cs"/>
          <w:b/>
          <w:bCs/>
          <w:rtl/>
        </w:rPr>
        <w:t xml:space="preserve">העונש על חטא העגל </w:t>
      </w:r>
      <w:r>
        <w:rPr>
          <w:rFonts w:asciiTheme="minorBidi" w:eastAsia="Times New Roman" w:hAnsiTheme="minorBidi" w:cs="David"/>
          <w:b/>
          <w:bCs/>
          <w:rtl/>
        </w:rPr>
        <w:t>–</w:t>
      </w:r>
      <w:r>
        <w:rPr>
          <w:rFonts w:asciiTheme="minorBidi" w:eastAsia="Times New Roman" w:hAnsiTheme="minorBidi" w:cs="David" w:hint="cs"/>
          <w:b/>
          <w:bCs/>
          <w:rtl/>
        </w:rPr>
        <w:t xml:space="preserve"> ד' לא בקרבנו</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sidRPr="0089568E">
        <w:rPr>
          <w:rFonts w:asciiTheme="minorBidi" w:eastAsia="Times New Roman" w:hAnsiTheme="minorBidi" w:cs="Guttman Myamfix" w:hint="cs"/>
          <w:sz w:val="20"/>
          <w:szCs w:val="20"/>
          <w:rtl/>
        </w:rPr>
        <w:t>דגשים</w:t>
      </w:r>
      <w:r>
        <w:rPr>
          <w:rFonts w:asciiTheme="minorBidi" w:eastAsia="Times New Roman" w:hAnsiTheme="minorBidi" w:cs="Guttman Myamfix" w:hint="cs"/>
          <w:sz w:val="20"/>
          <w:szCs w:val="20"/>
          <w:rtl/>
        </w:rPr>
        <w:t xml:space="preserve">: ההבנה שחטא לא נמחה כל כך בקלות, ואפילו שעם ישראל שב בתשובה, ואפילו שמשה כל כך הרבה מתפלל עדיין נענשו בעונש גדול שד' לא איתם. הבנת משמעות העונש שזה פועל יוצא מן החטא </w:t>
      </w:r>
      <w:r>
        <w:rPr>
          <w:rFonts w:asciiTheme="minorBidi" w:eastAsia="Times New Roman" w:hAnsiTheme="minorBidi" w:cs="Guttman Myamfix"/>
          <w:sz w:val="20"/>
          <w:szCs w:val="20"/>
          <w:rtl/>
        </w:rPr>
        <w:t>–</w:t>
      </w:r>
      <w:r>
        <w:rPr>
          <w:rFonts w:asciiTheme="minorBidi" w:eastAsia="Times New Roman" w:hAnsiTheme="minorBidi" w:cs="Guttman Myamfix" w:hint="cs"/>
          <w:sz w:val="20"/>
          <w:szCs w:val="20"/>
          <w:rtl/>
        </w:rPr>
        <w:t xml:space="preserve"> עם ישראל התרחק על ידי העגל, אז ד' נהיה רחוק ממנו.</w:t>
      </w:r>
    </w:p>
    <w:p w:rsidR="00BB6D39" w:rsidRDefault="00BB6D39" w:rsidP="00BB6D39">
      <w:pPr>
        <w:spacing w:line="240" w:lineRule="auto"/>
        <w:rPr>
          <w:b/>
          <w:bCs/>
          <w:rtl/>
        </w:rPr>
      </w:pPr>
    </w:p>
    <w:p w:rsidR="00BB6D39" w:rsidRDefault="00CF0B33" w:rsidP="00BB6D39">
      <w:pPr>
        <w:spacing w:line="240" w:lineRule="auto"/>
        <w:rPr>
          <w:b/>
          <w:bCs/>
          <w:rtl/>
        </w:rPr>
      </w:pPr>
      <w:r>
        <w:rPr>
          <w:rFonts w:cs="Guttman Haim" w:hint="cs"/>
          <w:sz w:val="30"/>
          <w:szCs w:val="30"/>
          <w:rtl/>
        </w:rPr>
        <w:t xml:space="preserve">פרק ל"ג </w:t>
      </w:r>
      <w:hyperlink r:id="rId93" w:anchor="שמות פרק-לג-{א}!" w:history="1">
        <w:r w:rsidR="00BB6D39">
          <w:rPr>
            <w:b/>
            <w:bCs/>
            <w:rtl/>
          </w:rPr>
          <w:t>(</w:t>
        </w:r>
        <w:r w:rsidR="00BB6D39" w:rsidRPr="00B36E52">
          <w:rPr>
            <w:b/>
            <w:bCs/>
            <w:rtl/>
          </w:rPr>
          <w:t>א</w:t>
        </w:r>
        <w:r w:rsidR="00BB6D39">
          <w:rPr>
            <w:b/>
            <w:bCs/>
            <w:rtl/>
          </w:rPr>
          <w:t>)</w:t>
        </w:r>
      </w:hyperlink>
      <w:r w:rsidR="00BB6D39" w:rsidRPr="00B36E52">
        <w:rPr>
          <w:b/>
          <w:bCs/>
          <w:rtl/>
        </w:rPr>
        <w:t xml:space="preserve"> וַיְדַבֵּר </w:t>
      </w:r>
      <w:r w:rsidR="00BB6D39">
        <w:rPr>
          <w:b/>
          <w:bCs/>
          <w:rtl/>
        </w:rPr>
        <w:t>ד'</w:t>
      </w:r>
      <w:r w:rsidR="00BB6D39" w:rsidRPr="00B36E52">
        <w:rPr>
          <w:b/>
          <w:bCs/>
          <w:rtl/>
        </w:rPr>
        <w:t xml:space="preserve"> אֶל מֹשֶׁה</w:t>
      </w:r>
      <w:r w:rsidR="00BB6D39">
        <w:rPr>
          <w:rFonts w:hint="cs"/>
          <w:b/>
          <w:bCs/>
          <w:rtl/>
        </w:rPr>
        <w:t xml:space="preserve"> </w:t>
      </w:r>
      <w:r w:rsidR="00BB6D39">
        <w:rPr>
          <w:rtl/>
        </w:rPr>
        <w:t>–</w:t>
      </w:r>
      <w:r w:rsidR="00BB6D39">
        <w:rPr>
          <w:rFonts w:hint="cs"/>
          <w:rtl/>
        </w:rPr>
        <w:t xml:space="preserve"> נראה שזה נאמר ב40 יום האמצעיים שמשה רבינו בהר.</w:t>
      </w:r>
      <w:r w:rsidR="00BB6D39" w:rsidRPr="00B36E52">
        <w:rPr>
          <w:b/>
          <w:bCs/>
          <w:rtl/>
        </w:rPr>
        <w:t xml:space="preserve"> לֵךְ עֲלֵה מִזֶּה אַתָּה וְהָעָם אֲשֶׁר הֶעֱלִיתָ מֵאֶרֶץ מִצְרָיִם </w:t>
      </w:r>
      <w:r w:rsidR="00BB6D39">
        <w:rPr>
          <w:rtl/>
        </w:rPr>
        <w:t>–</w:t>
      </w:r>
      <w:r w:rsidR="00BB6D39">
        <w:rPr>
          <w:rFonts w:hint="cs"/>
          <w:rtl/>
        </w:rPr>
        <w:t xml:space="preserve"> תעלו מכאן לא"י. א"י גבוהה מכל הארצות, ולא"י רק עולים. </w:t>
      </w:r>
      <w:r w:rsidR="00BB6D39" w:rsidRPr="009C230D">
        <w:rPr>
          <w:rFonts w:hint="cs"/>
          <w:sz w:val="16"/>
          <w:szCs w:val="16"/>
          <w:rtl/>
        </w:rPr>
        <w:t>[נזכרנו שלעיל ה</w:t>
      </w:r>
      <w:r w:rsidR="00BB6D39">
        <w:rPr>
          <w:rFonts w:hint="cs"/>
          <w:sz w:val="16"/>
          <w:szCs w:val="16"/>
          <w:rtl/>
        </w:rPr>
        <w:t>יה כתוב "לך רד" והכוונה הייתה מ</w:t>
      </w:r>
      <w:r w:rsidR="00BB6D39" w:rsidRPr="009C230D">
        <w:rPr>
          <w:rFonts w:hint="cs"/>
          <w:sz w:val="16"/>
          <w:szCs w:val="16"/>
          <w:rtl/>
        </w:rPr>
        <w:t xml:space="preserve">ן ההר, אך הסברנו שמשה יורד ממדרגתו, כאן כשכבר נמצאים באמצע תהליך התשובה, הקב"ה אומר למשה </w:t>
      </w:r>
      <w:r w:rsidR="00BB6D39" w:rsidRPr="009C230D">
        <w:rPr>
          <w:sz w:val="16"/>
          <w:szCs w:val="16"/>
          <w:rtl/>
        </w:rPr>
        <w:t>–</w:t>
      </w:r>
      <w:r w:rsidR="00BB6D39" w:rsidRPr="009C230D">
        <w:rPr>
          <w:rFonts w:hint="cs"/>
          <w:sz w:val="16"/>
          <w:szCs w:val="16"/>
          <w:rtl/>
        </w:rPr>
        <w:t xml:space="preserve"> תעלה, עכשיו אתה עולה במדרגה לעומת הירידה שירדת לפני כן].</w:t>
      </w:r>
      <w:r w:rsidR="00BB6D39">
        <w:rPr>
          <w:rFonts w:hint="cs"/>
          <w:rtl/>
        </w:rPr>
        <w:t xml:space="preserve"> </w:t>
      </w:r>
      <w:r w:rsidR="00BB6D39" w:rsidRPr="00B36E52">
        <w:rPr>
          <w:b/>
          <w:bCs/>
          <w:rtl/>
        </w:rPr>
        <w:t xml:space="preserve">אֶל הָאָרֶץ אֲשֶׁר נִשְׁבַּעְתִּי לְאַבְרָהָם לְיִצְחָק וּלְיַעֲקֹב </w:t>
      </w:r>
      <w:proofErr w:type="spellStart"/>
      <w:r w:rsidR="00BB6D39" w:rsidRPr="00B36E52">
        <w:rPr>
          <w:b/>
          <w:bCs/>
          <w:rtl/>
        </w:rPr>
        <w:t>לֵאמֹר</w:t>
      </w:r>
      <w:proofErr w:type="spellEnd"/>
      <w:r w:rsidR="00BB6D39" w:rsidRPr="00B36E52">
        <w:rPr>
          <w:b/>
          <w:bCs/>
          <w:rtl/>
        </w:rPr>
        <w:t xml:space="preserve"> לְזַרְעֲךָ </w:t>
      </w:r>
      <w:proofErr w:type="spellStart"/>
      <w:r w:rsidR="00BB6D39" w:rsidRPr="00B36E52">
        <w:rPr>
          <w:b/>
          <w:bCs/>
          <w:rtl/>
        </w:rPr>
        <w:t>אֶתְּנֶנָּה</w:t>
      </w:r>
      <w:proofErr w:type="spellEnd"/>
      <w:r w:rsidR="00BB6D39" w:rsidRPr="00B36E52">
        <w:rPr>
          <w:b/>
          <w:bCs/>
          <w:rtl/>
        </w:rPr>
        <w:t xml:space="preserve">: </w:t>
      </w:r>
    </w:p>
    <w:p w:rsidR="00BB6D39" w:rsidRPr="009C230D" w:rsidRDefault="00E465B0" w:rsidP="00BB6D39">
      <w:pPr>
        <w:spacing w:line="240" w:lineRule="auto"/>
        <w:rPr>
          <w:rtl/>
        </w:rPr>
      </w:pPr>
      <w:hyperlink r:id="rId94" w:anchor="שמות פרק-לג-{ב}!" w:history="1">
        <w:r w:rsidR="00BB6D39">
          <w:rPr>
            <w:b/>
            <w:bCs/>
            <w:rtl/>
          </w:rPr>
          <w:t>(</w:t>
        </w:r>
        <w:r w:rsidR="00BB6D39" w:rsidRPr="00B36E52">
          <w:rPr>
            <w:b/>
            <w:bCs/>
            <w:rtl/>
          </w:rPr>
          <w:t>ב</w:t>
        </w:r>
        <w:r w:rsidR="00BB6D39">
          <w:rPr>
            <w:b/>
            <w:bCs/>
            <w:rtl/>
          </w:rPr>
          <w:t>)</w:t>
        </w:r>
      </w:hyperlink>
      <w:r w:rsidR="00BB6D39" w:rsidRPr="00B36E52">
        <w:rPr>
          <w:b/>
          <w:bCs/>
          <w:rtl/>
        </w:rPr>
        <w:t xml:space="preserve"> וְשָׁלַחְתִּי לְפָנֶיךָ מַלְאָךְ </w:t>
      </w:r>
      <w:r w:rsidR="00BB6D39">
        <w:rPr>
          <w:rtl/>
        </w:rPr>
        <w:t>–</w:t>
      </w:r>
      <w:r w:rsidR="00BB6D39">
        <w:rPr>
          <w:rFonts w:hint="cs"/>
          <w:rtl/>
        </w:rPr>
        <w:t xml:space="preserve"> יש כאן פירוט של מה שנאמר בפרק הקודם בפסוק ל"ד (רבינו מיוחס). ד' ישלח מלאך, ולא ילך בעצמו. </w:t>
      </w:r>
      <w:proofErr w:type="spellStart"/>
      <w:r w:rsidR="00BB6D39" w:rsidRPr="00B36E52">
        <w:rPr>
          <w:b/>
          <w:bCs/>
          <w:rtl/>
        </w:rPr>
        <w:t>וְגֵרַשְׁתִּי</w:t>
      </w:r>
      <w:proofErr w:type="spellEnd"/>
      <w:r w:rsidR="00BB6D39" w:rsidRPr="00B36E52">
        <w:rPr>
          <w:b/>
          <w:bCs/>
          <w:rtl/>
        </w:rPr>
        <w:t xml:space="preserve"> </w:t>
      </w:r>
      <w:r w:rsidR="00BB6D39">
        <w:rPr>
          <w:rtl/>
        </w:rPr>
        <w:t>–</w:t>
      </w:r>
      <w:r w:rsidR="00BB6D39">
        <w:rPr>
          <w:rFonts w:hint="cs"/>
          <w:rtl/>
        </w:rPr>
        <w:t xml:space="preserve"> אני אגרש דרך המלאך. רואים שעדיין ד' </w:t>
      </w:r>
      <w:proofErr w:type="spellStart"/>
      <w:r w:rsidR="00BB6D39">
        <w:rPr>
          <w:rFonts w:hint="cs"/>
          <w:rtl/>
        </w:rPr>
        <w:t>איתנו</w:t>
      </w:r>
      <w:proofErr w:type="spellEnd"/>
      <w:r w:rsidR="00BB6D39">
        <w:rPr>
          <w:rFonts w:hint="cs"/>
          <w:rtl/>
        </w:rPr>
        <w:t xml:space="preserve"> (שכתב לשון '</w:t>
      </w:r>
      <w:proofErr w:type="spellStart"/>
      <w:r w:rsidR="00BB6D39">
        <w:rPr>
          <w:rFonts w:hint="cs"/>
          <w:rtl/>
        </w:rPr>
        <w:t>וגרשתי</w:t>
      </w:r>
      <w:proofErr w:type="spellEnd"/>
      <w:r w:rsidR="00BB6D39">
        <w:rPr>
          <w:rFonts w:hint="cs"/>
          <w:rtl/>
        </w:rPr>
        <w:t xml:space="preserve">'), אלא שאין זה השראת שכינה בצורה ישירה. </w:t>
      </w:r>
      <w:r w:rsidR="00BB6D39" w:rsidRPr="00B36E52">
        <w:rPr>
          <w:b/>
          <w:bCs/>
          <w:rtl/>
        </w:rPr>
        <w:t xml:space="preserve">אֶת הַכְּנַעֲנִי </w:t>
      </w:r>
      <w:proofErr w:type="spellStart"/>
      <w:r w:rsidR="00BB6D39" w:rsidRPr="00B36E52">
        <w:rPr>
          <w:b/>
          <w:bCs/>
          <w:rtl/>
        </w:rPr>
        <w:t>הָאֱמֹרִי</w:t>
      </w:r>
      <w:proofErr w:type="spellEnd"/>
      <w:r w:rsidR="00BB6D39" w:rsidRPr="00B36E52">
        <w:rPr>
          <w:b/>
          <w:bCs/>
          <w:rtl/>
        </w:rPr>
        <w:t xml:space="preserve"> </w:t>
      </w:r>
      <w:proofErr w:type="spellStart"/>
      <w:r w:rsidR="00BB6D39" w:rsidRPr="00B36E52">
        <w:rPr>
          <w:b/>
          <w:bCs/>
          <w:rtl/>
        </w:rPr>
        <w:t>וְהַחִתִּי</w:t>
      </w:r>
      <w:proofErr w:type="spellEnd"/>
      <w:r w:rsidR="00BB6D39" w:rsidRPr="00B36E52">
        <w:rPr>
          <w:b/>
          <w:bCs/>
          <w:rtl/>
        </w:rPr>
        <w:t xml:space="preserve"> </w:t>
      </w:r>
      <w:proofErr w:type="spellStart"/>
      <w:r w:rsidR="00BB6D39" w:rsidRPr="00B36E52">
        <w:rPr>
          <w:b/>
          <w:bCs/>
          <w:rtl/>
        </w:rPr>
        <w:t>וְהַפ</w:t>
      </w:r>
      <w:r w:rsidR="00BB6D39">
        <w:rPr>
          <w:b/>
          <w:bCs/>
          <w:rtl/>
        </w:rPr>
        <w:t>ְּרִזִּי</w:t>
      </w:r>
      <w:proofErr w:type="spellEnd"/>
      <w:r w:rsidR="00BB6D39">
        <w:rPr>
          <w:b/>
          <w:bCs/>
          <w:rtl/>
        </w:rPr>
        <w:t xml:space="preserve"> </w:t>
      </w:r>
      <w:proofErr w:type="spellStart"/>
      <w:r w:rsidR="00BB6D39">
        <w:rPr>
          <w:b/>
          <w:bCs/>
          <w:rtl/>
        </w:rPr>
        <w:t>הַחִוִּי</w:t>
      </w:r>
      <w:proofErr w:type="spellEnd"/>
      <w:r w:rsidR="00BB6D39">
        <w:rPr>
          <w:b/>
          <w:bCs/>
          <w:rtl/>
        </w:rPr>
        <w:t xml:space="preserve"> וְהַיְבוּסִי</w:t>
      </w:r>
      <w:r w:rsidR="00BB6D39">
        <w:rPr>
          <w:rFonts w:hint="cs"/>
          <w:rtl/>
        </w:rPr>
        <w:t xml:space="preserve"> </w:t>
      </w:r>
      <w:r w:rsidR="00BB6D39">
        <w:rPr>
          <w:rtl/>
        </w:rPr>
        <w:t>–</w:t>
      </w:r>
      <w:r w:rsidR="00BB6D39">
        <w:rPr>
          <w:rFonts w:hint="cs"/>
          <w:rtl/>
        </w:rPr>
        <w:t xml:space="preserve"> מה עם הגרגשי? ראינו כבר כמה פעמים שהוא לא נכתב, כי ברח מעצמו (אפה ראינו?).</w:t>
      </w:r>
    </w:p>
    <w:p w:rsidR="00BB6D39" w:rsidRPr="0085253A" w:rsidRDefault="00E465B0" w:rsidP="00BB6D39">
      <w:pPr>
        <w:spacing w:line="240" w:lineRule="auto"/>
        <w:rPr>
          <w:rtl/>
        </w:rPr>
      </w:pPr>
      <w:hyperlink r:id="rId95" w:anchor="שמות פרק-לג-{ג}!" w:history="1">
        <w:r w:rsidR="00BB6D39">
          <w:rPr>
            <w:b/>
            <w:bCs/>
            <w:rtl/>
          </w:rPr>
          <w:t>(</w:t>
        </w:r>
        <w:r w:rsidR="00BB6D39" w:rsidRPr="00B36E52">
          <w:rPr>
            <w:b/>
            <w:bCs/>
            <w:rtl/>
          </w:rPr>
          <w:t>ג</w:t>
        </w:r>
        <w:r w:rsidR="00BB6D39">
          <w:rPr>
            <w:b/>
            <w:bCs/>
            <w:rtl/>
          </w:rPr>
          <w:t>)</w:t>
        </w:r>
      </w:hyperlink>
      <w:r w:rsidR="00BB6D39" w:rsidRPr="00B36E52">
        <w:rPr>
          <w:b/>
          <w:bCs/>
          <w:rtl/>
        </w:rPr>
        <w:t> </w:t>
      </w:r>
      <w:r w:rsidR="00BB6D39">
        <w:rPr>
          <w:rFonts w:hint="cs"/>
          <w:b/>
          <w:bCs/>
          <w:rtl/>
        </w:rPr>
        <w:t>"</w:t>
      </w:r>
      <w:r w:rsidR="00BB6D39">
        <w:rPr>
          <w:rFonts w:hint="cs"/>
          <w:rtl/>
        </w:rPr>
        <w:t xml:space="preserve">לך עלה מזה" (פסוק א'), לאן? - </w:t>
      </w:r>
      <w:r w:rsidR="00BB6D39" w:rsidRPr="00B36E52">
        <w:rPr>
          <w:b/>
          <w:bCs/>
          <w:rtl/>
        </w:rPr>
        <w:t xml:space="preserve">אֶל אֶרֶץ זָבַת חָלָב וּדְבָשׁ </w:t>
      </w:r>
      <w:r w:rsidR="00BB6D39">
        <w:rPr>
          <w:rFonts w:hint="cs"/>
          <w:rtl/>
        </w:rPr>
        <w:t xml:space="preserve">"ושלחתי לפניך מלאך" (פסוק ב'), למה? - </w:t>
      </w:r>
      <w:r w:rsidR="00BB6D39" w:rsidRPr="00B36E52">
        <w:rPr>
          <w:b/>
          <w:bCs/>
          <w:rtl/>
        </w:rPr>
        <w:t xml:space="preserve">כִּי לֹא אֶעֱלֶה בְּקִרְבְּךָ </w:t>
      </w:r>
      <w:r w:rsidR="00BB6D39">
        <w:rPr>
          <w:rtl/>
        </w:rPr>
        <w:t>–</w:t>
      </w:r>
      <w:r w:rsidR="00BB6D39">
        <w:rPr>
          <w:rFonts w:hint="cs"/>
          <w:rtl/>
        </w:rPr>
        <w:t xml:space="preserve"> ומדוע? </w:t>
      </w:r>
      <w:r w:rsidR="00BB6D39" w:rsidRPr="00B36E52">
        <w:rPr>
          <w:b/>
          <w:bCs/>
          <w:rtl/>
        </w:rPr>
        <w:t xml:space="preserve">כִּי עַם קְשֵׁה עֹרֶף אַתָּה </w:t>
      </w:r>
      <w:r w:rsidR="00BB6D39">
        <w:rPr>
          <w:rtl/>
        </w:rPr>
        <w:t>–</w:t>
      </w:r>
      <w:r w:rsidR="00BB6D39">
        <w:rPr>
          <w:rFonts w:hint="cs"/>
          <w:rtl/>
        </w:rPr>
        <w:t xml:space="preserve"> ועלול אתה שוב לחטוא, ואז - </w:t>
      </w:r>
      <w:r w:rsidR="00BB6D39">
        <w:rPr>
          <w:b/>
          <w:bCs/>
          <w:rtl/>
        </w:rPr>
        <w:t xml:space="preserve">פֶּן </w:t>
      </w:r>
      <w:proofErr w:type="spellStart"/>
      <w:r w:rsidR="00BB6D39">
        <w:rPr>
          <w:b/>
          <w:bCs/>
          <w:rtl/>
        </w:rPr>
        <w:t>אֲכֶלְך</w:t>
      </w:r>
      <w:proofErr w:type="spellEnd"/>
      <w:r w:rsidR="00BB6D39">
        <w:rPr>
          <w:b/>
          <w:bCs/>
          <w:rtl/>
        </w:rPr>
        <w:t>ָ בַּדָּרֶךְ</w:t>
      </w:r>
      <w:r w:rsidR="00BB6D39">
        <w:rPr>
          <w:rFonts w:hint="cs"/>
          <w:rtl/>
        </w:rPr>
        <w:t xml:space="preserve"> </w:t>
      </w:r>
      <w:r w:rsidR="00BB6D39">
        <w:rPr>
          <w:rtl/>
        </w:rPr>
        <w:t>–</w:t>
      </w:r>
      <w:r w:rsidR="00BB6D39">
        <w:rPr>
          <w:rFonts w:hint="cs"/>
          <w:rtl/>
        </w:rPr>
        <w:t xml:space="preserve"> שמא אכלה אותך בדרך לא"י. כי אינו דומה מי שחוטא לפני רבו למי שחוטא שלא בפני רבו. מי שמצייר עם הטושים על הלוח כשאני נמצא עושה מעשה יותר חמור מאשר כשהוא לבד בכיתה ועושה זאת, כמו כן מי שמדבר באמצע שיעור כשהרב נחום פה עושה מעשה חמור יותר.</w:t>
      </w:r>
    </w:p>
    <w:p w:rsidR="00BB6D39" w:rsidRDefault="00E465B0" w:rsidP="00BB6D39">
      <w:pPr>
        <w:spacing w:line="240" w:lineRule="auto"/>
        <w:rPr>
          <w:b/>
          <w:bCs/>
          <w:rtl/>
        </w:rPr>
      </w:pPr>
      <w:hyperlink r:id="rId96" w:anchor="שמות פרק-לג-{ד}!" w:history="1">
        <w:r w:rsidR="00BB6D39">
          <w:rPr>
            <w:b/>
            <w:bCs/>
            <w:rtl/>
          </w:rPr>
          <w:t>(</w:t>
        </w:r>
        <w:r w:rsidR="00BB6D39" w:rsidRPr="00B36E52">
          <w:rPr>
            <w:b/>
            <w:bCs/>
            <w:rtl/>
          </w:rPr>
          <w:t>ד</w:t>
        </w:r>
        <w:r w:rsidR="00BB6D39">
          <w:rPr>
            <w:b/>
            <w:bCs/>
            <w:rtl/>
          </w:rPr>
          <w:t>)</w:t>
        </w:r>
      </w:hyperlink>
      <w:r w:rsidR="00BB6D39" w:rsidRPr="00B36E52">
        <w:rPr>
          <w:b/>
          <w:bCs/>
          <w:rtl/>
        </w:rPr>
        <w:t xml:space="preserve"> וַיִּשְׁמַע הָעָם אֶת הַדָּבָר הָרָע הַזֶּה </w:t>
      </w:r>
      <w:r w:rsidR="00BB6D39">
        <w:rPr>
          <w:rtl/>
        </w:rPr>
        <w:t>–</w:t>
      </w:r>
      <w:r w:rsidR="00BB6D39">
        <w:rPr>
          <w:rFonts w:hint="cs"/>
          <w:rtl/>
        </w:rPr>
        <w:t xml:space="preserve"> שהקב"ה לא יעלה איתם לא"י, אלא רק ע"י מלאך. </w:t>
      </w:r>
      <w:r w:rsidR="00BB6D39" w:rsidRPr="00B36E52">
        <w:rPr>
          <w:b/>
          <w:bCs/>
          <w:rtl/>
        </w:rPr>
        <w:t xml:space="preserve">וַיִּתְאַבָּלוּ </w:t>
      </w:r>
      <w:r w:rsidR="00BB6D39">
        <w:rPr>
          <w:rtl/>
        </w:rPr>
        <w:t>–</w:t>
      </w:r>
      <w:r w:rsidR="00BB6D39">
        <w:rPr>
          <w:rFonts w:hint="cs"/>
          <w:rtl/>
        </w:rPr>
        <w:t xml:space="preserve"> כי השכינה לא תשרה עימם. וכיצד התאבלו? (כן משמע </w:t>
      </w:r>
      <w:proofErr w:type="spellStart"/>
      <w:r w:rsidR="00BB6D39">
        <w:rPr>
          <w:rFonts w:hint="cs"/>
          <w:rtl/>
        </w:rPr>
        <w:t>ברשב"ם</w:t>
      </w:r>
      <w:proofErr w:type="spellEnd"/>
      <w:r w:rsidR="00BB6D39">
        <w:rPr>
          <w:rFonts w:hint="cs"/>
          <w:rtl/>
        </w:rPr>
        <w:t xml:space="preserve">) </w:t>
      </w:r>
      <w:r w:rsidR="00BB6D39" w:rsidRPr="00B36E52">
        <w:rPr>
          <w:b/>
          <w:bCs/>
          <w:rtl/>
        </w:rPr>
        <w:t xml:space="preserve">וְלֹא שָׁתוּ </w:t>
      </w:r>
      <w:r w:rsidR="00BB6D39">
        <w:rPr>
          <w:rtl/>
        </w:rPr>
        <w:t>–</w:t>
      </w:r>
      <w:r w:rsidR="00BB6D39">
        <w:rPr>
          <w:rFonts w:hint="cs"/>
          <w:rtl/>
        </w:rPr>
        <w:t xml:space="preserve"> לא שמו </w:t>
      </w:r>
      <w:r w:rsidR="00BB6D39">
        <w:rPr>
          <w:b/>
          <w:bCs/>
          <w:rtl/>
        </w:rPr>
        <w:t>אִישׁ עֶדְיוֹ עָלָיו</w:t>
      </w:r>
      <w:r w:rsidR="00BB6D39">
        <w:rPr>
          <w:rFonts w:hint="cs"/>
          <w:rtl/>
        </w:rPr>
        <w:t xml:space="preserve"> - איש תכשיטו, עם ישראל לא שמו על עצמם את התכשיטים שהיו רגילים לשים.</w:t>
      </w:r>
      <w:r w:rsidR="00BB6D39" w:rsidRPr="00B36E52">
        <w:rPr>
          <w:b/>
          <w:bCs/>
          <w:rtl/>
        </w:rPr>
        <w:t xml:space="preserve"> </w:t>
      </w:r>
    </w:p>
    <w:p w:rsidR="00BB6D39" w:rsidRPr="0085253A" w:rsidRDefault="00E465B0" w:rsidP="00BB6D39">
      <w:pPr>
        <w:spacing w:line="240" w:lineRule="auto"/>
        <w:rPr>
          <w:rtl/>
        </w:rPr>
      </w:pPr>
      <w:hyperlink r:id="rId97" w:anchor="שמות פרק-לג-{ה}!" w:history="1">
        <w:r w:rsidR="00BB6D39">
          <w:rPr>
            <w:b/>
            <w:bCs/>
            <w:rtl/>
          </w:rPr>
          <w:t>(</w:t>
        </w:r>
        <w:r w:rsidR="00BB6D39" w:rsidRPr="00B36E52">
          <w:rPr>
            <w:b/>
            <w:bCs/>
            <w:rtl/>
          </w:rPr>
          <w:t>ה</w:t>
        </w:r>
        <w:r w:rsidR="00BB6D39">
          <w:rPr>
            <w:b/>
            <w:bCs/>
            <w:rtl/>
          </w:rPr>
          <w:t>)</w:t>
        </w:r>
      </w:hyperlink>
      <w:r w:rsidR="00BB6D39" w:rsidRPr="00B36E52">
        <w:rPr>
          <w:b/>
          <w:bCs/>
          <w:rtl/>
        </w:rPr>
        <w:t xml:space="preserve"> וַיֹּאמֶר </w:t>
      </w:r>
      <w:r w:rsidR="00BB6D39">
        <w:rPr>
          <w:b/>
          <w:bCs/>
          <w:rtl/>
        </w:rPr>
        <w:t>ד'</w:t>
      </w:r>
      <w:r w:rsidR="00BB6D39" w:rsidRPr="00B36E52">
        <w:rPr>
          <w:b/>
          <w:bCs/>
          <w:rtl/>
        </w:rPr>
        <w:t xml:space="preserve"> אֶל מֹשֶׁה אֱמֹר אֶל בְּנֵי יִשְׂרָאֵל </w:t>
      </w:r>
      <w:r w:rsidR="00BB6D39">
        <w:rPr>
          <w:rtl/>
        </w:rPr>
        <w:t>–</w:t>
      </w:r>
      <w:r w:rsidR="00BB6D39">
        <w:rPr>
          <w:rFonts w:hint="cs"/>
          <w:rtl/>
        </w:rPr>
        <w:t xml:space="preserve"> אל תצטערו על זה שאני לא עולה בקרבכם, כי זה לטובתכם. </w:t>
      </w:r>
      <w:r w:rsidR="00BB6D39" w:rsidRPr="00B36E52">
        <w:rPr>
          <w:b/>
          <w:bCs/>
          <w:rtl/>
        </w:rPr>
        <w:t xml:space="preserve">אַתֶּם עַם קְשֵׁה עֹרֶף </w:t>
      </w:r>
      <w:r w:rsidR="00BB6D39">
        <w:rPr>
          <w:rtl/>
        </w:rPr>
        <w:t>–</w:t>
      </w:r>
      <w:r w:rsidR="00BB6D39">
        <w:rPr>
          <w:rFonts w:hint="cs"/>
          <w:rtl/>
        </w:rPr>
        <w:t xml:space="preserve"> ועלולים לחטוא. </w:t>
      </w:r>
      <w:r w:rsidR="00BB6D39" w:rsidRPr="00B36E52">
        <w:rPr>
          <w:b/>
          <w:bCs/>
          <w:rtl/>
        </w:rPr>
        <w:t xml:space="preserve">רֶגַע אֶחָד אֶעֱלֶה בְקִרְבְּךָ </w:t>
      </w:r>
      <w:proofErr w:type="spellStart"/>
      <w:r w:rsidR="00BB6D39" w:rsidRPr="00B36E52">
        <w:rPr>
          <w:b/>
          <w:bCs/>
          <w:rtl/>
        </w:rPr>
        <w:t>וְכִלִּיתִיך</w:t>
      </w:r>
      <w:proofErr w:type="spellEnd"/>
      <w:r w:rsidR="00BB6D39" w:rsidRPr="00B36E52">
        <w:rPr>
          <w:b/>
          <w:bCs/>
          <w:rtl/>
        </w:rPr>
        <w:t xml:space="preserve">ָ </w:t>
      </w:r>
      <w:r w:rsidR="00BB6D39">
        <w:rPr>
          <w:rtl/>
        </w:rPr>
        <w:t>–</w:t>
      </w:r>
      <w:r w:rsidR="00BB6D39">
        <w:rPr>
          <w:rFonts w:hint="cs"/>
          <w:rtl/>
        </w:rPr>
        <w:t xml:space="preserve"> אם אעלה בקרבך, אז ברגע אחד של כעס אני אכלה אותך. ולכן עדיף לכם שהמלאך הוא שיוביל אתכם לא"י. </w:t>
      </w:r>
      <w:r w:rsidR="00BB6D39" w:rsidRPr="00B36E52">
        <w:rPr>
          <w:b/>
          <w:bCs/>
          <w:rtl/>
        </w:rPr>
        <w:t xml:space="preserve">וְעַתָּה </w:t>
      </w:r>
      <w:r w:rsidR="00BB6D39">
        <w:rPr>
          <w:rtl/>
        </w:rPr>
        <w:t>–</w:t>
      </w:r>
      <w:r w:rsidR="00BB6D39">
        <w:rPr>
          <w:rFonts w:hint="cs"/>
          <w:rtl/>
        </w:rPr>
        <w:t xml:space="preserve"> ועכשיו, ישנו עונש ישיר - </w:t>
      </w:r>
      <w:r w:rsidR="00BB6D39" w:rsidRPr="00B36E52">
        <w:rPr>
          <w:b/>
          <w:bCs/>
          <w:rtl/>
        </w:rPr>
        <w:t xml:space="preserve">הוֹרֵד עֶדְיְךָ מֵעָלֶיךָ </w:t>
      </w:r>
      <w:r w:rsidR="00BB6D39">
        <w:rPr>
          <w:rtl/>
        </w:rPr>
        <w:t>–</w:t>
      </w:r>
      <w:r w:rsidR="00BB6D39">
        <w:rPr>
          <w:rFonts w:hint="cs"/>
          <w:rtl/>
        </w:rPr>
        <w:t xml:space="preserve"> תוריד את התכשיטים מעליך. קשה, הרי עם ישראל כבר הורידו? א. הורידו חלק, ד' מצווה שיורידו </w:t>
      </w:r>
      <w:proofErr w:type="spellStart"/>
      <w:r w:rsidR="00BB6D39">
        <w:rPr>
          <w:rFonts w:hint="cs"/>
          <w:rtl/>
        </w:rPr>
        <w:t>הכל</w:t>
      </w:r>
      <w:proofErr w:type="spellEnd"/>
      <w:r w:rsidR="00BB6D39">
        <w:rPr>
          <w:rFonts w:hint="cs"/>
          <w:rtl/>
        </w:rPr>
        <w:t xml:space="preserve"> (רמב"ן). ב. חלק הורידו, ד' מצווה שכולם יורידו. ג. הורידו לזמן קצר וד' מצווה שיורידו לתמיד (שפ"ח, רס"ג). ד. הורידו את התכשיטים, עכשיו ד' מצווה שיורידו את הכתרים שקיבלו בהר סיני כשאמרו נעשה ונשמע (כלי יקר). </w:t>
      </w:r>
      <w:r w:rsidR="00BB6D39">
        <w:rPr>
          <w:b/>
          <w:bCs/>
          <w:rtl/>
        </w:rPr>
        <w:t>וְאֵדְעָה מָה אֶעֱשֶׂה לָּךְ</w:t>
      </w:r>
      <w:r w:rsidR="00BB6D39">
        <w:rPr>
          <w:rFonts w:hint="cs"/>
          <w:rtl/>
        </w:rPr>
        <w:t xml:space="preserve"> </w:t>
      </w:r>
      <w:r w:rsidR="00BB6D39">
        <w:rPr>
          <w:rtl/>
        </w:rPr>
        <w:t>–</w:t>
      </w:r>
      <w:r w:rsidR="00BB6D39">
        <w:rPr>
          <w:rFonts w:hint="cs"/>
          <w:rtl/>
        </w:rPr>
        <w:t xml:space="preserve"> ואני יודע באיזה עונש אני עתיד להעניש אותך</w:t>
      </w:r>
      <w:r w:rsidR="00BB6D39">
        <w:rPr>
          <w:rStyle w:val="a7"/>
          <w:rtl/>
        </w:rPr>
        <w:footnoteReference w:id="73"/>
      </w:r>
      <w:r w:rsidR="00BB6D39">
        <w:rPr>
          <w:rFonts w:hint="cs"/>
          <w:rtl/>
        </w:rPr>
        <w:t>.</w:t>
      </w:r>
    </w:p>
    <w:p w:rsidR="00BB6D39" w:rsidRPr="0085253A" w:rsidRDefault="00E465B0" w:rsidP="00BB6D39">
      <w:pPr>
        <w:spacing w:line="240" w:lineRule="auto"/>
        <w:rPr>
          <w:rtl/>
        </w:rPr>
      </w:pPr>
      <w:hyperlink r:id="rId98" w:anchor="שמות פרק-לג-{ו}!" w:history="1">
        <w:r w:rsidR="00BB6D39">
          <w:rPr>
            <w:b/>
            <w:bCs/>
            <w:rtl/>
          </w:rPr>
          <w:t>(</w:t>
        </w:r>
        <w:r w:rsidR="00BB6D39" w:rsidRPr="00B36E52">
          <w:rPr>
            <w:b/>
            <w:bCs/>
            <w:rtl/>
          </w:rPr>
          <w:t>ו</w:t>
        </w:r>
        <w:r w:rsidR="00BB6D39">
          <w:rPr>
            <w:b/>
            <w:bCs/>
            <w:rtl/>
          </w:rPr>
          <w:t>)</w:t>
        </w:r>
      </w:hyperlink>
      <w:r w:rsidR="00BB6D39" w:rsidRPr="00B36E52">
        <w:rPr>
          <w:b/>
          <w:bCs/>
          <w:rtl/>
        </w:rPr>
        <w:t xml:space="preserve"> וַיִּתְנַצְּלוּ </w:t>
      </w:r>
      <w:r w:rsidR="00BB6D39">
        <w:rPr>
          <w:rtl/>
        </w:rPr>
        <w:t>–</w:t>
      </w:r>
      <w:r w:rsidR="00BB6D39">
        <w:rPr>
          <w:rFonts w:hint="cs"/>
          <w:rtl/>
        </w:rPr>
        <w:t xml:space="preserve"> ויסירו , ויורידו. </w:t>
      </w:r>
      <w:r w:rsidR="00BB6D39" w:rsidRPr="00B36E52">
        <w:rPr>
          <w:b/>
          <w:bCs/>
          <w:rtl/>
        </w:rPr>
        <w:t>בְנֵי יִשְׂ</w:t>
      </w:r>
      <w:r w:rsidR="00BB6D39">
        <w:rPr>
          <w:b/>
          <w:bCs/>
          <w:rtl/>
        </w:rPr>
        <w:t>רָאֵל אֶת עֶדְיָם מֵהַר חוֹרֵב</w:t>
      </w:r>
      <w:r w:rsidR="00BB6D39">
        <w:rPr>
          <w:rFonts w:hint="cs"/>
          <w:rtl/>
        </w:rPr>
        <w:t xml:space="preserve"> </w:t>
      </w:r>
      <w:r w:rsidR="00BB6D39">
        <w:rPr>
          <w:rtl/>
        </w:rPr>
        <w:t>–</w:t>
      </w:r>
      <w:r w:rsidR="00BB6D39">
        <w:rPr>
          <w:rFonts w:hint="cs"/>
          <w:rtl/>
        </w:rPr>
        <w:t xml:space="preserve"> את התכשיטים או את הכתרים שהיו להם מהר סיני.</w:t>
      </w:r>
    </w:p>
    <w:p w:rsidR="00BB6D39" w:rsidRDefault="00E465B0" w:rsidP="00BB6D39">
      <w:pPr>
        <w:spacing w:line="240" w:lineRule="auto"/>
        <w:rPr>
          <w:b/>
          <w:bCs/>
          <w:rtl/>
        </w:rPr>
      </w:pPr>
      <w:hyperlink r:id="rId99" w:anchor="שמות פרק-לג-{ז}!" w:history="1">
        <w:r w:rsidR="00BB6D39">
          <w:rPr>
            <w:b/>
            <w:bCs/>
            <w:rtl/>
          </w:rPr>
          <w:t>(</w:t>
        </w:r>
        <w:r w:rsidR="00BB6D39" w:rsidRPr="00B36E52">
          <w:rPr>
            <w:b/>
            <w:bCs/>
            <w:rtl/>
          </w:rPr>
          <w:t>ז</w:t>
        </w:r>
        <w:r w:rsidR="00BB6D39">
          <w:rPr>
            <w:b/>
            <w:bCs/>
            <w:rtl/>
          </w:rPr>
          <w:t>)</w:t>
        </w:r>
      </w:hyperlink>
      <w:r w:rsidR="00BB6D39" w:rsidRPr="00B36E52">
        <w:rPr>
          <w:b/>
          <w:bCs/>
          <w:rtl/>
        </w:rPr>
        <w:t xml:space="preserve"> וּמֹשֶׁה </w:t>
      </w:r>
      <w:proofErr w:type="spellStart"/>
      <w:r w:rsidR="00BB6D39" w:rsidRPr="00B36E52">
        <w:rPr>
          <w:b/>
          <w:bCs/>
          <w:rtl/>
        </w:rPr>
        <w:t>יִקַּח</w:t>
      </w:r>
      <w:proofErr w:type="spellEnd"/>
      <w:r w:rsidR="00BB6D39" w:rsidRPr="00B36E52">
        <w:rPr>
          <w:b/>
          <w:bCs/>
          <w:rtl/>
        </w:rPr>
        <w:t xml:space="preserve"> אֶת הָאֹהֶל </w:t>
      </w:r>
      <w:r w:rsidR="00BB6D39">
        <w:rPr>
          <w:rtl/>
        </w:rPr>
        <w:t>–</w:t>
      </w:r>
      <w:r w:rsidR="00BB6D39">
        <w:rPr>
          <w:rFonts w:hint="cs"/>
          <w:rtl/>
        </w:rPr>
        <w:t xml:space="preserve"> לשון הווה, לקח את האוהל. </w:t>
      </w:r>
      <w:r w:rsidR="00BB6D39" w:rsidRPr="00B36E52">
        <w:rPr>
          <w:b/>
          <w:bCs/>
          <w:rtl/>
        </w:rPr>
        <w:t xml:space="preserve">וְנָטָה לוֹ </w:t>
      </w:r>
      <w:r w:rsidR="00BB6D39">
        <w:rPr>
          <w:rtl/>
        </w:rPr>
        <w:t>–</w:t>
      </w:r>
      <w:r w:rsidR="00BB6D39">
        <w:rPr>
          <w:rFonts w:hint="cs"/>
          <w:rtl/>
        </w:rPr>
        <w:t xml:space="preserve"> והקים את האוהל (אונקלוס). </w:t>
      </w:r>
      <w:r w:rsidR="00BB6D39" w:rsidRPr="00B36E52">
        <w:rPr>
          <w:b/>
          <w:bCs/>
          <w:rtl/>
        </w:rPr>
        <w:t xml:space="preserve">מִחוּץ לַמַּחֲנֶה </w:t>
      </w:r>
      <w:r w:rsidR="00BB6D39">
        <w:rPr>
          <w:rtl/>
        </w:rPr>
        <w:t>–</w:t>
      </w:r>
      <w:r w:rsidR="00BB6D39">
        <w:rPr>
          <w:rFonts w:hint="cs"/>
          <w:rtl/>
        </w:rPr>
        <w:t xml:space="preserve"> כי ד' לא שורה בתוך המחנה, ולא יוכל להתגלות אליו בתוך המחנה (רמב"ן). </w:t>
      </w:r>
      <w:r w:rsidR="00BB6D39" w:rsidRPr="00B36E52">
        <w:rPr>
          <w:b/>
          <w:bCs/>
          <w:rtl/>
        </w:rPr>
        <w:t xml:space="preserve">הַרְחֵק מִן הַמַּחֲנֶה </w:t>
      </w:r>
      <w:r w:rsidR="00BB6D39">
        <w:rPr>
          <w:rtl/>
        </w:rPr>
        <w:t>–</w:t>
      </w:r>
      <w:r w:rsidR="00BB6D39">
        <w:rPr>
          <w:rFonts w:hint="cs"/>
          <w:rtl/>
        </w:rPr>
        <w:t xml:space="preserve"> כמה רחוק? אלפיים אמה, כמו הארון בספר יהושע. וכך יוכלו בני ישראל ללכת אל משה רבינו בשבת, כי בשבת אפשר ללכת עד אלפיים אמה. </w:t>
      </w:r>
      <w:r w:rsidR="00BB6D39" w:rsidRPr="00B36E52">
        <w:rPr>
          <w:b/>
          <w:bCs/>
          <w:rtl/>
        </w:rPr>
        <w:t xml:space="preserve">וְקָרָא לוֹ אֹהֶל מוֹעֵד </w:t>
      </w:r>
      <w:r w:rsidR="00BB6D39">
        <w:rPr>
          <w:rtl/>
        </w:rPr>
        <w:t>–</w:t>
      </w:r>
      <w:r w:rsidR="00BB6D39">
        <w:rPr>
          <w:rFonts w:hint="cs"/>
          <w:rtl/>
        </w:rPr>
        <w:t xml:space="preserve">כמו שהמשכן נקרא אהל מועד, כך גם האהל של משה נקרא אהל מועד, שכשד' רוצה בזמן מסוים להתגלות למשה, הוא מתגלה לו דרך האהל. </w:t>
      </w:r>
      <w:r w:rsidR="00BB6D39" w:rsidRPr="00B36E52">
        <w:rPr>
          <w:b/>
          <w:bCs/>
          <w:rtl/>
        </w:rPr>
        <w:t xml:space="preserve">וְהָיָה כָּל מְבַקֵּשׁ </w:t>
      </w:r>
      <w:r w:rsidR="00BB6D39">
        <w:rPr>
          <w:b/>
          <w:bCs/>
          <w:rtl/>
        </w:rPr>
        <w:t>ד'</w:t>
      </w:r>
      <w:r w:rsidR="00BB6D39" w:rsidRPr="00B36E52">
        <w:rPr>
          <w:b/>
          <w:bCs/>
          <w:rtl/>
        </w:rPr>
        <w:t xml:space="preserve"> </w:t>
      </w:r>
      <w:r w:rsidR="00BB6D39">
        <w:rPr>
          <w:rtl/>
        </w:rPr>
        <w:t>–</w:t>
      </w:r>
      <w:r w:rsidR="00BB6D39">
        <w:rPr>
          <w:rFonts w:hint="cs"/>
          <w:rtl/>
        </w:rPr>
        <w:t xml:space="preserve"> כל מי שרוצה לשמוע את דבר ד' </w:t>
      </w:r>
      <w:r w:rsidR="00BB6D39">
        <w:rPr>
          <w:rtl/>
        </w:rPr>
        <w:t>–</w:t>
      </w:r>
      <w:r w:rsidR="00BB6D39">
        <w:rPr>
          <w:rFonts w:hint="cs"/>
          <w:rtl/>
        </w:rPr>
        <w:t xml:space="preserve"> את התורה שד' אומר למשה. </w:t>
      </w:r>
      <w:r w:rsidR="00BB6D39" w:rsidRPr="00B36E52">
        <w:rPr>
          <w:b/>
          <w:bCs/>
          <w:rtl/>
        </w:rPr>
        <w:t xml:space="preserve">יֵצֵא אֶל אֹהֶל מוֹעֵד אֲשֶׁר מִחוּץ לַמַּחֲנֶה: </w:t>
      </w:r>
      <w:bookmarkStart w:id="47" w:name="שמותBפרק-לג-{ח}"/>
      <w:bookmarkEnd w:id="47"/>
    </w:p>
    <w:p w:rsidR="00BB6D39" w:rsidRDefault="00E465B0" w:rsidP="00BB6D39">
      <w:pPr>
        <w:spacing w:line="240" w:lineRule="auto"/>
        <w:rPr>
          <w:b/>
          <w:bCs/>
          <w:rtl/>
        </w:rPr>
      </w:pPr>
      <w:hyperlink r:id="rId100" w:anchor="שמות פרק-לג-{ח}!" w:history="1">
        <w:r w:rsidR="00BB6D39">
          <w:rPr>
            <w:b/>
            <w:bCs/>
            <w:rtl/>
          </w:rPr>
          <w:t>(</w:t>
        </w:r>
        <w:r w:rsidR="00BB6D39" w:rsidRPr="00B36E52">
          <w:rPr>
            <w:b/>
            <w:bCs/>
            <w:rtl/>
          </w:rPr>
          <w:t>ח</w:t>
        </w:r>
        <w:r w:rsidR="00BB6D39">
          <w:rPr>
            <w:b/>
            <w:bCs/>
            <w:rtl/>
          </w:rPr>
          <w:t>)</w:t>
        </w:r>
      </w:hyperlink>
      <w:r w:rsidR="00BB6D39" w:rsidRPr="00B36E52">
        <w:rPr>
          <w:b/>
          <w:bCs/>
          <w:rtl/>
        </w:rPr>
        <w:t xml:space="preserve"> וְהָיָה כְּצֵאת מֹשֶׁה </w:t>
      </w:r>
      <w:r w:rsidR="00BB6D39">
        <w:rPr>
          <w:rtl/>
        </w:rPr>
        <w:t>–</w:t>
      </w:r>
      <w:r w:rsidR="00BB6D39">
        <w:rPr>
          <w:rFonts w:hint="cs"/>
          <w:rtl/>
        </w:rPr>
        <w:t xml:space="preserve"> כאשר יוצא משה מן המחנה </w:t>
      </w:r>
      <w:r w:rsidR="00BB6D39" w:rsidRPr="00B36E52">
        <w:rPr>
          <w:b/>
          <w:bCs/>
          <w:rtl/>
        </w:rPr>
        <w:t xml:space="preserve">אֶל הָאֹהֶל יָקוּמוּ כָּל הָעָם וְנִצְּבוּ אִישׁ פֶּתַח </w:t>
      </w:r>
      <w:proofErr w:type="spellStart"/>
      <w:r w:rsidR="00BB6D39" w:rsidRPr="00B36E52">
        <w:rPr>
          <w:b/>
          <w:bCs/>
          <w:rtl/>
        </w:rPr>
        <w:t>אָהֳלו</w:t>
      </w:r>
      <w:proofErr w:type="spellEnd"/>
      <w:r w:rsidR="00BB6D39" w:rsidRPr="00B36E52">
        <w:rPr>
          <w:b/>
          <w:bCs/>
          <w:rtl/>
        </w:rPr>
        <w:t xml:space="preserve">ֹ </w:t>
      </w:r>
      <w:r w:rsidR="00BB6D39">
        <w:rPr>
          <w:rtl/>
        </w:rPr>
        <w:t>–</w:t>
      </w:r>
      <w:r w:rsidR="00BB6D39">
        <w:rPr>
          <w:rFonts w:hint="cs"/>
          <w:rtl/>
        </w:rPr>
        <w:t xml:space="preserve"> הכריזו </w:t>
      </w:r>
      <w:r w:rsidR="00BB6D39">
        <w:rPr>
          <w:rtl/>
        </w:rPr>
        <w:t>–</w:t>
      </w:r>
      <w:r w:rsidR="00BB6D39">
        <w:rPr>
          <w:rFonts w:hint="cs"/>
          <w:rtl/>
        </w:rPr>
        <w:t xml:space="preserve"> עכשיו משה יוצא, ובאותו רגע היה מעמד נפלא </w:t>
      </w:r>
      <w:r w:rsidR="00BB6D39">
        <w:rPr>
          <w:rtl/>
        </w:rPr>
        <w:t>–</w:t>
      </w:r>
      <w:r w:rsidR="00BB6D39">
        <w:rPr>
          <w:rFonts w:hint="cs"/>
          <w:rtl/>
        </w:rPr>
        <w:t xml:space="preserve"> כל עם ישראל עומד כל אחד בפתח של האהל שלו. </w:t>
      </w:r>
      <w:r w:rsidR="00BB6D39" w:rsidRPr="00B36E52">
        <w:rPr>
          <w:b/>
          <w:bCs/>
          <w:rtl/>
        </w:rPr>
        <w:t>וְהִבִּיטוּ אַחֲרֵי מֹשֶׁה עַד בֹּאוֹ הָאֹהֱלָה</w:t>
      </w:r>
      <w:bookmarkStart w:id="48" w:name="שמותBפרק-לג-{ט}"/>
      <w:bookmarkEnd w:id="48"/>
      <w:r w:rsidR="00BB6D39">
        <w:rPr>
          <w:rFonts w:hint="cs"/>
          <w:b/>
          <w:bCs/>
          <w:rtl/>
        </w:rPr>
        <w:t xml:space="preserve"> </w:t>
      </w:r>
      <w:r w:rsidR="00BB6D39" w:rsidRPr="005C3972">
        <w:rPr>
          <w:rtl/>
        </w:rPr>
        <w:t>–</w:t>
      </w:r>
      <w:r w:rsidR="00BB6D39" w:rsidRPr="005C3972">
        <w:rPr>
          <w:rFonts w:hint="cs"/>
          <w:rtl/>
        </w:rPr>
        <w:t xml:space="preserve"> עם ישראל שמח שיש לו </w:t>
      </w:r>
      <w:r w:rsidR="00BB6D39">
        <w:rPr>
          <w:rFonts w:hint="cs"/>
          <w:rtl/>
        </w:rPr>
        <w:t xml:space="preserve">מנהיג </w:t>
      </w:r>
      <w:r w:rsidR="00BB6D39" w:rsidRPr="005C3972">
        <w:rPr>
          <w:rFonts w:hint="cs"/>
          <w:rtl/>
        </w:rPr>
        <w:t xml:space="preserve">כה גדול ונפלא שהשכינה מדברת </w:t>
      </w:r>
      <w:proofErr w:type="spellStart"/>
      <w:r w:rsidR="00BB6D39" w:rsidRPr="005C3972">
        <w:rPr>
          <w:rFonts w:hint="cs"/>
          <w:rtl/>
        </w:rPr>
        <w:t>עימו</w:t>
      </w:r>
      <w:proofErr w:type="spellEnd"/>
      <w:r w:rsidR="00BB6D39" w:rsidRPr="005C3972">
        <w:rPr>
          <w:rFonts w:hint="cs"/>
          <w:rtl/>
        </w:rPr>
        <w:t>.</w:t>
      </w:r>
    </w:p>
    <w:p w:rsidR="00BB6D39" w:rsidRDefault="00E465B0" w:rsidP="00BB6D39">
      <w:pPr>
        <w:spacing w:line="240" w:lineRule="auto"/>
        <w:rPr>
          <w:b/>
          <w:bCs/>
          <w:rtl/>
        </w:rPr>
      </w:pPr>
      <w:hyperlink r:id="rId101" w:anchor="שמות פרק-לג-{ט}!" w:history="1">
        <w:r w:rsidR="00BB6D39">
          <w:rPr>
            <w:b/>
            <w:bCs/>
            <w:rtl/>
          </w:rPr>
          <w:t>(</w:t>
        </w:r>
        <w:r w:rsidR="00BB6D39" w:rsidRPr="00B36E52">
          <w:rPr>
            <w:b/>
            <w:bCs/>
            <w:rtl/>
          </w:rPr>
          <w:t>ט</w:t>
        </w:r>
        <w:r w:rsidR="00BB6D39">
          <w:rPr>
            <w:b/>
            <w:bCs/>
            <w:rtl/>
          </w:rPr>
          <w:t>)</w:t>
        </w:r>
      </w:hyperlink>
      <w:r w:rsidR="00BB6D39" w:rsidRPr="00B36E52">
        <w:rPr>
          <w:b/>
          <w:bCs/>
          <w:rtl/>
        </w:rPr>
        <w:t xml:space="preserve"> וְהָיָה כְּבֹא </w:t>
      </w:r>
      <w:r w:rsidR="00BB6D39">
        <w:rPr>
          <w:rtl/>
        </w:rPr>
        <w:t>–</w:t>
      </w:r>
      <w:r w:rsidR="00BB6D39">
        <w:rPr>
          <w:rFonts w:hint="cs"/>
          <w:rtl/>
        </w:rPr>
        <w:t xml:space="preserve"> כאשר בא </w:t>
      </w:r>
      <w:r w:rsidR="00BB6D39" w:rsidRPr="00B36E52">
        <w:rPr>
          <w:b/>
          <w:bCs/>
          <w:rtl/>
        </w:rPr>
        <w:t xml:space="preserve">מֹשֶׁה הָאֹהֱלָה </w:t>
      </w:r>
      <w:r w:rsidR="00BB6D39">
        <w:rPr>
          <w:rtl/>
        </w:rPr>
        <w:t>–</w:t>
      </w:r>
      <w:r w:rsidR="00BB6D39">
        <w:rPr>
          <w:rFonts w:hint="cs"/>
          <w:rtl/>
        </w:rPr>
        <w:t xml:space="preserve"> אל האוהל שלו. </w:t>
      </w:r>
      <w:r w:rsidR="00BB6D39" w:rsidRPr="00B36E52">
        <w:rPr>
          <w:b/>
          <w:bCs/>
          <w:rtl/>
        </w:rPr>
        <w:t xml:space="preserve">יֵרֵד עַמּוּד הֶעָנָן </w:t>
      </w:r>
      <w:r w:rsidR="00BB6D39">
        <w:rPr>
          <w:rtl/>
        </w:rPr>
        <w:t>–</w:t>
      </w:r>
      <w:r w:rsidR="00BB6D39">
        <w:rPr>
          <w:rFonts w:hint="cs"/>
          <w:rtl/>
        </w:rPr>
        <w:t xml:space="preserve"> שנמצא למעלה, כפי שלמדנו </w:t>
      </w:r>
      <w:r w:rsidR="00BB6D39">
        <w:rPr>
          <w:rtl/>
        </w:rPr>
        <w:t>–</w:t>
      </w:r>
      <w:r w:rsidR="00BB6D39">
        <w:rPr>
          <w:rFonts w:hint="cs"/>
          <w:rtl/>
        </w:rPr>
        <w:t xml:space="preserve"> "לא </w:t>
      </w:r>
      <w:proofErr w:type="spellStart"/>
      <w:r w:rsidR="00BB6D39">
        <w:rPr>
          <w:rFonts w:hint="cs"/>
          <w:rtl/>
        </w:rPr>
        <w:t>ימיש</w:t>
      </w:r>
      <w:proofErr w:type="spellEnd"/>
      <w:r w:rsidR="00BB6D39">
        <w:rPr>
          <w:rFonts w:hint="cs"/>
          <w:rtl/>
        </w:rPr>
        <w:t xml:space="preserve">...". </w:t>
      </w:r>
      <w:r w:rsidR="00BB6D39" w:rsidRPr="00B36E52">
        <w:rPr>
          <w:b/>
          <w:bCs/>
          <w:rtl/>
        </w:rPr>
        <w:t xml:space="preserve">וְעָמַד פֶּתַח הָאֹהֶל וְדִבֶּר </w:t>
      </w:r>
      <w:r w:rsidR="00BB6D39">
        <w:rPr>
          <w:rtl/>
        </w:rPr>
        <w:t>–</w:t>
      </w:r>
      <w:r w:rsidR="00BB6D39">
        <w:rPr>
          <w:rFonts w:hint="cs"/>
          <w:rtl/>
        </w:rPr>
        <w:t xml:space="preserve"> ד' </w:t>
      </w:r>
      <w:r w:rsidR="00BB6D39" w:rsidRPr="00B36E52">
        <w:rPr>
          <w:b/>
          <w:bCs/>
          <w:rtl/>
        </w:rPr>
        <w:t xml:space="preserve">עִם מֹשֶׁה: </w:t>
      </w:r>
      <w:bookmarkStart w:id="49" w:name="שמותBפרק-לג-{י}"/>
      <w:bookmarkEnd w:id="49"/>
    </w:p>
    <w:p w:rsidR="00BB6D39" w:rsidRPr="006A66D0" w:rsidRDefault="00E465B0" w:rsidP="00BB6D39">
      <w:pPr>
        <w:spacing w:line="240" w:lineRule="auto"/>
        <w:rPr>
          <w:rtl/>
        </w:rPr>
      </w:pPr>
      <w:hyperlink r:id="rId102" w:anchor="שמות פרק-לג-{י}!" w:history="1">
        <w:r w:rsidR="00BB6D39">
          <w:rPr>
            <w:b/>
            <w:bCs/>
            <w:rtl/>
          </w:rPr>
          <w:t>(</w:t>
        </w:r>
        <w:r w:rsidR="00BB6D39" w:rsidRPr="00B36E52">
          <w:rPr>
            <w:b/>
            <w:bCs/>
            <w:rtl/>
          </w:rPr>
          <w:t>י</w:t>
        </w:r>
        <w:r w:rsidR="00BB6D39">
          <w:rPr>
            <w:b/>
            <w:bCs/>
            <w:rtl/>
          </w:rPr>
          <w:t>)</w:t>
        </w:r>
      </w:hyperlink>
      <w:r w:rsidR="00BB6D39" w:rsidRPr="00B36E52">
        <w:rPr>
          <w:b/>
          <w:bCs/>
          <w:rtl/>
        </w:rPr>
        <w:t xml:space="preserve"> וְרָאָה כָל הָעָם אֶת עַמּוּד הֶעָנָן עֹמֵד פֶּתַח הָאֹהֶל וְקָם כָּל הָעָם וְהִשְׁתַּחֲוּוּ אִישׁ פֶּתַח </w:t>
      </w:r>
      <w:proofErr w:type="spellStart"/>
      <w:r w:rsidR="00BB6D39" w:rsidRPr="00B36E52">
        <w:rPr>
          <w:b/>
          <w:bCs/>
          <w:rtl/>
        </w:rPr>
        <w:t>אָהֳלו</w:t>
      </w:r>
      <w:proofErr w:type="spellEnd"/>
      <w:r w:rsidR="00BB6D39" w:rsidRPr="00B36E52">
        <w:rPr>
          <w:b/>
          <w:bCs/>
          <w:rtl/>
        </w:rPr>
        <w:t>ֹ</w:t>
      </w:r>
      <w:bookmarkStart w:id="50" w:name="שמותBפרק-לג-{יא}"/>
      <w:bookmarkEnd w:id="50"/>
      <w:r w:rsidR="00BB6D39">
        <w:rPr>
          <w:rFonts w:hint="cs"/>
          <w:rtl/>
        </w:rPr>
        <w:t xml:space="preserve"> </w:t>
      </w:r>
      <w:r w:rsidR="00BB6D39">
        <w:rPr>
          <w:rtl/>
        </w:rPr>
        <w:t>–</w:t>
      </w:r>
      <w:r w:rsidR="00BB6D39">
        <w:rPr>
          <w:rFonts w:hint="cs"/>
          <w:rtl/>
        </w:rPr>
        <w:t xml:space="preserve"> כאן אנו רואים המשך התעלות של עם ישראל. עם ישראל שממנו היו כאלו שהשתחוו לע"ז, משתחווים כעת לשכינה.</w:t>
      </w:r>
    </w:p>
    <w:p w:rsidR="00BB6D39" w:rsidRDefault="00E465B0" w:rsidP="00BB6D39">
      <w:pPr>
        <w:spacing w:line="240" w:lineRule="auto"/>
        <w:rPr>
          <w:b/>
          <w:bCs/>
          <w:rtl/>
        </w:rPr>
      </w:pPr>
      <w:hyperlink r:id="rId103" w:anchor="שמות פרק-לג-{יא}!" w:history="1">
        <w:r w:rsidR="00BB6D39">
          <w:rPr>
            <w:b/>
            <w:bCs/>
            <w:rtl/>
          </w:rPr>
          <w:t>(</w:t>
        </w:r>
        <w:r w:rsidR="00BB6D39" w:rsidRPr="00B36E52">
          <w:rPr>
            <w:b/>
            <w:bCs/>
            <w:rtl/>
          </w:rPr>
          <w:t>יא</w:t>
        </w:r>
        <w:r w:rsidR="00BB6D39">
          <w:rPr>
            <w:b/>
            <w:bCs/>
            <w:rtl/>
          </w:rPr>
          <w:t>)</w:t>
        </w:r>
      </w:hyperlink>
      <w:r w:rsidR="00BB6D39" w:rsidRPr="00B36E52">
        <w:rPr>
          <w:b/>
          <w:bCs/>
          <w:rtl/>
        </w:rPr>
        <w:t xml:space="preserve"> וְדִבֶּר </w:t>
      </w:r>
      <w:r w:rsidR="00BB6D39">
        <w:rPr>
          <w:b/>
          <w:bCs/>
          <w:rtl/>
        </w:rPr>
        <w:t>ד'</w:t>
      </w:r>
      <w:r w:rsidR="00BB6D39" w:rsidRPr="00B36E52">
        <w:rPr>
          <w:b/>
          <w:bCs/>
          <w:rtl/>
        </w:rPr>
        <w:t xml:space="preserve"> אֶל מֹשֶׁה פָּנִים אֶל פָּנִים</w:t>
      </w:r>
      <w:r w:rsidR="00DE3811">
        <w:rPr>
          <w:rFonts w:hint="cs"/>
          <w:rtl/>
        </w:rPr>
        <w:t xml:space="preserve"> - ב</w:t>
      </w:r>
      <w:r w:rsidR="00BB6D39">
        <w:rPr>
          <w:rFonts w:hint="cs"/>
          <w:rtl/>
        </w:rPr>
        <w:t>שונה מנביא רגיל שנופל על פניו, משה עומד על רגליו (</w:t>
      </w:r>
      <w:proofErr w:type="spellStart"/>
      <w:r w:rsidR="00BB6D39">
        <w:rPr>
          <w:rFonts w:hint="cs"/>
          <w:rtl/>
        </w:rPr>
        <w:t>ספורנו</w:t>
      </w:r>
      <w:proofErr w:type="spellEnd"/>
      <w:r w:rsidR="00BB6D39">
        <w:rPr>
          <w:rFonts w:hint="cs"/>
          <w:rtl/>
        </w:rPr>
        <w:t xml:space="preserve">). </w:t>
      </w:r>
      <w:r w:rsidR="00BB6D39" w:rsidRPr="00B36E52">
        <w:rPr>
          <w:b/>
          <w:bCs/>
          <w:rtl/>
        </w:rPr>
        <w:t xml:space="preserve">כַּאֲשֶׁר יְדַבֵּר אִישׁ אֶל רֵעֵהוּ </w:t>
      </w:r>
      <w:r w:rsidR="00BB6D39">
        <w:rPr>
          <w:rtl/>
        </w:rPr>
        <w:t>–</w:t>
      </w:r>
      <w:r w:rsidR="00BB6D39">
        <w:rPr>
          <w:rFonts w:hint="cs"/>
          <w:rtl/>
        </w:rPr>
        <w:t xml:space="preserve"> בשפה רגילה, בשונה מנביא רגיל שד' מדבר </w:t>
      </w:r>
      <w:proofErr w:type="spellStart"/>
      <w:r w:rsidR="00BB6D39">
        <w:rPr>
          <w:rFonts w:hint="cs"/>
          <w:rtl/>
        </w:rPr>
        <w:t>איתו</w:t>
      </w:r>
      <w:proofErr w:type="spellEnd"/>
      <w:r w:rsidR="00BB6D39">
        <w:rPr>
          <w:rFonts w:hint="cs"/>
          <w:rtl/>
        </w:rPr>
        <w:t xml:space="preserve"> בחידות (</w:t>
      </w:r>
      <w:proofErr w:type="spellStart"/>
      <w:r w:rsidR="00BB6D39">
        <w:rPr>
          <w:rFonts w:hint="cs"/>
          <w:rtl/>
        </w:rPr>
        <w:t>ספורנו</w:t>
      </w:r>
      <w:proofErr w:type="spellEnd"/>
      <w:r w:rsidR="00BB6D39">
        <w:rPr>
          <w:rFonts w:hint="cs"/>
          <w:rtl/>
        </w:rPr>
        <w:t xml:space="preserve">). אחד מעיקרי האמונה זה שמשה הוא אדון לכל הנביאים, ונבואתו שונה מכל נבואה. </w:t>
      </w:r>
      <w:r w:rsidR="00BB6D39" w:rsidRPr="00B36E52">
        <w:rPr>
          <w:b/>
          <w:bCs/>
          <w:rtl/>
        </w:rPr>
        <w:t xml:space="preserve">וְשָׁב אֶל הַמַּחֲנֶה </w:t>
      </w:r>
      <w:r w:rsidR="00BB6D39">
        <w:rPr>
          <w:rtl/>
        </w:rPr>
        <w:t>–</w:t>
      </w:r>
      <w:r w:rsidR="00BB6D39">
        <w:rPr>
          <w:rFonts w:hint="cs"/>
          <w:rtl/>
        </w:rPr>
        <w:t xml:space="preserve"> התורה מדגישה שמשה לא נשאר כל הזמן באהל, משה יודע שהוא צריך לרומם את עם ישראל ללמד אותם ולקרב אותם (</w:t>
      </w:r>
      <w:proofErr w:type="spellStart"/>
      <w:r w:rsidR="00BB6D39">
        <w:rPr>
          <w:rFonts w:hint="cs"/>
          <w:rtl/>
        </w:rPr>
        <w:t>תנחומא</w:t>
      </w:r>
      <w:proofErr w:type="spellEnd"/>
      <w:r w:rsidR="00BB6D39">
        <w:rPr>
          <w:rFonts w:hint="cs"/>
          <w:rtl/>
        </w:rPr>
        <w:t xml:space="preserve">). </w:t>
      </w:r>
      <w:r w:rsidR="00BB6D39" w:rsidRPr="00B36E52">
        <w:rPr>
          <w:b/>
          <w:bCs/>
          <w:rtl/>
        </w:rPr>
        <w:t xml:space="preserve">וּמְשָׁרְתוֹ יְהוֹשֻׁעַ בִּן נוּן </w:t>
      </w:r>
      <w:r w:rsidR="00BB6D39">
        <w:rPr>
          <w:rtl/>
        </w:rPr>
        <w:t>–</w:t>
      </w:r>
      <w:r w:rsidR="00BB6D39">
        <w:rPr>
          <w:rFonts w:hint="cs"/>
          <w:rtl/>
        </w:rPr>
        <w:t xml:space="preserve"> רמב"ן: בינון </w:t>
      </w:r>
      <w:r w:rsidR="00BB6D39">
        <w:rPr>
          <w:rtl/>
        </w:rPr>
        <w:t>–</w:t>
      </w:r>
      <w:r w:rsidR="00BB6D39">
        <w:rPr>
          <w:rFonts w:hint="cs"/>
          <w:rtl/>
        </w:rPr>
        <w:t xml:space="preserve"> פירושו הנבון. </w:t>
      </w:r>
      <w:r w:rsidR="00BB6D39" w:rsidRPr="00B36E52">
        <w:rPr>
          <w:b/>
          <w:bCs/>
          <w:rtl/>
        </w:rPr>
        <w:t xml:space="preserve">נַעַר </w:t>
      </w:r>
      <w:r w:rsidR="00BB6D39">
        <w:rPr>
          <w:rtl/>
        </w:rPr>
        <w:t>–</w:t>
      </w:r>
      <w:r w:rsidR="00BB6D39">
        <w:rPr>
          <w:rFonts w:hint="cs"/>
          <w:rtl/>
        </w:rPr>
        <w:t xml:space="preserve"> עשינו חשבון שהוא בן 56</w:t>
      </w:r>
      <w:r w:rsidR="00BB6D39">
        <w:rPr>
          <w:rStyle w:val="a7"/>
          <w:rtl/>
        </w:rPr>
        <w:footnoteReference w:id="74"/>
      </w:r>
      <w:r w:rsidR="00BB6D39">
        <w:rPr>
          <w:rFonts w:hint="cs"/>
          <w:rtl/>
        </w:rPr>
        <w:t xml:space="preserve"> א"כ מה הכוונה נער? נער זה משרת של מישהו חשוב (ביחס לאיש החשוב הוא נער), רמב"ן. אפשרות נוספת </w:t>
      </w:r>
      <w:r w:rsidR="00BB6D39">
        <w:rPr>
          <w:rtl/>
        </w:rPr>
        <w:t>–</w:t>
      </w:r>
      <w:r w:rsidR="00BB6D39">
        <w:rPr>
          <w:rFonts w:hint="cs"/>
          <w:rtl/>
        </w:rPr>
        <w:t xml:space="preserve"> הוא היה לומד תורה מאז שהיה נער (מוסף רש"י). </w:t>
      </w:r>
      <w:r w:rsidR="00BB6D39">
        <w:rPr>
          <w:b/>
          <w:bCs/>
          <w:rtl/>
        </w:rPr>
        <w:t xml:space="preserve">לֹא </w:t>
      </w:r>
      <w:proofErr w:type="spellStart"/>
      <w:r w:rsidR="00BB6D39">
        <w:rPr>
          <w:b/>
          <w:bCs/>
          <w:rtl/>
        </w:rPr>
        <w:t>יָמִיש</w:t>
      </w:r>
      <w:proofErr w:type="spellEnd"/>
      <w:r w:rsidR="00BB6D39">
        <w:rPr>
          <w:b/>
          <w:bCs/>
          <w:rtl/>
        </w:rPr>
        <w:t>ׁ מִתּוֹךְ הָאֹהֶל</w:t>
      </w:r>
      <w:r w:rsidR="00BB6D39">
        <w:rPr>
          <w:rFonts w:hint="cs"/>
          <w:rtl/>
        </w:rPr>
        <w:t xml:space="preserve"> </w:t>
      </w:r>
      <w:r w:rsidR="00BB6D39">
        <w:rPr>
          <w:rtl/>
        </w:rPr>
        <w:t>–</w:t>
      </w:r>
      <w:r w:rsidR="00BB6D39">
        <w:rPr>
          <w:rFonts w:hint="cs"/>
          <w:rtl/>
        </w:rPr>
        <w:t xml:space="preserve"> לא יצא מתוך האהל. גם כאשר משה הלך לעם יהושע נשאר כל הזמן ללמוד בהתמדה עצומה (</w:t>
      </w:r>
      <w:proofErr w:type="spellStart"/>
      <w:r w:rsidR="00BB6D39">
        <w:rPr>
          <w:rFonts w:hint="cs"/>
          <w:rtl/>
        </w:rPr>
        <w:t>העמ"ד</w:t>
      </w:r>
      <w:proofErr w:type="spellEnd"/>
      <w:r w:rsidR="00BB6D39">
        <w:rPr>
          <w:rFonts w:hint="cs"/>
          <w:rtl/>
        </w:rPr>
        <w:t>).</w:t>
      </w:r>
      <w:r w:rsidR="00BB6D39">
        <w:rPr>
          <w:rStyle w:val="a7"/>
          <w:rtl/>
        </w:rPr>
        <w:footnoteReference w:id="75"/>
      </w:r>
      <w:r w:rsidR="00BB6D39">
        <w:rPr>
          <w:rFonts w:hint="cs"/>
          <w:rtl/>
        </w:rPr>
        <w:t xml:space="preserve"> </w:t>
      </w:r>
    </w:p>
    <w:p w:rsidR="008445F9" w:rsidRDefault="008445F9" w:rsidP="008445F9">
      <w:pPr>
        <w:spacing w:line="240" w:lineRule="auto"/>
        <w:rPr>
          <w:rFonts w:asciiTheme="minorBidi" w:eastAsia="Times New Roman" w:hAnsiTheme="minorBidi" w:cs="David"/>
          <w:b/>
          <w:bCs/>
          <w:rtl/>
        </w:rPr>
      </w:pPr>
    </w:p>
    <w:p w:rsidR="00FB21A6" w:rsidRDefault="00FB21A6" w:rsidP="00FB21A6">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 xml:space="preserve">בקשת משה שד' ילך </w:t>
      </w:r>
      <w:proofErr w:type="spellStart"/>
      <w:r>
        <w:rPr>
          <w:rFonts w:asciiTheme="minorBidi" w:eastAsia="Times New Roman" w:hAnsiTheme="minorBidi" w:cs="David" w:hint="cs"/>
          <w:b/>
          <w:bCs/>
          <w:rtl/>
        </w:rPr>
        <w:t>עימנו</w:t>
      </w:r>
      <w:proofErr w:type="spellEnd"/>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sidRPr="0089568E">
        <w:rPr>
          <w:rFonts w:asciiTheme="minorBidi" w:eastAsia="Times New Roman" w:hAnsiTheme="minorBidi" w:cs="Guttman Myamfix" w:hint="cs"/>
          <w:sz w:val="20"/>
          <w:szCs w:val="20"/>
          <w:rtl/>
        </w:rPr>
        <w:t>דגשים:</w:t>
      </w:r>
      <w:r>
        <w:rPr>
          <w:rFonts w:asciiTheme="minorBidi" w:eastAsia="Times New Roman" w:hAnsiTheme="minorBidi" w:cs="Guttman Myamfix" w:hint="cs"/>
          <w:sz w:val="20"/>
          <w:szCs w:val="20"/>
          <w:rtl/>
        </w:rPr>
        <w:t xml:space="preserve"> הרצון הגדול לשכינת ד', אפילו שזה יכול לגרום לעונשים גדולים לעם ישראל. כוחה הגדול של התפילה. כוחו הגדול של משה רבינו.</w:t>
      </w:r>
    </w:p>
    <w:p w:rsidR="00FB21A6" w:rsidRDefault="00FB21A6" w:rsidP="00FB21A6">
      <w:pPr>
        <w:spacing w:line="240" w:lineRule="auto"/>
        <w:rPr>
          <w:b/>
          <w:bCs/>
          <w:rtl/>
        </w:rPr>
      </w:pPr>
    </w:p>
    <w:p w:rsidR="00FB21A6" w:rsidRDefault="00E465B0" w:rsidP="00FB21A6">
      <w:pPr>
        <w:spacing w:line="240" w:lineRule="auto"/>
        <w:rPr>
          <w:b/>
          <w:bCs/>
          <w:rtl/>
        </w:rPr>
      </w:pPr>
      <w:hyperlink r:id="rId104" w:anchor="שמות פרק-לג-{יב}!" w:history="1">
        <w:r w:rsidR="00FB21A6">
          <w:rPr>
            <w:b/>
            <w:bCs/>
            <w:rtl/>
          </w:rPr>
          <w:t>(</w:t>
        </w:r>
        <w:proofErr w:type="spellStart"/>
        <w:r w:rsidR="00FB21A6" w:rsidRPr="00B36E52">
          <w:rPr>
            <w:b/>
            <w:bCs/>
            <w:rtl/>
          </w:rPr>
          <w:t>יב</w:t>
        </w:r>
        <w:proofErr w:type="spellEnd"/>
        <w:r w:rsidR="00FB21A6">
          <w:rPr>
            <w:b/>
            <w:bCs/>
            <w:rtl/>
          </w:rPr>
          <w:t>)</w:t>
        </w:r>
      </w:hyperlink>
      <w:r w:rsidR="00FB21A6" w:rsidRPr="00B36E52">
        <w:rPr>
          <w:b/>
          <w:bCs/>
          <w:rtl/>
        </w:rPr>
        <w:t xml:space="preserve"> וַיֹּאמֶר מֹשֶׁה אֶל </w:t>
      </w:r>
      <w:r w:rsidR="00FB21A6">
        <w:rPr>
          <w:b/>
          <w:bCs/>
          <w:rtl/>
        </w:rPr>
        <w:t>ד'</w:t>
      </w:r>
      <w:r w:rsidR="00FB21A6" w:rsidRPr="00B36E52">
        <w:rPr>
          <w:b/>
          <w:bCs/>
          <w:rtl/>
        </w:rPr>
        <w:t xml:space="preserve"> רְאֵה</w:t>
      </w:r>
      <w:r w:rsidR="00FB21A6">
        <w:rPr>
          <w:rFonts w:hint="cs"/>
          <w:rtl/>
        </w:rPr>
        <w:t xml:space="preserve"> </w:t>
      </w:r>
      <w:r w:rsidR="00FB21A6">
        <w:rPr>
          <w:rtl/>
        </w:rPr>
        <w:t>–</w:t>
      </w:r>
      <w:r w:rsidR="00FB21A6">
        <w:rPr>
          <w:rFonts w:hint="cs"/>
          <w:rtl/>
        </w:rPr>
        <w:t xml:space="preserve"> תתבונן.</w:t>
      </w:r>
      <w:r w:rsidR="00FB21A6">
        <w:rPr>
          <w:rStyle w:val="a7"/>
          <w:b/>
          <w:bCs/>
          <w:rtl/>
        </w:rPr>
        <w:footnoteReference w:id="76"/>
      </w:r>
      <w:r w:rsidR="00FB21A6" w:rsidRPr="00B36E52">
        <w:rPr>
          <w:b/>
          <w:bCs/>
          <w:rtl/>
        </w:rPr>
        <w:t xml:space="preserve"> אַתָּה אֹמֵר אֵלַי </w:t>
      </w:r>
      <w:r w:rsidR="00FB21A6">
        <w:rPr>
          <w:rtl/>
        </w:rPr>
        <w:t>–</w:t>
      </w:r>
      <w:r w:rsidR="00FB21A6">
        <w:rPr>
          <w:rFonts w:hint="cs"/>
          <w:rtl/>
        </w:rPr>
        <w:t xml:space="preserve"> אמרת לי. </w:t>
      </w:r>
      <w:r w:rsidR="00FB21A6" w:rsidRPr="00B36E52">
        <w:rPr>
          <w:b/>
          <w:bCs/>
          <w:rtl/>
        </w:rPr>
        <w:t xml:space="preserve">הַעַל </w:t>
      </w:r>
      <w:r w:rsidR="00FB21A6">
        <w:rPr>
          <w:rtl/>
        </w:rPr>
        <w:t>–</w:t>
      </w:r>
      <w:r w:rsidR="00FB21A6">
        <w:rPr>
          <w:rFonts w:hint="cs"/>
          <w:rtl/>
        </w:rPr>
        <w:t xml:space="preserve"> תעלה </w:t>
      </w:r>
      <w:r w:rsidR="00FB21A6" w:rsidRPr="00B36E52">
        <w:rPr>
          <w:b/>
          <w:bCs/>
          <w:rtl/>
        </w:rPr>
        <w:t xml:space="preserve">אֶת הָעָם הַזֶּה </w:t>
      </w:r>
      <w:r w:rsidR="00FB21A6">
        <w:rPr>
          <w:rtl/>
        </w:rPr>
        <w:t>–</w:t>
      </w:r>
      <w:r w:rsidR="00FB21A6">
        <w:rPr>
          <w:rFonts w:hint="cs"/>
          <w:rtl/>
        </w:rPr>
        <w:t xml:space="preserve"> לא"י. </w:t>
      </w:r>
      <w:r w:rsidR="00FB21A6" w:rsidRPr="00B36E52">
        <w:rPr>
          <w:b/>
          <w:bCs/>
          <w:rtl/>
        </w:rPr>
        <w:t xml:space="preserve">וְאַתָּה לֹא הוֹדַעְתַּנִי </w:t>
      </w:r>
      <w:r w:rsidR="00FB21A6">
        <w:rPr>
          <w:rtl/>
        </w:rPr>
        <w:t>–</w:t>
      </w:r>
      <w:r w:rsidR="00FB21A6">
        <w:rPr>
          <w:rFonts w:hint="cs"/>
          <w:rtl/>
        </w:rPr>
        <w:t xml:space="preserve"> לא הודעת לי </w:t>
      </w:r>
      <w:r w:rsidR="00FB21A6" w:rsidRPr="00B36E52">
        <w:rPr>
          <w:b/>
          <w:bCs/>
          <w:rtl/>
        </w:rPr>
        <w:t xml:space="preserve">אֵת אֲשֶׁר תִּשְׁלַח עִמִּי </w:t>
      </w:r>
      <w:r w:rsidR="00FB21A6" w:rsidRPr="003F64F5">
        <w:rPr>
          <w:rFonts w:cs="David"/>
          <w:sz w:val="22"/>
          <w:szCs w:val="22"/>
          <w:rtl/>
        </w:rPr>
        <w:t>–</w:t>
      </w:r>
      <w:r w:rsidR="00FB21A6" w:rsidRPr="003F64F5">
        <w:rPr>
          <w:rFonts w:cs="David" w:hint="cs"/>
          <w:sz w:val="22"/>
          <w:szCs w:val="22"/>
          <w:rtl/>
        </w:rPr>
        <w:t xml:space="preserve"> </w:t>
      </w:r>
      <w:r w:rsidR="00FB21A6">
        <w:rPr>
          <w:rFonts w:hint="cs"/>
          <w:rtl/>
        </w:rPr>
        <w:t>קשה: הרי ד' הודיע למשה "ושלחתי לפניך מלאך'"</w:t>
      </w:r>
      <w:r w:rsidR="00FB21A6" w:rsidRPr="003F64F5">
        <w:rPr>
          <w:rFonts w:hint="cs"/>
          <w:rtl/>
        </w:rPr>
        <w:t xml:space="preserve">?! אלא הפירוש: מה שהודעת לי שתשלח לפנינו מלאך, זה כאילו לא נחשבת הודעה כי איננו רוצים מלאך אלא אנחנו רוצים שאתה בעצמך תלך </w:t>
      </w:r>
      <w:proofErr w:type="spellStart"/>
      <w:r w:rsidR="00FB21A6" w:rsidRPr="003F64F5">
        <w:rPr>
          <w:rFonts w:hint="cs"/>
          <w:rtl/>
        </w:rPr>
        <w:t>עימנו</w:t>
      </w:r>
      <w:proofErr w:type="spellEnd"/>
      <w:r w:rsidR="00FB21A6">
        <w:rPr>
          <w:rStyle w:val="a7"/>
          <w:rtl/>
        </w:rPr>
        <w:footnoteReference w:id="77"/>
      </w:r>
      <w:r w:rsidR="00FB21A6">
        <w:rPr>
          <w:rFonts w:hint="cs"/>
          <w:rtl/>
        </w:rPr>
        <w:t>.</w:t>
      </w:r>
      <w:r w:rsidR="00FB21A6" w:rsidRPr="003F64F5">
        <w:rPr>
          <w:rtl/>
        </w:rPr>
        <w:t xml:space="preserve"> </w:t>
      </w:r>
      <w:r w:rsidR="00FB21A6" w:rsidRPr="00B36E52">
        <w:rPr>
          <w:b/>
          <w:bCs/>
          <w:rtl/>
        </w:rPr>
        <w:t xml:space="preserve">וְאַתָּה אָמַרְתָּ </w:t>
      </w:r>
      <w:r w:rsidR="00FB21A6">
        <w:rPr>
          <w:rtl/>
        </w:rPr>
        <w:t>–</w:t>
      </w:r>
      <w:r w:rsidR="00FB21A6">
        <w:rPr>
          <w:rFonts w:hint="cs"/>
          <w:rtl/>
        </w:rPr>
        <w:t xml:space="preserve"> מכאן עד סוף הפסוק, זה מה שד' אמר: א. </w:t>
      </w:r>
      <w:r w:rsidR="00FB21A6" w:rsidRPr="00B36E52">
        <w:rPr>
          <w:b/>
          <w:bCs/>
          <w:rtl/>
        </w:rPr>
        <w:t xml:space="preserve">יְדַעְתִּיךָ בְשֵׁם </w:t>
      </w:r>
      <w:r w:rsidR="00FB21A6">
        <w:rPr>
          <w:rtl/>
        </w:rPr>
        <w:t>–</w:t>
      </w:r>
      <w:r w:rsidR="00FB21A6">
        <w:rPr>
          <w:rFonts w:hint="cs"/>
          <w:rtl/>
        </w:rPr>
        <w:t xml:space="preserve"> בחרתי בך (כמו שלמדנו על בצלאל "קראתי בשם"). שאתה חשוב יותר משאר בני אדם, לכן אני קורא לך בשם שלך</w:t>
      </w:r>
      <w:r w:rsidR="00FB21A6">
        <w:rPr>
          <w:rStyle w:val="a7"/>
          <w:rtl/>
        </w:rPr>
        <w:footnoteReference w:id="78"/>
      </w:r>
      <w:r w:rsidR="00FB21A6">
        <w:rPr>
          <w:rFonts w:hint="cs"/>
          <w:rtl/>
        </w:rPr>
        <w:t xml:space="preserve">. ב. </w:t>
      </w:r>
      <w:r w:rsidR="00FB21A6">
        <w:rPr>
          <w:b/>
          <w:bCs/>
          <w:rtl/>
        </w:rPr>
        <w:t xml:space="preserve">וְגַם </w:t>
      </w:r>
      <w:r w:rsidR="00FB21A6">
        <w:rPr>
          <w:rtl/>
        </w:rPr>
        <w:t>–</w:t>
      </w:r>
      <w:r w:rsidR="00FB21A6">
        <w:rPr>
          <w:rFonts w:hint="cs"/>
          <w:rtl/>
        </w:rPr>
        <w:t xml:space="preserve"> אמרת לי - </w:t>
      </w:r>
      <w:r w:rsidR="00FB21A6">
        <w:rPr>
          <w:b/>
          <w:bCs/>
          <w:rtl/>
        </w:rPr>
        <w:t>מָצָאתָ חֵן בְּעֵינָי:</w:t>
      </w:r>
    </w:p>
    <w:p w:rsidR="00FB21A6" w:rsidRPr="00097ECC" w:rsidRDefault="00E465B0" w:rsidP="00FB21A6">
      <w:pPr>
        <w:spacing w:line="240" w:lineRule="auto"/>
      </w:pPr>
      <w:hyperlink r:id="rId105" w:anchor="שמות פרק-לג-{יג}!" w:history="1">
        <w:r w:rsidR="00FB21A6">
          <w:rPr>
            <w:b/>
            <w:bCs/>
            <w:rtl/>
          </w:rPr>
          <w:t>(</w:t>
        </w:r>
        <w:proofErr w:type="spellStart"/>
        <w:r w:rsidR="00FB21A6" w:rsidRPr="00B36E52">
          <w:rPr>
            <w:b/>
            <w:bCs/>
            <w:rtl/>
          </w:rPr>
          <w:t>יג</w:t>
        </w:r>
        <w:proofErr w:type="spellEnd"/>
        <w:r w:rsidR="00FB21A6">
          <w:rPr>
            <w:b/>
            <w:bCs/>
            <w:rtl/>
          </w:rPr>
          <w:t>)</w:t>
        </w:r>
      </w:hyperlink>
      <w:r w:rsidR="00FB21A6" w:rsidRPr="00B36E52">
        <w:rPr>
          <w:b/>
          <w:bCs/>
          <w:rtl/>
        </w:rPr>
        <w:t xml:space="preserve"> וְעַתָּה אִם נָא </w:t>
      </w:r>
      <w:r w:rsidR="00FB21A6">
        <w:rPr>
          <w:rtl/>
        </w:rPr>
        <w:t>–</w:t>
      </w:r>
      <w:r w:rsidR="00FB21A6">
        <w:rPr>
          <w:rFonts w:hint="cs"/>
          <w:rtl/>
        </w:rPr>
        <w:t xml:space="preserve"> ועכשיו, בבקשה, אם באמת </w:t>
      </w:r>
      <w:r w:rsidR="00FB21A6" w:rsidRPr="00B36E52">
        <w:rPr>
          <w:b/>
          <w:bCs/>
          <w:rtl/>
        </w:rPr>
        <w:t xml:space="preserve">מָצָאתִי חֵן בְּעֵינֶיךָ </w:t>
      </w:r>
      <w:r w:rsidR="00FB21A6">
        <w:rPr>
          <w:rtl/>
        </w:rPr>
        <w:t>–</w:t>
      </w:r>
      <w:r w:rsidR="00FB21A6">
        <w:rPr>
          <w:rFonts w:hint="cs"/>
          <w:rtl/>
        </w:rPr>
        <w:t xml:space="preserve"> שברור שזו האמת.</w:t>
      </w:r>
      <w:r w:rsidR="00FB21A6">
        <w:rPr>
          <w:rStyle w:val="a7"/>
          <w:rtl/>
        </w:rPr>
        <w:footnoteReference w:id="79"/>
      </w:r>
      <w:r w:rsidR="00FB21A6">
        <w:rPr>
          <w:rFonts w:hint="cs"/>
          <w:rtl/>
        </w:rPr>
        <w:t xml:space="preserve"> </w:t>
      </w:r>
      <w:r w:rsidR="00FB21A6">
        <w:rPr>
          <w:rStyle w:val="a7"/>
          <w:b/>
          <w:bCs/>
          <w:rtl/>
        </w:rPr>
        <w:footnoteReference w:id="80"/>
      </w:r>
      <w:proofErr w:type="spellStart"/>
      <w:r w:rsidR="00FB21A6" w:rsidRPr="00B36E52">
        <w:rPr>
          <w:b/>
          <w:bCs/>
          <w:rtl/>
        </w:rPr>
        <w:t>הוֹדִעֵנִי</w:t>
      </w:r>
      <w:proofErr w:type="spellEnd"/>
      <w:r w:rsidR="00FB21A6" w:rsidRPr="00B36E52">
        <w:rPr>
          <w:b/>
          <w:bCs/>
          <w:rtl/>
        </w:rPr>
        <w:t xml:space="preserve"> נָא אֶת דְּרָכֶךָ </w:t>
      </w:r>
      <w:r w:rsidR="00FB21A6">
        <w:rPr>
          <w:rtl/>
        </w:rPr>
        <w:t>–</w:t>
      </w:r>
      <w:r w:rsidR="00FB21A6">
        <w:rPr>
          <w:rFonts w:hint="cs"/>
          <w:rtl/>
        </w:rPr>
        <w:t xml:space="preserve"> תודיע לי את הדרך בה נלך לארץ ישראל. שזה הכוונה שאתה תהיה המוביל שלנו ולא מלאך (</w:t>
      </w:r>
      <w:proofErr w:type="spellStart"/>
      <w:r w:rsidR="00FB21A6">
        <w:rPr>
          <w:rFonts w:hint="cs"/>
          <w:rtl/>
        </w:rPr>
        <w:t>רשב"ם</w:t>
      </w:r>
      <w:proofErr w:type="spellEnd"/>
      <w:r w:rsidR="00FB21A6">
        <w:rPr>
          <w:rFonts w:hint="cs"/>
          <w:rtl/>
        </w:rPr>
        <w:t xml:space="preserve">). </w:t>
      </w:r>
      <w:r w:rsidR="00FB21A6" w:rsidRPr="00B36E52">
        <w:rPr>
          <w:b/>
          <w:bCs/>
          <w:rtl/>
        </w:rPr>
        <w:t xml:space="preserve">וְאֵדָעֲךָ </w:t>
      </w:r>
      <w:r w:rsidR="00FB21A6">
        <w:rPr>
          <w:rtl/>
        </w:rPr>
        <w:t>–</w:t>
      </w:r>
      <w:r w:rsidR="00FB21A6">
        <w:rPr>
          <w:rFonts w:hint="cs"/>
          <w:rtl/>
        </w:rPr>
        <w:t xml:space="preserve"> וכך אני, וכל עם ישראל נוכל לדעת </w:t>
      </w:r>
      <w:r w:rsidR="00FB21A6">
        <w:rPr>
          <w:rFonts w:hint="cs"/>
          <w:rtl/>
        </w:rPr>
        <w:lastRenderedPageBreak/>
        <w:t xml:space="preserve">ולהכיר אותך. כלומר </w:t>
      </w:r>
      <w:r w:rsidR="00FB21A6">
        <w:rPr>
          <w:rtl/>
        </w:rPr>
        <w:t>–</w:t>
      </w:r>
      <w:r w:rsidR="00FB21A6">
        <w:rPr>
          <w:rFonts w:hint="cs"/>
          <w:rtl/>
        </w:rPr>
        <w:t xml:space="preserve"> ללמוד מדרכיך. </w:t>
      </w:r>
      <w:r w:rsidR="00FB21A6" w:rsidRPr="00B36E52">
        <w:rPr>
          <w:b/>
          <w:bCs/>
          <w:rtl/>
        </w:rPr>
        <w:t xml:space="preserve">לְמַעַן אֶמְצָא חֵן בְּעֵינֶיךָ </w:t>
      </w:r>
      <w:r w:rsidR="00FB21A6">
        <w:rPr>
          <w:rtl/>
        </w:rPr>
        <w:t>–</w:t>
      </w:r>
      <w:r w:rsidR="00FB21A6">
        <w:rPr>
          <w:rFonts w:hint="cs"/>
          <w:rtl/>
        </w:rPr>
        <w:t xml:space="preserve"> כדי שאראה שבאמת אני מוצא חן בעיניך. </w:t>
      </w:r>
      <w:r w:rsidR="00FB21A6" w:rsidRPr="00B36E52">
        <w:rPr>
          <w:b/>
          <w:bCs/>
          <w:rtl/>
        </w:rPr>
        <w:t>וּרְא</w:t>
      </w:r>
      <w:r w:rsidR="00FB21A6">
        <w:rPr>
          <w:b/>
          <w:bCs/>
          <w:rtl/>
        </w:rPr>
        <w:t>ֵה כִּי עַמְּךָ הַגּוֹי הַזֶּה</w:t>
      </w:r>
      <w:r w:rsidR="00FB21A6">
        <w:rPr>
          <w:rStyle w:val="a7"/>
          <w:rtl/>
        </w:rPr>
        <w:footnoteReference w:id="81"/>
      </w:r>
      <w:r w:rsidR="00FB21A6">
        <w:rPr>
          <w:rFonts w:hint="cs"/>
          <w:rtl/>
        </w:rPr>
        <w:t xml:space="preserve"> </w:t>
      </w:r>
      <w:r w:rsidR="00FB21A6">
        <w:rPr>
          <w:rtl/>
        </w:rPr>
        <w:t>–</w:t>
      </w:r>
      <w:r w:rsidR="00FB21A6">
        <w:rPr>
          <w:rFonts w:hint="cs"/>
          <w:rtl/>
        </w:rPr>
        <w:t xml:space="preserve"> משה מתחנן לד' שיסכים ללכת עם </w:t>
      </w:r>
      <w:proofErr w:type="spellStart"/>
      <w:r w:rsidR="00FB21A6">
        <w:rPr>
          <w:rFonts w:hint="cs"/>
          <w:rtl/>
        </w:rPr>
        <w:t>עם</w:t>
      </w:r>
      <w:proofErr w:type="spellEnd"/>
      <w:r w:rsidR="00FB21A6">
        <w:rPr>
          <w:rFonts w:hint="cs"/>
          <w:rtl/>
        </w:rPr>
        <w:t xml:space="preserve"> ישראל, כי הגוי הזה הוא העם שלך </w:t>
      </w:r>
      <w:r w:rsidR="00FB21A6">
        <w:rPr>
          <w:rtl/>
        </w:rPr>
        <w:t>–</w:t>
      </w:r>
      <w:r w:rsidR="00FB21A6">
        <w:rPr>
          <w:rFonts w:hint="cs"/>
          <w:rtl/>
        </w:rPr>
        <w:t xml:space="preserve"> אתה יצרת אותו (בדומה לטענה שאמר משה רבינו ב"ויחל...")</w:t>
      </w:r>
      <w:r w:rsidR="00FB21A6">
        <w:rPr>
          <w:rStyle w:val="a7"/>
          <w:rtl/>
        </w:rPr>
        <w:footnoteReference w:id="82"/>
      </w:r>
      <w:r w:rsidR="00FB21A6">
        <w:rPr>
          <w:rFonts w:hint="cs"/>
          <w:rtl/>
        </w:rPr>
        <w:t xml:space="preserve">. </w:t>
      </w:r>
    </w:p>
    <w:p w:rsidR="00FB21A6" w:rsidRDefault="00E465B0" w:rsidP="00FB21A6">
      <w:pPr>
        <w:spacing w:line="240" w:lineRule="auto"/>
        <w:rPr>
          <w:b/>
          <w:bCs/>
          <w:rtl/>
        </w:rPr>
      </w:pPr>
      <w:hyperlink r:id="rId106" w:anchor="שמות פרק-לג-{יד}!" w:history="1">
        <w:r w:rsidR="00FB21A6">
          <w:rPr>
            <w:b/>
            <w:bCs/>
            <w:rtl/>
          </w:rPr>
          <w:t>(</w:t>
        </w:r>
        <w:r w:rsidR="00FB21A6" w:rsidRPr="00B36E52">
          <w:rPr>
            <w:b/>
            <w:bCs/>
            <w:rtl/>
          </w:rPr>
          <w:t>יד</w:t>
        </w:r>
        <w:r w:rsidR="00FB21A6">
          <w:rPr>
            <w:b/>
            <w:bCs/>
            <w:rtl/>
          </w:rPr>
          <w:t>)</w:t>
        </w:r>
      </w:hyperlink>
      <w:r w:rsidR="00FB21A6" w:rsidRPr="00B36E52">
        <w:rPr>
          <w:b/>
          <w:bCs/>
          <w:rtl/>
        </w:rPr>
        <w:t xml:space="preserve"> וַיֹּאמַר פָּנַי יֵלֵכוּ </w:t>
      </w:r>
      <w:r w:rsidR="00FB21A6">
        <w:rPr>
          <w:rtl/>
        </w:rPr>
        <w:t>–</w:t>
      </w:r>
      <w:r w:rsidR="00FB21A6">
        <w:rPr>
          <w:rFonts w:hint="cs"/>
          <w:rtl/>
        </w:rPr>
        <w:t xml:space="preserve"> הקב"ה מקבל את בקשתו של משה רבינו ואומר </w:t>
      </w:r>
      <w:r w:rsidR="00FB21A6">
        <w:rPr>
          <w:rtl/>
        </w:rPr>
        <w:t>–</w:t>
      </w:r>
      <w:r w:rsidR="00FB21A6">
        <w:rPr>
          <w:rFonts w:hint="cs"/>
          <w:rtl/>
        </w:rPr>
        <w:t xml:space="preserve"> אני אלך אתכם ואחזור להשרות את שכינתי בתוככם. הפנים זה השכינה. </w:t>
      </w:r>
      <w:r w:rsidR="00FB21A6">
        <w:rPr>
          <w:b/>
          <w:bCs/>
          <w:rtl/>
        </w:rPr>
        <w:t>וַהֲנִחֹתִי לָךְ</w:t>
      </w:r>
      <w:r w:rsidR="00FB21A6">
        <w:rPr>
          <w:rFonts w:hint="cs"/>
          <w:rtl/>
        </w:rPr>
        <w:t xml:space="preserve"> </w:t>
      </w:r>
      <w:r w:rsidR="00FB21A6">
        <w:rPr>
          <w:rtl/>
        </w:rPr>
        <w:t>–</w:t>
      </w:r>
      <w:r w:rsidR="00FB21A6">
        <w:rPr>
          <w:rFonts w:hint="cs"/>
          <w:rtl/>
        </w:rPr>
        <w:t xml:space="preserve"> ואניח לך מכל האויבים מסביב (</w:t>
      </w:r>
      <w:proofErr w:type="spellStart"/>
      <w:r w:rsidR="00FB21A6">
        <w:rPr>
          <w:rFonts w:hint="cs"/>
          <w:rtl/>
        </w:rPr>
        <w:t>רשב"ם</w:t>
      </w:r>
      <w:proofErr w:type="spellEnd"/>
      <w:r w:rsidR="00FB21A6">
        <w:rPr>
          <w:rFonts w:hint="cs"/>
          <w:rtl/>
        </w:rPr>
        <w:t>).</w:t>
      </w:r>
      <w:r w:rsidR="00FB21A6" w:rsidRPr="00B36E52">
        <w:rPr>
          <w:b/>
          <w:bCs/>
          <w:rtl/>
        </w:rPr>
        <w:t xml:space="preserve"> </w:t>
      </w:r>
    </w:p>
    <w:p w:rsidR="00FB21A6" w:rsidRPr="004830EA" w:rsidRDefault="00E465B0" w:rsidP="00FB21A6">
      <w:pPr>
        <w:spacing w:line="240" w:lineRule="auto"/>
        <w:rPr>
          <w:rtl/>
        </w:rPr>
      </w:pPr>
      <w:hyperlink r:id="rId107" w:anchor="שמות פרק-לג-{טו}!" w:history="1">
        <w:r w:rsidR="00FB21A6">
          <w:rPr>
            <w:b/>
            <w:bCs/>
            <w:rtl/>
          </w:rPr>
          <w:t>(</w:t>
        </w:r>
        <w:r w:rsidR="00FB21A6" w:rsidRPr="00B36E52">
          <w:rPr>
            <w:b/>
            <w:bCs/>
            <w:rtl/>
          </w:rPr>
          <w:t>טו</w:t>
        </w:r>
        <w:r w:rsidR="00FB21A6">
          <w:rPr>
            <w:b/>
            <w:bCs/>
            <w:rtl/>
          </w:rPr>
          <w:t>)</w:t>
        </w:r>
      </w:hyperlink>
      <w:r w:rsidR="00FB21A6" w:rsidRPr="00B36E52">
        <w:rPr>
          <w:b/>
          <w:bCs/>
          <w:rtl/>
        </w:rPr>
        <w:t xml:space="preserve"> וַיֹּאמֶר אֵלָיו אִם אֵין פָּנֶיךָ </w:t>
      </w:r>
      <w:r w:rsidR="00FB21A6">
        <w:rPr>
          <w:b/>
          <w:bCs/>
          <w:rtl/>
        </w:rPr>
        <w:t>הֹלְכִים אַל תַּעֲלֵנוּ מִזֶּה</w:t>
      </w:r>
      <w:r w:rsidR="00FB21A6">
        <w:rPr>
          <w:rFonts w:hint="cs"/>
          <w:rtl/>
        </w:rPr>
        <w:t xml:space="preserve"> </w:t>
      </w:r>
      <w:r w:rsidR="00FB21A6">
        <w:rPr>
          <w:rtl/>
        </w:rPr>
        <w:t>–</w:t>
      </w:r>
      <w:r w:rsidR="00FB21A6">
        <w:rPr>
          <w:rFonts w:hint="cs"/>
          <w:rtl/>
        </w:rPr>
        <w:t xml:space="preserve"> משה רבינו מאוד שמח בתשובתו של ד', ואומר </w:t>
      </w:r>
      <w:r w:rsidR="00FB21A6">
        <w:rPr>
          <w:rtl/>
        </w:rPr>
        <w:t>–</w:t>
      </w:r>
      <w:r w:rsidR="00FB21A6">
        <w:rPr>
          <w:rFonts w:hint="cs"/>
          <w:rtl/>
        </w:rPr>
        <w:t xml:space="preserve"> אם לא היית מסכים לא היה טעם להעלות אותנו מזה, כי בלי השראת השכינה אין לעם ישראל מה לעשות בא"י. משה רבינו שמח בזה אפילו שהוא יודע שכשד' הולך אם יש חטא העונש יהיה הרבה יותר גדול.</w:t>
      </w:r>
    </w:p>
    <w:p w:rsidR="00FB21A6" w:rsidRPr="00097ECC" w:rsidRDefault="00E465B0" w:rsidP="00FB21A6">
      <w:pPr>
        <w:spacing w:line="240" w:lineRule="auto"/>
        <w:rPr>
          <w:rtl/>
        </w:rPr>
      </w:pPr>
      <w:hyperlink r:id="rId108" w:anchor="שמות פרק-לג-{טז}!" w:history="1">
        <w:r w:rsidR="00FB21A6">
          <w:rPr>
            <w:b/>
            <w:bCs/>
            <w:rtl/>
          </w:rPr>
          <w:t>(</w:t>
        </w:r>
        <w:proofErr w:type="spellStart"/>
        <w:r w:rsidR="00FB21A6" w:rsidRPr="00B36E52">
          <w:rPr>
            <w:b/>
            <w:bCs/>
            <w:rtl/>
          </w:rPr>
          <w:t>טז</w:t>
        </w:r>
        <w:proofErr w:type="spellEnd"/>
        <w:r w:rsidR="00FB21A6">
          <w:rPr>
            <w:b/>
            <w:bCs/>
            <w:rtl/>
          </w:rPr>
          <w:t>)</w:t>
        </w:r>
      </w:hyperlink>
      <w:r w:rsidR="00FB21A6" w:rsidRPr="00B36E52">
        <w:rPr>
          <w:b/>
          <w:bCs/>
          <w:rtl/>
        </w:rPr>
        <w:t> וּבַמֶּה יִוָּדַע אֵפוֹא</w:t>
      </w:r>
      <w:r w:rsidR="00FB21A6">
        <w:rPr>
          <w:rStyle w:val="a7"/>
          <w:b/>
          <w:bCs/>
          <w:rtl/>
        </w:rPr>
        <w:footnoteReference w:id="83"/>
      </w:r>
      <w:r w:rsidR="00FB21A6" w:rsidRPr="00B36E52">
        <w:rPr>
          <w:b/>
          <w:bCs/>
          <w:rtl/>
        </w:rPr>
        <w:t xml:space="preserve"> כִּי מָצָאתִי חֵן בְּעֵינֶיךָ אֲנִי וְעַמֶּךָ </w:t>
      </w:r>
      <w:r w:rsidR="00FB21A6">
        <w:rPr>
          <w:rtl/>
        </w:rPr>
        <w:t>–</w:t>
      </w:r>
      <w:r w:rsidR="00FB21A6">
        <w:rPr>
          <w:rFonts w:hint="cs"/>
          <w:rtl/>
        </w:rPr>
        <w:t xml:space="preserve"> הרי איך נדע </w:t>
      </w:r>
      <w:r w:rsidR="00FB21A6">
        <w:rPr>
          <w:rtl/>
        </w:rPr>
        <w:t>–</w:t>
      </w:r>
      <w:r w:rsidR="00FB21A6">
        <w:rPr>
          <w:rFonts w:hint="cs"/>
          <w:rtl/>
        </w:rPr>
        <w:t xml:space="preserve"> אנחנו והגויים </w:t>
      </w:r>
      <w:r w:rsidR="00FB21A6">
        <w:rPr>
          <w:rtl/>
        </w:rPr>
        <w:t>–</w:t>
      </w:r>
      <w:r w:rsidR="00FB21A6">
        <w:rPr>
          <w:rFonts w:hint="cs"/>
          <w:rtl/>
        </w:rPr>
        <w:t xml:space="preserve"> שאני ועם ישראל מצאנו חן בעיניך. </w:t>
      </w:r>
      <w:r w:rsidR="00FB21A6" w:rsidRPr="00B36E52">
        <w:rPr>
          <w:b/>
          <w:bCs/>
          <w:rtl/>
        </w:rPr>
        <w:t xml:space="preserve">הֲלוֹא בְּלֶכְתְּךָ עִמָּנוּ </w:t>
      </w:r>
      <w:r w:rsidR="00FB21A6">
        <w:rPr>
          <w:rtl/>
        </w:rPr>
        <w:t>–</w:t>
      </w:r>
      <w:r w:rsidR="00FB21A6">
        <w:rPr>
          <w:rFonts w:hint="cs"/>
          <w:rtl/>
        </w:rPr>
        <w:t xml:space="preserve"> רק על ידי זה שאתה בעצמך הולך </w:t>
      </w:r>
      <w:proofErr w:type="spellStart"/>
      <w:r w:rsidR="00FB21A6">
        <w:rPr>
          <w:rFonts w:hint="cs"/>
          <w:rtl/>
        </w:rPr>
        <w:t>עימנו</w:t>
      </w:r>
      <w:proofErr w:type="spellEnd"/>
      <w:r w:rsidR="00FB21A6">
        <w:rPr>
          <w:rFonts w:hint="cs"/>
          <w:rtl/>
        </w:rPr>
        <w:t xml:space="preserve">. </w:t>
      </w:r>
      <w:proofErr w:type="spellStart"/>
      <w:r w:rsidR="00FB21A6" w:rsidRPr="00B36E52">
        <w:rPr>
          <w:b/>
          <w:bCs/>
          <w:rtl/>
        </w:rPr>
        <w:t>וְנִפְלֵינו</w:t>
      </w:r>
      <w:proofErr w:type="spellEnd"/>
      <w:r w:rsidR="00FB21A6" w:rsidRPr="00B36E52">
        <w:rPr>
          <w:b/>
          <w:bCs/>
          <w:rtl/>
        </w:rPr>
        <w:t xml:space="preserve">ּ אֲנִי וְעַמְּךָ </w:t>
      </w:r>
      <w:r w:rsidR="00FB21A6">
        <w:rPr>
          <w:rtl/>
        </w:rPr>
        <w:t>–</w:t>
      </w:r>
      <w:r w:rsidR="00FB21A6">
        <w:rPr>
          <w:rFonts w:hint="cs"/>
          <w:rtl/>
        </w:rPr>
        <w:t xml:space="preserve"> שנהיה מובדלים לטובה. </w:t>
      </w:r>
      <w:r w:rsidR="00FB21A6" w:rsidRPr="00B36E52">
        <w:rPr>
          <w:b/>
          <w:bCs/>
          <w:rtl/>
        </w:rPr>
        <w:t>מִכָּל הָעָם א</w:t>
      </w:r>
      <w:r w:rsidR="00FB21A6">
        <w:rPr>
          <w:b/>
          <w:bCs/>
          <w:rtl/>
        </w:rPr>
        <w:t>ֲשֶׁר עַל פְּנֵי הָאֲדָמָה</w:t>
      </w:r>
      <w:r w:rsidR="00FB21A6">
        <w:rPr>
          <w:rStyle w:val="a7"/>
          <w:rtl/>
        </w:rPr>
        <w:footnoteReference w:id="84"/>
      </w:r>
      <w:r w:rsidR="00FB21A6">
        <w:rPr>
          <w:rFonts w:hint="cs"/>
          <w:rtl/>
        </w:rPr>
        <w:t xml:space="preserve"> </w:t>
      </w:r>
      <w:r w:rsidR="00FB21A6">
        <w:rPr>
          <w:rtl/>
        </w:rPr>
        <w:t>–</w:t>
      </w:r>
      <w:r w:rsidR="00FB21A6">
        <w:rPr>
          <w:rFonts w:hint="cs"/>
          <w:rtl/>
        </w:rPr>
        <w:t xml:space="preserve"> מכל הגויים. יש כאן בקשה נוספת: לא רק שתשרה שכינתך עלינו, אלא שהשכינה תשרה רק עלינו ולא על הגויים. ואכן לכל עם יש שר ששולט עליו, ורק לעם ישראל אין שר, כי ד' הוא האלוקים.</w:t>
      </w:r>
    </w:p>
    <w:p w:rsidR="00FB21A6" w:rsidRPr="00097ECC" w:rsidRDefault="00E465B0" w:rsidP="00FB21A6">
      <w:pPr>
        <w:spacing w:line="240" w:lineRule="auto"/>
        <w:rPr>
          <w:rtl/>
        </w:rPr>
      </w:pPr>
      <w:hyperlink r:id="rId109" w:anchor="שמות פרק-לג-{יז}!" w:history="1">
        <w:r w:rsidR="00FB21A6">
          <w:rPr>
            <w:b/>
            <w:bCs/>
            <w:rtl/>
          </w:rPr>
          <w:t>(</w:t>
        </w:r>
        <w:proofErr w:type="spellStart"/>
        <w:r w:rsidR="00FB21A6" w:rsidRPr="00B36E52">
          <w:rPr>
            <w:b/>
            <w:bCs/>
            <w:rtl/>
          </w:rPr>
          <w:t>יז</w:t>
        </w:r>
        <w:proofErr w:type="spellEnd"/>
        <w:r w:rsidR="00FB21A6">
          <w:rPr>
            <w:b/>
            <w:bCs/>
            <w:rtl/>
          </w:rPr>
          <w:t>)</w:t>
        </w:r>
      </w:hyperlink>
      <w:r w:rsidR="00FB21A6" w:rsidRPr="00B36E52">
        <w:rPr>
          <w:b/>
          <w:bCs/>
          <w:rtl/>
        </w:rPr>
        <w:t xml:space="preserve"> וַיֹּאמֶר </w:t>
      </w:r>
      <w:r w:rsidR="00FB21A6">
        <w:rPr>
          <w:b/>
          <w:bCs/>
          <w:rtl/>
        </w:rPr>
        <w:t>ד'</w:t>
      </w:r>
      <w:r w:rsidR="00FB21A6" w:rsidRPr="00B36E52">
        <w:rPr>
          <w:b/>
          <w:bCs/>
          <w:rtl/>
        </w:rPr>
        <w:t xml:space="preserve"> אֶל מֹשֶׁה גַּם אֶת הַדָּבָר הַזֶּה אֲשֶׁר דִּבַּרְתָּ אֶעֱשֶׂה </w:t>
      </w:r>
      <w:r w:rsidR="00FB21A6">
        <w:rPr>
          <w:rtl/>
        </w:rPr>
        <w:t>–</w:t>
      </w:r>
      <w:r w:rsidR="00FB21A6">
        <w:rPr>
          <w:rFonts w:hint="cs"/>
          <w:rtl/>
        </w:rPr>
        <w:t xml:space="preserve"> שלא אשרה שכינתי על הגויים. </w:t>
      </w:r>
      <w:r w:rsidR="00FB21A6" w:rsidRPr="00B36E52">
        <w:rPr>
          <w:b/>
          <w:bCs/>
          <w:rtl/>
        </w:rPr>
        <w:t xml:space="preserve">כִּי </w:t>
      </w:r>
      <w:r w:rsidR="00FB21A6">
        <w:rPr>
          <w:rtl/>
        </w:rPr>
        <w:t>–</w:t>
      </w:r>
      <w:r w:rsidR="00FB21A6">
        <w:rPr>
          <w:rFonts w:hint="cs"/>
          <w:rtl/>
        </w:rPr>
        <w:t xml:space="preserve"> בגלל ש.. </w:t>
      </w:r>
      <w:r w:rsidR="00FB21A6" w:rsidRPr="00B36E52">
        <w:rPr>
          <w:b/>
          <w:bCs/>
          <w:rtl/>
        </w:rPr>
        <w:t>מָצָאתָ ח</w:t>
      </w:r>
      <w:r w:rsidR="00FB21A6">
        <w:rPr>
          <w:b/>
          <w:bCs/>
          <w:rtl/>
        </w:rPr>
        <w:t>ֵן בְּעֵינַי וָאֵדָעֲךָ בְּשֵׁם</w:t>
      </w:r>
      <w:r w:rsidR="00FB21A6">
        <w:rPr>
          <w:rFonts w:hint="cs"/>
          <w:rtl/>
        </w:rPr>
        <w:t xml:space="preserve"> </w:t>
      </w:r>
      <w:r w:rsidR="00FB21A6">
        <w:rPr>
          <w:rtl/>
        </w:rPr>
        <w:t>–</w:t>
      </w:r>
      <w:r w:rsidR="00FB21A6">
        <w:rPr>
          <w:rFonts w:hint="cs"/>
          <w:rtl/>
        </w:rPr>
        <w:t xml:space="preserve"> אנו רואים שיש פה התעלות של עם ישראל מדרגה אחר מדרגה, בזכות מסירות הנפש והתפילה הגדולה של משה רבינו.</w:t>
      </w:r>
    </w:p>
    <w:p w:rsidR="00FB21A6" w:rsidRDefault="00FB21A6" w:rsidP="00FB21A6">
      <w:pPr>
        <w:spacing w:line="240" w:lineRule="auto"/>
        <w:rPr>
          <w:rFonts w:asciiTheme="minorBidi" w:eastAsia="Times New Roman" w:hAnsiTheme="minorBidi" w:cs="David"/>
          <w:b/>
          <w:bCs/>
          <w:rtl/>
        </w:rPr>
      </w:pPr>
    </w:p>
    <w:p w:rsidR="00FB21A6" w:rsidRDefault="00FB21A6" w:rsidP="00FB21A6">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בקשת משה לראות את כבוד ד'</w:t>
      </w:r>
      <w:r w:rsidRPr="0089568E">
        <w:rPr>
          <w:rFonts w:asciiTheme="minorBidi" w:eastAsia="Times New Roman" w:hAnsiTheme="minorBidi" w:cs="David" w:hint="cs"/>
          <w:b/>
          <w:bCs/>
          <w:rtl/>
        </w:rPr>
        <w:t>.</w:t>
      </w:r>
      <w:r w:rsidRPr="0089568E">
        <w:rPr>
          <w:rFonts w:asciiTheme="minorBidi" w:eastAsia="Times New Roman" w:hAnsiTheme="minorBidi" w:hint="cs"/>
          <w:b/>
          <w:bCs/>
          <w:rtl/>
        </w:rPr>
        <w:t xml:space="preserve"> </w:t>
      </w:r>
      <w:r w:rsidRPr="0089568E">
        <w:rPr>
          <w:rFonts w:asciiTheme="minorBidi" w:eastAsia="Times New Roman" w:hAnsiTheme="minorBidi" w:cs="Guttman Myamfix" w:hint="cs"/>
          <w:sz w:val="20"/>
          <w:szCs w:val="20"/>
          <w:rtl/>
        </w:rPr>
        <w:t>דגשים:</w:t>
      </w:r>
      <w:r>
        <w:rPr>
          <w:rFonts w:asciiTheme="minorBidi" w:eastAsia="Times New Roman" w:hAnsiTheme="minorBidi" w:cs="Guttman Myamfix" w:hint="cs"/>
          <w:sz w:val="20"/>
          <w:szCs w:val="20"/>
          <w:rtl/>
        </w:rPr>
        <w:t xml:space="preserve"> המדרגה הגבוהה שמשה ועם ישראל מגיעים בעקבות תפילת משה ומסירות נפשו. הרצון הגדול של משה להתקרב לד'. יראת ד' </w:t>
      </w:r>
      <w:r>
        <w:rPr>
          <w:rFonts w:asciiTheme="minorBidi" w:eastAsia="Times New Roman" w:hAnsiTheme="minorBidi" w:cs="Guttman Myamfix"/>
          <w:sz w:val="20"/>
          <w:szCs w:val="20"/>
          <w:rtl/>
        </w:rPr>
        <w:t>–</w:t>
      </w:r>
      <w:r>
        <w:rPr>
          <w:rFonts w:asciiTheme="minorBidi" w:eastAsia="Times New Roman" w:hAnsiTheme="minorBidi" w:cs="Guttman Myamfix" w:hint="cs"/>
          <w:sz w:val="20"/>
          <w:szCs w:val="20"/>
          <w:rtl/>
        </w:rPr>
        <w:t xml:space="preserve"> יש מדרגות שאי אפשר להשיג. מידות טובו והשגחתו של ד' להיטיב לברואיו. כמה איננו מבינים את הפסוקים האלו.</w:t>
      </w:r>
    </w:p>
    <w:p w:rsidR="00FB21A6" w:rsidRDefault="00FB21A6" w:rsidP="00FB21A6">
      <w:pPr>
        <w:spacing w:line="240" w:lineRule="auto"/>
        <w:rPr>
          <w:rStyle w:val="ae"/>
          <w:rFonts w:eastAsiaTheme="minorHAnsi"/>
          <w:rtl/>
        </w:rPr>
      </w:pPr>
    </w:p>
    <w:p w:rsidR="00FB21A6" w:rsidRDefault="00FB21A6" w:rsidP="00FB21A6">
      <w:pPr>
        <w:pStyle w:val="NormalWeb"/>
        <w:bidi/>
        <w:spacing w:before="0" w:beforeAutospacing="0" w:after="0" w:afterAutospacing="0"/>
        <w:ind w:left="-1"/>
        <w:jc w:val="both"/>
        <w:rPr>
          <w:rFonts w:eastAsiaTheme="minorHAnsi"/>
          <w:b/>
          <w:bCs/>
          <w:rtl/>
        </w:rPr>
      </w:pPr>
      <w:r w:rsidRPr="00DD1096">
        <w:rPr>
          <w:rFonts w:eastAsiaTheme="minorHAnsi" w:cs="FbKtifa" w:hint="cs"/>
          <w:b/>
          <w:bCs/>
          <w:rtl/>
        </w:rPr>
        <w:t>(</w:t>
      </w:r>
      <w:proofErr w:type="spellStart"/>
      <w:r w:rsidRPr="00DD1096">
        <w:rPr>
          <w:rFonts w:eastAsiaTheme="minorHAnsi" w:cs="FbKtifa"/>
          <w:b/>
          <w:bCs/>
          <w:rtl/>
        </w:rPr>
        <w:t>יח</w:t>
      </w:r>
      <w:proofErr w:type="spellEnd"/>
      <w:r w:rsidRPr="00DD1096">
        <w:rPr>
          <w:rFonts w:eastAsiaTheme="minorHAnsi" w:cs="FbKtifa" w:hint="cs"/>
          <w:b/>
          <w:bCs/>
          <w:rtl/>
        </w:rPr>
        <w:t>)</w:t>
      </w:r>
      <w:r w:rsidRPr="00DD1096">
        <w:rPr>
          <w:rFonts w:eastAsiaTheme="minorHAnsi" w:cs="FbKtifa"/>
          <w:rtl/>
        </w:rPr>
        <w:t> </w:t>
      </w:r>
      <w:r w:rsidRPr="00DD1096">
        <w:rPr>
          <w:rFonts w:eastAsiaTheme="minorHAnsi"/>
          <w:b/>
          <w:bCs/>
          <w:rtl/>
        </w:rPr>
        <w:t xml:space="preserve">וַיֹּאמַר </w:t>
      </w:r>
      <w:r>
        <w:rPr>
          <w:rFonts w:eastAsiaTheme="minorHAnsi"/>
          <w:rtl/>
        </w:rPr>
        <w:t>–</w:t>
      </w:r>
      <w:r>
        <w:rPr>
          <w:rFonts w:eastAsiaTheme="minorHAnsi" w:hint="cs"/>
          <w:rtl/>
        </w:rPr>
        <w:t xml:space="preserve"> עד לפני לא הרבה זמן עם ישראל היה בתחתית המדרגה, משה רבינו רואה שבזכות התפילות שלו ד' מתרצה, וחפץ בעם ישראל. משה 'מנצל את ההזדמנות' ומבקש בקשה מופלאה מאוד. </w:t>
      </w:r>
      <w:r w:rsidRPr="00DD1096">
        <w:rPr>
          <w:rFonts w:eastAsiaTheme="minorHAnsi"/>
          <w:b/>
          <w:bCs/>
          <w:rtl/>
        </w:rPr>
        <w:t>הַרְאֵנִי נָא אֶת כְּבֹדֶךָ</w:t>
      </w:r>
      <w:r w:rsidRPr="00DD1096">
        <w:rPr>
          <w:rFonts w:eastAsiaTheme="minorHAnsi" w:cs="FbKtifa" w:hint="cs"/>
          <w:rtl/>
        </w:rPr>
        <w:t xml:space="preserve"> </w:t>
      </w:r>
      <w:r>
        <w:rPr>
          <w:rFonts w:eastAsiaTheme="minorHAnsi" w:cs="FbKtifa"/>
          <w:rtl/>
        </w:rPr>
        <w:t>–</w:t>
      </w:r>
      <w:r w:rsidRPr="00DD1096">
        <w:rPr>
          <w:rFonts w:eastAsiaTheme="minorHAnsi" w:cs="FbKtifa" w:hint="cs"/>
          <w:rtl/>
        </w:rPr>
        <w:t xml:space="preserve"> </w:t>
      </w:r>
      <w:r>
        <w:rPr>
          <w:rFonts w:eastAsiaTheme="minorHAnsi" w:cs="FbKtifa" w:hint="cs"/>
          <w:rtl/>
        </w:rPr>
        <w:t>את המדרגה הכי עליונה שאפשר לראות. הרי נביא נקרא 'רואה'. נביא יכול לראות הרבה דברים עליונים. משה רבינו מבקש לראות את הדבר הכי עליון שיכול להיות. אנו לא מבינים כלום במדרגות האלו.</w:t>
      </w:r>
      <w:r w:rsidRPr="00DD1096">
        <w:rPr>
          <w:rFonts w:eastAsiaTheme="minorHAnsi" w:cs="FbKtifa" w:hint="cs"/>
          <w:rtl/>
        </w:rPr>
        <w:t xml:space="preserve"> </w:t>
      </w:r>
      <w:r w:rsidRPr="00DD1096">
        <w:rPr>
          <w:rFonts w:eastAsiaTheme="minorHAnsi"/>
          <w:b/>
          <w:bCs/>
          <w:rtl/>
        </w:rPr>
        <w:t xml:space="preserve"> </w:t>
      </w:r>
    </w:p>
    <w:p w:rsidR="00FB21A6" w:rsidRDefault="00FB21A6" w:rsidP="00FB21A6">
      <w:pPr>
        <w:pStyle w:val="NormalWeb"/>
        <w:bidi/>
        <w:spacing w:before="0" w:beforeAutospacing="0" w:after="0" w:afterAutospacing="0"/>
        <w:ind w:left="-1"/>
        <w:jc w:val="both"/>
        <w:rPr>
          <w:rFonts w:eastAsiaTheme="minorHAnsi"/>
          <w:b/>
          <w:bCs/>
          <w:rtl/>
        </w:rPr>
      </w:pPr>
      <w:r w:rsidRPr="007434AB">
        <w:rPr>
          <w:rFonts w:eastAsiaTheme="minorHAnsi" w:cs="FbKtifa" w:hint="cs"/>
          <w:b/>
          <w:bCs/>
          <w:rtl/>
        </w:rPr>
        <w:t>(</w:t>
      </w:r>
      <w:proofErr w:type="spellStart"/>
      <w:r w:rsidRPr="007434AB">
        <w:rPr>
          <w:rFonts w:eastAsiaTheme="minorHAnsi" w:cs="FbKtifa"/>
          <w:b/>
          <w:bCs/>
          <w:rtl/>
        </w:rPr>
        <w:t>יט</w:t>
      </w:r>
      <w:proofErr w:type="spellEnd"/>
      <w:r w:rsidRPr="007434AB">
        <w:rPr>
          <w:rFonts w:eastAsiaTheme="minorHAnsi" w:cs="FbKtifa" w:hint="cs"/>
          <w:b/>
          <w:bCs/>
          <w:rtl/>
        </w:rPr>
        <w:t>)</w:t>
      </w:r>
      <w:r w:rsidRPr="00DD1096">
        <w:rPr>
          <w:rFonts w:eastAsiaTheme="minorHAnsi" w:cs="FbKtifa"/>
          <w:rtl/>
        </w:rPr>
        <w:t> </w:t>
      </w:r>
      <w:r w:rsidRPr="00DD1096">
        <w:rPr>
          <w:rFonts w:eastAsiaTheme="minorHAnsi"/>
          <w:b/>
          <w:bCs/>
          <w:rtl/>
        </w:rPr>
        <w:t xml:space="preserve">וַיֹּאמֶר </w:t>
      </w:r>
      <w:r w:rsidRPr="00DD1096">
        <w:rPr>
          <w:rFonts w:eastAsiaTheme="minorHAnsi" w:cs="FbKtifa" w:hint="cs"/>
          <w:rtl/>
        </w:rPr>
        <w:t xml:space="preserve">- </w:t>
      </w:r>
      <w:r>
        <w:rPr>
          <w:rFonts w:eastAsiaTheme="minorHAnsi" w:cs="FbKtifa" w:hint="cs"/>
          <w:rtl/>
        </w:rPr>
        <w:t>ד</w:t>
      </w:r>
      <w:r w:rsidRPr="00DD1096">
        <w:rPr>
          <w:rFonts w:eastAsiaTheme="minorHAnsi" w:cs="FbKtifa" w:hint="cs"/>
          <w:rtl/>
        </w:rPr>
        <w:t xml:space="preserve">' עונה למשה </w:t>
      </w:r>
      <w:r>
        <w:rPr>
          <w:rFonts w:eastAsiaTheme="minorHAnsi" w:cs="FbKtifa" w:hint="cs"/>
          <w:rtl/>
        </w:rPr>
        <w:t>שאת הבקשה הגדולה הזאת הוא לא יכול לקבל, כפי שיבואר בפסוק הבא. אבל ד' אומר למשה שהוא יגיד לו דבר אחר נפלא מאוד</w:t>
      </w:r>
      <w:r w:rsidRPr="00DD1096">
        <w:rPr>
          <w:rFonts w:eastAsiaTheme="minorHAnsi" w:cs="FbKtifa" w:hint="cs"/>
          <w:rtl/>
        </w:rPr>
        <w:t xml:space="preserve">: </w:t>
      </w:r>
      <w:r w:rsidRPr="00DD1096">
        <w:rPr>
          <w:rFonts w:eastAsiaTheme="minorHAnsi"/>
          <w:b/>
          <w:bCs/>
          <w:rtl/>
        </w:rPr>
        <w:t xml:space="preserve">אֲנִי אַעֲבִיר כָּל טוּבִי עַל פָּנֶיךָ </w:t>
      </w:r>
      <w:r>
        <w:rPr>
          <w:rFonts w:eastAsiaTheme="minorHAnsi" w:cs="FbKtifa"/>
          <w:rtl/>
        </w:rPr>
        <w:t>–</w:t>
      </w:r>
      <w:r w:rsidRPr="00DD1096">
        <w:rPr>
          <w:rFonts w:eastAsiaTheme="minorHAnsi" w:cs="FbKtifa" w:hint="cs"/>
          <w:rtl/>
        </w:rPr>
        <w:t xml:space="preserve"> </w:t>
      </w:r>
      <w:r>
        <w:rPr>
          <w:rFonts w:eastAsiaTheme="minorHAnsi" w:cs="FbKtifa" w:hint="cs"/>
          <w:rtl/>
        </w:rPr>
        <w:t xml:space="preserve">אני אלמד אותך את ה'טוב' שלי, הדרך הטובה שבה אני פועל בעולם. </w:t>
      </w:r>
      <w:r w:rsidRPr="00DD1096">
        <w:rPr>
          <w:rFonts w:eastAsiaTheme="minorHAnsi" w:cs="FbKtifa" w:hint="cs"/>
          <w:rtl/>
        </w:rPr>
        <w:t>(</w:t>
      </w:r>
      <w:r>
        <w:rPr>
          <w:rFonts w:eastAsiaTheme="minorHAnsi" w:cs="FbKtifa" w:hint="cs"/>
          <w:rtl/>
        </w:rPr>
        <w:t xml:space="preserve">אלו </w:t>
      </w:r>
      <w:proofErr w:type="spellStart"/>
      <w:r w:rsidRPr="00DD1096">
        <w:rPr>
          <w:rFonts w:eastAsiaTheme="minorHAnsi" w:cs="FbKtifa" w:hint="cs"/>
          <w:rtl/>
        </w:rPr>
        <w:t>יג</w:t>
      </w:r>
      <w:proofErr w:type="spellEnd"/>
      <w:r w:rsidRPr="00DD1096">
        <w:rPr>
          <w:rFonts w:eastAsiaTheme="minorHAnsi" w:cs="FbKtifa" w:hint="cs"/>
          <w:rtl/>
        </w:rPr>
        <w:t>' מידות רחמים</w:t>
      </w:r>
      <w:r>
        <w:rPr>
          <w:rFonts w:eastAsiaTheme="minorHAnsi" w:cs="FbKtifa" w:hint="cs"/>
          <w:rtl/>
        </w:rPr>
        <w:t xml:space="preserve"> שיובאו בהמשך</w:t>
      </w:r>
      <w:r w:rsidRPr="00DD1096">
        <w:rPr>
          <w:rFonts w:eastAsiaTheme="minorHAnsi" w:cs="FbKtifa" w:hint="cs"/>
          <w:rtl/>
        </w:rPr>
        <w:t xml:space="preserve">).  </w:t>
      </w:r>
      <w:r w:rsidRPr="00DD1096">
        <w:rPr>
          <w:rFonts w:eastAsiaTheme="minorHAnsi"/>
          <w:b/>
          <w:bCs/>
          <w:rtl/>
        </w:rPr>
        <w:t>וְקָרָאתִי בְשֵׁם</w:t>
      </w:r>
      <w:r w:rsidRPr="00DD1096">
        <w:rPr>
          <w:rFonts w:eastAsiaTheme="minorHAnsi" w:hint="cs"/>
          <w:b/>
          <w:bCs/>
          <w:rtl/>
        </w:rPr>
        <w:t xml:space="preserve"> ה'</w:t>
      </w:r>
      <w:r w:rsidRPr="00DD1096">
        <w:rPr>
          <w:rFonts w:eastAsiaTheme="minorHAnsi"/>
          <w:b/>
          <w:bCs/>
          <w:rtl/>
        </w:rPr>
        <w:t xml:space="preserve"> לְפָנֶיךָ </w:t>
      </w:r>
      <w:r>
        <w:rPr>
          <w:rFonts w:eastAsiaTheme="minorHAnsi" w:cs="FbKtifa"/>
          <w:rtl/>
        </w:rPr>
        <w:t>–</w:t>
      </w:r>
      <w:r w:rsidRPr="00DD1096">
        <w:rPr>
          <w:rFonts w:eastAsiaTheme="minorHAnsi" w:cs="FbKtifa" w:hint="cs"/>
          <w:rtl/>
        </w:rPr>
        <w:t xml:space="preserve"> </w:t>
      </w:r>
      <w:r>
        <w:rPr>
          <w:rFonts w:eastAsiaTheme="minorHAnsi" w:cs="FbKtifa" w:hint="cs"/>
          <w:rtl/>
        </w:rPr>
        <w:t xml:space="preserve">אני אגיד לך (דרך י"ג מידות הרחמים) את ההתגלות שלי בעולם (ע"פ </w:t>
      </w:r>
      <w:proofErr w:type="spellStart"/>
      <w:r>
        <w:rPr>
          <w:rFonts w:eastAsiaTheme="minorHAnsi" w:cs="FbKtifa" w:hint="cs"/>
          <w:rtl/>
        </w:rPr>
        <w:t>הספורנו</w:t>
      </w:r>
      <w:proofErr w:type="spellEnd"/>
      <w:r>
        <w:rPr>
          <w:rFonts w:eastAsiaTheme="minorHAnsi" w:cs="FbKtifa" w:hint="cs"/>
          <w:rtl/>
        </w:rPr>
        <w:t>). ומה היא ההתגלות?</w:t>
      </w:r>
      <w:r w:rsidRPr="00DD1096">
        <w:rPr>
          <w:rFonts w:eastAsiaTheme="minorHAnsi" w:cs="FbKtifa" w:hint="cs"/>
          <w:rtl/>
        </w:rPr>
        <w:t xml:space="preserve"> </w:t>
      </w:r>
      <w:proofErr w:type="spellStart"/>
      <w:r w:rsidRPr="00DD1096">
        <w:rPr>
          <w:rFonts w:eastAsiaTheme="minorHAnsi"/>
          <w:b/>
          <w:bCs/>
          <w:rtl/>
        </w:rPr>
        <w:t>וְחַנֹּתִי</w:t>
      </w:r>
      <w:proofErr w:type="spellEnd"/>
      <w:r w:rsidRPr="00DD1096">
        <w:rPr>
          <w:rFonts w:eastAsiaTheme="minorHAnsi"/>
          <w:b/>
          <w:bCs/>
          <w:rtl/>
        </w:rPr>
        <w:t xml:space="preserve"> אֶת אֲשֶׁר </w:t>
      </w:r>
      <w:proofErr w:type="spellStart"/>
      <w:r w:rsidRPr="00DD1096">
        <w:rPr>
          <w:rFonts w:eastAsiaTheme="minorHAnsi"/>
          <w:b/>
          <w:bCs/>
          <w:rtl/>
        </w:rPr>
        <w:t>אָחֹן</w:t>
      </w:r>
      <w:proofErr w:type="spellEnd"/>
      <w:r w:rsidRPr="00DD1096">
        <w:rPr>
          <w:rFonts w:eastAsiaTheme="minorHAnsi" w:hint="cs"/>
          <w:b/>
          <w:bCs/>
          <w:rtl/>
        </w:rPr>
        <w:t xml:space="preserve"> </w:t>
      </w:r>
      <w:r>
        <w:rPr>
          <w:rFonts w:eastAsiaTheme="minorHAnsi" w:cs="FbKtifa"/>
          <w:rtl/>
        </w:rPr>
        <w:t>–</w:t>
      </w:r>
      <w:r w:rsidRPr="00DD1096">
        <w:rPr>
          <w:rFonts w:eastAsiaTheme="minorHAnsi" w:cs="FbKtifa" w:hint="cs"/>
          <w:rtl/>
        </w:rPr>
        <w:t xml:space="preserve"> </w:t>
      </w:r>
      <w:r>
        <w:rPr>
          <w:rFonts w:eastAsiaTheme="minorHAnsi" w:cs="FbKtifa" w:hint="cs"/>
          <w:rtl/>
        </w:rPr>
        <w:t xml:space="preserve">שאני נותן </w:t>
      </w:r>
      <w:r w:rsidRPr="00DD1096">
        <w:rPr>
          <w:rFonts w:eastAsiaTheme="minorHAnsi" w:cs="FbKtifa" w:hint="cs"/>
          <w:rtl/>
        </w:rPr>
        <w:t>מתנת חינם למי ש</w:t>
      </w:r>
      <w:r>
        <w:rPr>
          <w:rFonts w:eastAsiaTheme="minorHAnsi" w:cs="FbKtifa" w:hint="cs"/>
          <w:rtl/>
        </w:rPr>
        <w:t>אני מ</w:t>
      </w:r>
      <w:r w:rsidRPr="00DD1096">
        <w:rPr>
          <w:rFonts w:eastAsiaTheme="minorHAnsi" w:cs="FbKtifa" w:hint="cs"/>
          <w:rtl/>
        </w:rPr>
        <w:t xml:space="preserve">חליט. </w:t>
      </w:r>
      <w:proofErr w:type="spellStart"/>
      <w:r w:rsidRPr="00DD1096">
        <w:rPr>
          <w:rFonts w:eastAsiaTheme="minorHAnsi"/>
          <w:b/>
          <w:bCs/>
          <w:rtl/>
        </w:rPr>
        <w:t>וְרִחַמְתִּי</w:t>
      </w:r>
      <w:proofErr w:type="spellEnd"/>
      <w:r w:rsidRPr="00DD1096">
        <w:rPr>
          <w:rFonts w:eastAsiaTheme="minorHAnsi"/>
          <w:b/>
          <w:bCs/>
          <w:rtl/>
        </w:rPr>
        <w:t xml:space="preserve"> אֶת אֲשֶׁר אֲרַחֵם</w:t>
      </w:r>
      <w:r w:rsidRPr="00DD1096">
        <w:rPr>
          <w:rFonts w:eastAsiaTheme="minorHAnsi" w:hint="cs"/>
          <w:b/>
          <w:bCs/>
          <w:rtl/>
        </w:rPr>
        <w:t xml:space="preserve"> </w:t>
      </w:r>
      <w:r w:rsidRPr="00DD1096">
        <w:rPr>
          <w:rFonts w:eastAsiaTheme="minorHAnsi" w:cs="FbKtifa" w:hint="cs"/>
          <w:rtl/>
        </w:rPr>
        <w:t>-</w:t>
      </w:r>
      <w:r>
        <w:rPr>
          <w:rFonts w:eastAsiaTheme="minorHAnsi" w:cs="FbKtifa" w:hint="cs"/>
          <w:rtl/>
        </w:rPr>
        <w:t xml:space="preserve"> </w:t>
      </w:r>
      <w:r w:rsidRPr="00DD1096">
        <w:rPr>
          <w:rFonts w:eastAsiaTheme="minorHAnsi" w:cs="FbKtifa" w:hint="cs"/>
          <w:rtl/>
        </w:rPr>
        <w:t>ו</w:t>
      </w:r>
      <w:r>
        <w:rPr>
          <w:rFonts w:eastAsiaTheme="minorHAnsi" w:cs="FbKtifa" w:hint="cs"/>
          <w:rtl/>
        </w:rPr>
        <w:t>מ</w:t>
      </w:r>
      <w:r w:rsidRPr="00DD1096">
        <w:rPr>
          <w:rFonts w:eastAsiaTheme="minorHAnsi" w:cs="FbKtifa" w:hint="cs"/>
          <w:rtl/>
        </w:rPr>
        <w:t>רחם על מי ש</w:t>
      </w:r>
      <w:r>
        <w:rPr>
          <w:rFonts w:eastAsiaTheme="minorHAnsi" w:cs="FbKtifa" w:hint="cs"/>
          <w:rtl/>
        </w:rPr>
        <w:t>אני מ</w:t>
      </w:r>
      <w:r w:rsidRPr="00DD1096">
        <w:rPr>
          <w:rFonts w:eastAsiaTheme="minorHAnsi" w:cs="FbKtifa" w:hint="cs"/>
          <w:rtl/>
        </w:rPr>
        <w:t>חלי</w:t>
      </w:r>
      <w:r>
        <w:rPr>
          <w:rFonts w:eastAsiaTheme="minorHAnsi" w:cs="FbKtifa" w:hint="cs"/>
          <w:rtl/>
        </w:rPr>
        <w:t xml:space="preserve">ט. ועל ידי שתדע את המידות האלוקיות שמשפיעות טוב על העולם </w:t>
      </w:r>
      <w:proofErr w:type="spellStart"/>
      <w:r>
        <w:rPr>
          <w:rFonts w:eastAsiaTheme="minorHAnsi" w:cs="FbKtifa" w:hint="cs"/>
          <w:rtl/>
        </w:rPr>
        <w:t>לחון</w:t>
      </w:r>
      <w:proofErr w:type="spellEnd"/>
      <w:r>
        <w:rPr>
          <w:rFonts w:eastAsiaTheme="minorHAnsi" w:cs="FbKtifa" w:hint="cs"/>
          <w:rtl/>
        </w:rPr>
        <w:t xml:space="preserve"> ולרחם, ותגיד אותם בכך תעורר רחמי שמים, כמו שנלמד </w:t>
      </w:r>
      <w:proofErr w:type="spellStart"/>
      <w:r>
        <w:rPr>
          <w:rFonts w:eastAsiaTheme="minorHAnsi" w:cs="FbKtifa" w:hint="cs"/>
          <w:rtl/>
        </w:rPr>
        <w:t>בעז"ה</w:t>
      </w:r>
      <w:proofErr w:type="spellEnd"/>
      <w:r>
        <w:rPr>
          <w:rFonts w:eastAsiaTheme="minorHAnsi" w:cs="FbKtifa" w:hint="cs"/>
          <w:rtl/>
        </w:rPr>
        <w:t xml:space="preserve"> בפרק הבא.</w:t>
      </w:r>
      <w:r w:rsidRPr="00DD1096">
        <w:rPr>
          <w:rFonts w:eastAsiaTheme="minorHAnsi"/>
          <w:b/>
          <w:bCs/>
          <w:rtl/>
        </w:rPr>
        <w:t xml:space="preserve"> </w:t>
      </w:r>
    </w:p>
    <w:p w:rsidR="00FB21A6" w:rsidRDefault="00FB21A6" w:rsidP="00FB21A6">
      <w:pPr>
        <w:pStyle w:val="NormalWeb"/>
        <w:bidi/>
        <w:spacing w:before="0" w:beforeAutospacing="0" w:after="0" w:afterAutospacing="0"/>
        <w:ind w:left="-1"/>
        <w:jc w:val="both"/>
        <w:rPr>
          <w:rFonts w:eastAsiaTheme="minorHAnsi"/>
          <w:b/>
          <w:bCs/>
          <w:rtl/>
        </w:rPr>
      </w:pPr>
      <w:r w:rsidRPr="007434AB">
        <w:rPr>
          <w:rFonts w:eastAsiaTheme="minorHAnsi" w:cs="FbKtifa" w:hint="cs"/>
          <w:b/>
          <w:bCs/>
          <w:rtl/>
        </w:rPr>
        <w:t>(</w:t>
      </w:r>
      <w:r w:rsidRPr="007434AB">
        <w:rPr>
          <w:rFonts w:eastAsiaTheme="minorHAnsi" w:cs="FbKtifa"/>
          <w:b/>
          <w:bCs/>
          <w:rtl/>
        </w:rPr>
        <w:t>כ</w:t>
      </w:r>
      <w:r w:rsidRPr="007434AB">
        <w:rPr>
          <w:rFonts w:eastAsiaTheme="minorHAnsi" w:cs="FbKtifa" w:hint="cs"/>
          <w:b/>
          <w:bCs/>
          <w:rtl/>
        </w:rPr>
        <w:t>)</w:t>
      </w:r>
      <w:r w:rsidRPr="00DD1096">
        <w:rPr>
          <w:rFonts w:eastAsiaTheme="minorHAnsi" w:cs="FbKtifa"/>
          <w:rtl/>
        </w:rPr>
        <w:t> </w:t>
      </w:r>
      <w:r w:rsidRPr="00DD1096">
        <w:rPr>
          <w:rFonts w:eastAsiaTheme="minorHAnsi"/>
          <w:b/>
          <w:bCs/>
          <w:rtl/>
        </w:rPr>
        <w:t>וַיֹּאמֶר</w:t>
      </w:r>
      <w:r>
        <w:rPr>
          <w:rFonts w:eastAsiaTheme="minorHAnsi" w:cs="FbKtifa" w:hint="cs"/>
          <w:rtl/>
        </w:rPr>
        <w:t xml:space="preserve"> </w:t>
      </w:r>
      <w:r>
        <w:rPr>
          <w:rFonts w:eastAsiaTheme="minorHAnsi" w:cs="FbKtifa"/>
          <w:rtl/>
        </w:rPr>
        <w:t>–</w:t>
      </w:r>
      <w:r>
        <w:rPr>
          <w:rFonts w:eastAsiaTheme="minorHAnsi" w:cs="FbKtifa" w:hint="cs"/>
          <w:rtl/>
        </w:rPr>
        <w:t xml:space="preserve"> אבל מה שביקשת, לראות את כבודי, זה אי אפשר -</w:t>
      </w:r>
      <w:r w:rsidRPr="00DD1096">
        <w:rPr>
          <w:rFonts w:eastAsiaTheme="minorHAnsi"/>
          <w:b/>
          <w:bCs/>
          <w:rtl/>
        </w:rPr>
        <w:t xml:space="preserve"> לֹא תוּכַל </w:t>
      </w:r>
      <w:proofErr w:type="spellStart"/>
      <w:r w:rsidRPr="00DD1096">
        <w:rPr>
          <w:rFonts w:eastAsiaTheme="minorHAnsi"/>
          <w:b/>
          <w:bCs/>
          <w:rtl/>
        </w:rPr>
        <w:t>לִרְאֹת</w:t>
      </w:r>
      <w:proofErr w:type="spellEnd"/>
      <w:r w:rsidRPr="00DD1096">
        <w:rPr>
          <w:rFonts w:eastAsiaTheme="minorHAnsi"/>
          <w:b/>
          <w:bCs/>
          <w:rtl/>
        </w:rPr>
        <w:t xml:space="preserve"> אֶת פָּנָי כִּי לֹא יִרְאַנִי הָאָדָם וָחָי</w:t>
      </w:r>
      <w:r w:rsidRPr="00DD1096">
        <w:rPr>
          <w:rFonts w:eastAsiaTheme="minorHAnsi" w:hint="cs"/>
          <w:b/>
          <w:bCs/>
          <w:rtl/>
        </w:rPr>
        <w:t xml:space="preserve"> </w:t>
      </w:r>
      <w:r w:rsidRPr="00DD1096">
        <w:rPr>
          <w:rFonts w:eastAsiaTheme="minorHAnsi" w:cs="FbKtifa" w:hint="cs"/>
          <w:rtl/>
        </w:rPr>
        <w:t>- עוד לפני שיראה אותו כבר ימות</w:t>
      </w:r>
      <w:r>
        <w:rPr>
          <w:rFonts w:eastAsiaTheme="minorHAnsi" w:cs="FbKtifa" w:hint="cs"/>
          <w:rtl/>
        </w:rPr>
        <w:t>, מרוב הקדושה העליונה. ואפילו משה רבינו לא יכול לראות.</w:t>
      </w:r>
      <w:r w:rsidRPr="00DD1096">
        <w:rPr>
          <w:rFonts w:eastAsiaTheme="minorHAnsi" w:cs="FbKtifa" w:hint="cs"/>
          <w:rtl/>
        </w:rPr>
        <w:t xml:space="preserve"> סיפרנו על ר' יהושע בן חנניה שהמחיש זאת לקיסר הרומאי ע"י השֶמֶש: א"א להסתכל בשמש אלא רק באור ובחוֹם שהיא משפיעה.</w:t>
      </w:r>
      <w:r w:rsidRPr="00DD1096">
        <w:rPr>
          <w:rFonts w:eastAsiaTheme="minorHAnsi" w:hint="cs"/>
          <w:b/>
          <w:bCs/>
          <w:rtl/>
        </w:rPr>
        <w:t xml:space="preserve">  </w:t>
      </w:r>
    </w:p>
    <w:p w:rsidR="00FB21A6" w:rsidRDefault="00FB21A6" w:rsidP="00FB21A6">
      <w:pPr>
        <w:pStyle w:val="NormalWeb"/>
        <w:bidi/>
        <w:spacing w:before="0" w:beforeAutospacing="0" w:after="0" w:afterAutospacing="0"/>
        <w:ind w:left="-1"/>
        <w:jc w:val="both"/>
        <w:rPr>
          <w:rFonts w:eastAsiaTheme="minorHAnsi" w:cs="FbKtifa"/>
          <w:rtl/>
        </w:rPr>
      </w:pPr>
      <w:r w:rsidRPr="007434AB">
        <w:rPr>
          <w:rFonts w:eastAsiaTheme="minorHAnsi" w:cs="FbKtifa" w:hint="cs"/>
          <w:b/>
          <w:bCs/>
          <w:rtl/>
        </w:rPr>
        <w:t>(</w:t>
      </w:r>
      <w:proofErr w:type="spellStart"/>
      <w:r w:rsidRPr="007434AB">
        <w:rPr>
          <w:rFonts w:eastAsiaTheme="minorHAnsi" w:cs="FbKtifa"/>
          <w:b/>
          <w:bCs/>
          <w:rtl/>
        </w:rPr>
        <w:t>כא</w:t>
      </w:r>
      <w:proofErr w:type="spellEnd"/>
      <w:r w:rsidRPr="007434AB">
        <w:rPr>
          <w:rFonts w:eastAsiaTheme="minorHAnsi" w:cs="FbKtifa" w:hint="cs"/>
          <w:b/>
          <w:bCs/>
          <w:rtl/>
        </w:rPr>
        <w:t>)</w:t>
      </w:r>
      <w:r w:rsidRPr="00DD1096">
        <w:rPr>
          <w:rFonts w:eastAsiaTheme="minorHAnsi" w:cs="FbKtifa"/>
          <w:rtl/>
        </w:rPr>
        <w:t> </w:t>
      </w:r>
      <w:r w:rsidRPr="00DD1096">
        <w:rPr>
          <w:rFonts w:eastAsiaTheme="minorHAnsi"/>
          <w:b/>
          <w:bCs/>
          <w:rtl/>
        </w:rPr>
        <w:t>וַיֹּאמֶר</w:t>
      </w:r>
      <w:r w:rsidRPr="00DD1096">
        <w:rPr>
          <w:rFonts w:eastAsiaTheme="minorHAnsi" w:hint="cs"/>
          <w:b/>
          <w:bCs/>
          <w:rtl/>
        </w:rPr>
        <w:t xml:space="preserve"> ה' </w:t>
      </w:r>
      <w:r w:rsidRPr="00DD1096">
        <w:rPr>
          <w:rFonts w:eastAsiaTheme="minorHAnsi"/>
          <w:b/>
          <w:bCs/>
          <w:rtl/>
        </w:rPr>
        <w:t>הִנֵּה מָקוֹם אִתִּי</w:t>
      </w:r>
      <w:r w:rsidRPr="00DD1096">
        <w:rPr>
          <w:rFonts w:eastAsiaTheme="minorHAnsi" w:cs="FbKtifa" w:hint="cs"/>
          <w:rtl/>
        </w:rPr>
        <w:t>- יש מקום בהר סיני.</w:t>
      </w:r>
      <w:r w:rsidRPr="00DD1096">
        <w:rPr>
          <w:rFonts w:eastAsiaTheme="minorHAnsi"/>
          <w:b/>
          <w:bCs/>
          <w:rtl/>
        </w:rPr>
        <w:t xml:space="preserve"> וְנִצַּבְתָּ עַל הַצּוּר</w:t>
      </w:r>
      <w:r w:rsidRPr="00DD1096">
        <w:rPr>
          <w:rFonts w:eastAsiaTheme="minorHAnsi" w:cs="FbKtifa" w:hint="cs"/>
          <w:rtl/>
        </w:rPr>
        <w:t xml:space="preserve"> - ואתה תעמוד שם על הסלע, שם אלמד אותך את דרכי טובי.</w:t>
      </w:r>
      <w:r w:rsidRPr="00DD1096">
        <w:rPr>
          <w:rFonts w:eastAsiaTheme="minorHAnsi"/>
          <w:b/>
          <w:bCs/>
          <w:rtl/>
        </w:rPr>
        <w:t xml:space="preserve"> </w:t>
      </w:r>
      <w:r w:rsidRPr="00DD1096">
        <w:rPr>
          <w:rFonts w:eastAsiaTheme="minorHAnsi" w:hint="cs"/>
          <w:b/>
          <w:bCs/>
          <w:rtl/>
        </w:rPr>
        <w:t xml:space="preserve"> </w:t>
      </w:r>
    </w:p>
    <w:p w:rsidR="00FB21A6" w:rsidRPr="00F07CD8" w:rsidRDefault="00FB21A6" w:rsidP="00FB21A6">
      <w:pPr>
        <w:pStyle w:val="NormalWeb"/>
        <w:bidi/>
        <w:spacing w:before="0" w:beforeAutospacing="0" w:after="0" w:afterAutospacing="0"/>
        <w:ind w:left="-1"/>
        <w:jc w:val="both"/>
        <w:rPr>
          <w:rFonts w:eastAsiaTheme="minorHAnsi"/>
          <w:rtl/>
        </w:rPr>
      </w:pPr>
      <w:r>
        <w:rPr>
          <w:rFonts w:eastAsiaTheme="minorHAnsi" w:cs="FbKtifa" w:hint="cs"/>
          <w:b/>
          <w:bCs/>
          <w:rtl/>
        </w:rPr>
        <w:t>(</w:t>
      </w:r>
      <w:proofErr w:type="spellStart"/>
      <w:r w:rsidRPr="007434AB">
        <w:rPr>
          <w:rFonts w:eastAsiaTheme="minorHAnsi" w:cs="FbKtifa"/>
          <w:b/>
          <w:bCs/>
          <w:rtl/>
        </w:rPr>
        <w:t>כב</w:t>
      </w:r>
      <w:proofErr w:type="spellEnd"/>
      <w:r w:rsidRPr="007434AB">
        <w:rPr>
          <w:rFonts w:eastAsiaTheme="minorHAnsi" w:cs="FbKtifa" w:hint="cs"/>
          <w:b/>
          <w:bCs/>
          <w:rtl/>
        </w:rPr>
        <w:t>)</w:t>
      </w:r>
      <w:r w:rsidRPr="00DD1096">
        <w:rPr>
          <w:rFonts w:eastAsiaTheme="minorHAnsi" w:cs="FbKtifa"/>
          <w:rtl/>
        </w:rPr>
        <w:t> </w:t>
      </w:r>
      <w:r w:rsidRPr="00DD1096">
        <w:rPr>
          <w:rFonts w:eastAsiaTheme="minorHAnsi"/>
          <w:b/>
          <w:bCs/>
          <w:rtl/>
        </w:rPr>
        <w:t xml:space="preserve">וְהָיָה בַּעֲבֹר כְּבֹדִי </w:t>
      </w:r>
      <w:r>
        <w:rPr>
          <w:rFonts w:eastAsiaTheme="minorHAnsi"/>
          <w:rtl/>
        </w:rPr>
        <w:t>–</w:t>
      </w:r>
      <w:r>
        <w:rPr>
          <w:rFonts w:eastAsiaTheme="minorHAnsi" w:hint="cs"/>
          <w:rtl/>
        </w:rPr>
        <w:t xml:space="preserve"> כשאני אעבור שם. איננו מבינים מה הכוונה. תהיה התגלות מאוד מאוד גדולה שמשה לא מסוגל לראות אותה. </w:t>
      </w:r>
      <w:r w:rsidRPr="00DD1096">
        <w:rPr>
          <w:rFonts w:eastAsiaTheme="minorHAnsi"/>
          <w:b/>
          <w:bCs/>
          <w:rtl/>
        </w:rPr>
        <w:t>וְשַׂמְתִּיךָ בְּנִקְרַת הַצּוּר</w:t>
      </w:r>
      <w:r w:rsidRPr="00DD1096">
        <w:rPr>
          <w:rFonts w:eastAsiaTheme="minorHAnsi" w:cs="FbKtifa" w:hint="cs"/>
          <w:rtl/>
        </w:rPr>
        <w:t>- אשים אותך במערה בסלע.</w:t>
      </w:r>
      <w:r w:rsidRPr="00DD1096">
        <w:rPr>
          <w:rFonts w:eastAsiaTheme="minorHAnsi"/>
          <w:b/>
          <w:bCs/>
          <w:rtl/>
        </w:rPr>
        <w:t xml:space="preserve"> וְשַׂכֹּתִי כַפִּי עָלֶיךָ</w:t>
      </w:r>
      <w:r w:rsidRPr="00DD1096">
        <w:rPr>
          <w:rFonts w:eastAsiaTheme="minorHAnsi" w:cs="FbKtifa" w:hint="cs"/>
          <w:rtl/>
        </w:rPr>
        <w:t>- אסוכך, אגן עליך ע"י עמוד הענן, שלא תראה את כבודי.</w:t>
      </w:r>
      <w:r w:rsidRPr="00DD1096">
        <w:rPr>
          <w:rFonts w:eastAsiaTheme="minorHAnsi"/>
          <w:b/>
          <w:bCs/>
          <w:rtl/>
        </w:rPr>
        <w:t xml:space="preserve"> עַד עָבְרִי</w:t>
      </w:r>
      <w:r>
        <w:rPr>
          <w:rFonts w:eastAsiaTheme="minorHAnsi" w:hint="cs"/>
          <w:rtl/>
        </w:rPr>
        <w:t xml:space="preserve"> </w:t>
      </w:r>
      <w:r>
        <w:rPr>
          <w:rFonts w:eastAsiaTheme="minorHAnsi"/>
          <w:rtl/>
        </w:rPr>
        <w:t>–</w:t>
      </w:r>
      <w:r>
        <w:rPr>
          <w:rFonts w:eastAsiaTheme="minorHAnsi" w:hint="cs"/>
          <w:rtl/>
        </w:rPr>
        <w:t xml:space="preserve"> עד שאני אעבור.</w:t>
      </w:r>
    </w:p>
    <w:p w:rsidR="00FB21A6" w:rsidRPr="00DD1096" w:rsidRDefault="00FB21A6" w:rsidP="00FB21A6">
      <w:pPr>
        <w:pStyle w:val="NormalWeb"/>
        <w:bidi/>
        <w:spacing w:before="0" w:beforeAutospacing="0" w:after="0" w:afterAutospacing="0"/>
        <w:ind w:left="-1"/>
        <w:jc w:val="both"/>
        <w:rPr>
          <w:rFonts w:eastAsiaTheme="minorHAnsi"/>
          <w:b/>
          <w:bCs/>
          <w:rtl/>
        </w:rPr>
      </w:pPr>
      <w:r w:rsidRPr="007434AB">
        <w:rPr>
          <w:rFonts w:eastAsiaTheme="minorHAnsi" w:cs="FbKtifa" w:hint="cs"/>
          <w:b/>
          <w:bCs/>
          <w:rtl/>
        </w:rPr>
        <w:t>(</w:t>
      </w:r>
      <w:proofErr w:type="spellStart"/>
      <w:r w:rsidRPr="007434AB">
        <w:rPr>
          <w:rFonts w:eastAsiaTheme="minorHAnsi" w:cs="FbKtifa"/>
          <w:b/>
          <w:bCs/>
          <w:rtl/>
        </w:rPr>
        <w:t>כג</w:t>
      </w:r>
      <w:proofErr w:type="spellEnd"/>
      <w:r w:rsidRPr="007434AB">
        <w:rPr>
          <w:rFonts w:eastAsiaTheme="minorHAnsi" w:cs="FbKtifa" w:hint="cs"/>
          <w:b/>
          <w:bCs/>
          <w:rtl/>
        </w:rPr>
        <w:t>)</w:t>
      </w:r>
      <w:r w:rsidRPr="00DD1096">
        <w:rPr>
          <w:rFonts w:eastAsiaTheme="minorHAnsi" w:cs="FbKtifa"/>
          <w:rtl/>
        </w:rPr>
        <w:t> </w:t>
      </w:r>
      <w:r w:rsidRPr="00DD1096">
        <w:rPr>
          <w:rFonts w:eastAsiaTheme="minorHAnsi"/>
          <w:b/>
          <w:bCs/>
          <w:rtl/>
        </w:rPr>
        <w:t xml:space="preserve">וַהֲסִרֹתִי אֶת כַּפִּי </w:t>
      </w:r>
      <w:r w:rsidRPr="00DD1096">
        <w:rPr>
          <w:rFonts w:eastAsiaTheme="minorHAnsi" w:cs="FbKtifa" w:hint="cs"/>
          <w:rtl/>
        </w:rPr>
        <w:t xml:space="preserve">- אסיר את עמוד הענן. </w:t>
      </w:r>
      <w:r w:rsidRPr="00DD1096">
        <w:rPr>
          <w:rFonts w:eastAsiaTheme="minorHAnsi"/>
          <w:b/>
          <w:bCs/>
          <w:rtl/>
        </w:rPr>
        <w:t xml:space="preserve">וְרָאִיתָ אֶת אֲחֹרָי </w:t>
      </w:r>
      <w:r>
        <w:rPr>
          <w:rFonts w:eastAsiaTheme="minorHAnsi" w:cs="FbKtifa"/>
          <w:rtl/>
        </w:rPr>
        <w:t>–</w:t>
      </w:r>
      <w:r w:rsidRPr="00DD1096">
        <w:rPr>
          <w:rFonts w:eastAsiaTheme="minorHAnsi" w:cs="FbKtifa" w:hint="cs"/>
          <w:rtl/>
        </w:rPr>
        <w:t xml:space="preserve"> </w:t>
      </w:r>
      <w:r>
        <w:rPr>
          <w:rFonts w:eastAsiaTheme="minorHAnsi" w:cs="FbKtifa" w:hint="cs"/>
          <w:rtl/>
        </w:rPr>
        <w:t xml:space="preserve">את הדרך בה אני מתגלה בעולם. </w:t>
      </w:r>
      <w:r w:rsidRPr="00DD1096">
        <w:rPr>
          <w:rFonts w:eastAsiaTheme="minorHAnsi" w:cs="FbKtifa" w:hint="cs"/>
          <w:rtl/>
        </w:rPr>
        <w:t>אלמד אותך את דרכי</w:t>
      </w:r>
      <w:r>
        <w:rPr>
          <w:rFonts w:eastAsiaTheme="minorHAnsi" w:cs="FbKtifa" w:hint="cs"/>
          <w:rtl/>
        </w:rPr>
        <w:t xml:space="preserve"> טובי, אבל</w:t>
      </w:r>
      <w:r w:rsidRPr="00DD1096">
        <w:rPr>
          <w:rFonts w:eastAsiaTheme="minorHAnsi" w:cs="FbKtifa" w:hint="cs"/>
          <w:rtl/>
        </w:rPr>
        <w:t xml:space="preserve"> </w:t>
      </w:r>
      <w:r w:rsidRPr="00DD1096">
        <w:rPr>
          <w:rFonts w:eastAsiaTheme="minorHAnsi"/>
          <w:b/>
          <w:bCs/>
          <w:rtl/>
        </w:rPr>
        <w:t>וּפָנַי לֹא יֵרָאוּ</w:t>
      </w:r>
      <w:r>
        <w:rPr>
          <w:rFonts w:eastAsiaTheme="minorHAnsi" w:cs="FbKtifa" w:hint="cs"/>
          <w:rtl/>
        </w:rPr>
        <w:t xml:space="preserve"> - את כבודי לא תראה.</w:t>
      </w:r>
    </w:p>
    <w:p w:rsidR="00FB21A6" w:rsidRDefault="00FB21A6" w:rsidP="00FB21A6"/>
    <w:p w:rsidR="008445F9" w:rsidRDefault="00BB6D39" w:rsidP="00BB6D39">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קבלת הלוחות השניות וגילוי הנהגת ד' בי"ג מידות של רחמים</w:t>
      </w:r>
      <w:r w:rsidR="008445F9" w:rsidRPr="0089568E">
        <w:rPr>
          <w:rFonts w:asciiTheme="minorBidi" w:eastAsia="Times New Roman" w:hAnsiTheme="minorBidi" w:cs="David" w:hint="cs"/>
          <w:b/>
          <w:bCs/>
          <w:rtl/>
        </w:rPr>
        <w:t>.</w:t>
      </w:r>
      <w:r w:rsidR="008445F9" w:rsidRPr="0089568E">
        <w:rPr>
          <w:rFonts w:asciiTheme="minorBidi" w:eastAsia="Times New Roman" w:hAnsiTheme="minorBidi" w:hint="cs"/>
          <w:b/>
          <w:bCs/>
          <w:rtl/>
        </w:rPr>
        <w:t xml:space="preserve"> </w:t>
      </w:r>
      <w:r w:rsidR="008445F9" w:rsidRPr="0089568E">
        <w:rPr>
          <w:rFonts w:asciiTheme="minorBidi" w:eastAsia="Times New Roman" w:hAnsiTheme="minorBidi" w:cs="Guttman Myamfix" w:hint="cs"/>
          <w:sz w:val="20"/>
          <w:szCs w:val="20"/>
          <w:rtl/>
        </w:rPr>
        <w:t>דגשים</w:t>
      </w:r>
      <w:r>
        <w:rPr>
          <w:rFonts w:asciiTheme="minorBidi" w:eastAsia="Times New Roman" w:hAnsiTheme="minorBidi" w:cs="Guttman Myamfix" w:hint="cs"/>
          <w:sz w:val="20"/>
          <w:szCs w:val="20"/>
          <w:rtl/>
        </w:rPr>
        <w:t>:</w:t>
      </w:r>
      <w:r w:rsidR="008445F9">
        <w:rPr>
          <w:rFonts w:asciiTheme="minorBidi" w:eastAsia="Times New Roman" w:hAnsiTheme="minorBidi" w:cs="Guttman Myamfix" w:hint="cs"/>
          <w:sz w:val="20"/>
          <w:szCs w:val="20"/>
          <w:rtl/>
        </w:rPr>
        <w:t xml:space="preserve"> </w:t>
      </w:r>
    </w:p>
    <w:p w:rsidR="00434BA6" w:rsidRDefault="00434BA6" w:rsidP="00A46816">
      <w:pPr>
        <w:spacing w:before="0" w:line="240" w:lineRule="auto"/>
      </w:pPr>
    </w:p>
    <w:p w:rsidR="00A46816" w:rsidRPr="00A46816" w:rsidRDefault="00CF0B33" w:rsidP="00D70CBF">
      <w:pPr>
        <w:spacing w:before="0" w:line="240" w:lineRule="auto"/>
        <w:rPr>
          <w:sz w:val="30"/>
          <w:szCs w:val="30"/>
          <w:rtl/>
        </w:rPr>
      </w:pPr>
      <w:r>
        <w:rPr>
          <w:rFonts w:cs="Guttman Haim" w:hint="cs"/>
          <w:sz w:val="30"/>
          <w:szCs w:val="30"/>
          <w:rtl/>
        </w:rPr>
        <w:t xml:space="preserve">פרק ל"ד </w:t>
      </w:r>
      <w:hyperlink r:id="rId110" w:anchor="שמות פרק-לד-{א}!" w:history="1">
        <w:r w:rsidR="005975BD">
          <w:rPr>
            <w:b/>
            <w:bCs/>
            <w:rtl/>
          </w:rPr>
          <w:t>(</w:t>
        </w:r>
        <w:r w:rsidR="005975BD" w:rsidRPr="00B36E52">
          <w:rPr>
            <w:b/>
            <w:bCs/>
            <w:rtl/>
          </w:rPr>
          <w:t>א</w:t>
        </w:r>
        <w:r w:rsidR="005975BD">
          <w:rPr>
            <w:b/>
            <w:bCs/>
            <w:rtl/>
          </w:rPr>
          <w:t>)</w:t>
        </w:r>
      </w:hyperlink>
      <w:r w:rsidR="00A46816" w:rsidRPr="00B36E52">
        <w:rPr>
          <w:b/>
          <w:bCs/>
          <w:rtl/>
        </w:rPr>
        <w:t xml:space="preserve"> </w:t>
      </w:r>
      <w:r w:rsidR="005975BD" w:rsidRPr="00B36E52">
        <w:rPr>
          <w:b/>
          <w:bCs/>
          <w:rtl/>
        </w:rPr>
        <w:t xml:space="preserve">וַיֹּאמֶר </w:t>
      </w:r>
      <w:r w:rsidR="00D70CBF">
        <w:rPr>
          <w:rFonts w:hint="cs"/>
          <w:b/>
          <w:bCs/>
          <w:rtl/>
        </w:rPr>
        <w:t>ה</w:t>
      </w:r>
      <w:r w:rsidR="005975BD">
        <w:rPr>
          <w:b/>
          <w:bCs/>
          <w:rtl/>
        </w:rPr>
        <w:t>'</w:t>
      </w:r>
      <w:r w:rsidR="005975BD" w:rsidRPr="00B36E52">
        <w:rPr>
          <w:b/>
          <w:bCs/>
          <w:rtl/>
        </w:rPr>
        <w:t xml:space="preserve"> אֶל מֹשֶׁה </w:t>
      </w:r>
      <w:r w:rsidR="00A46816">
        <w:rPr>
          <w:rtl/>
        </w:rPr>
        <w:t>–</w:t>
      </w:r>
      <w:r w:rsidR="00A46816">
        <w:rPr>
          <w:rFonts w:hint="cs"/>
          <w:rtl/>
        </w:rPr>
        <w:t xml:space="preserve"> בכ"ט באב. </w:t>
      </w:r>
      <w:r w:rsidR="005975BD" w:rsidRPr="00B36E52">
        <w:rPr>
          <w:b/>
          <w:bCs/>
          <w:rtl/>
        </w:rPr>
        <w:t>פְּסָל לְךָ</w:t>
      </w:r>
      <w:r w:rsidR="00D378A5">
        <w:rPr>
          <w:rStyle w:val="a7"/>
          <w:b/>
          <w:bCs/>
          <w:rtl/>
        </w:rPr>
        <w:footnoteReference w:id="85"/>
      </w:r>
      <w:r w:rsidR="005975BD" w:rsidRPr="00B36E52">
        <w:rPr>
          <w:b/>
          <w:bCs/>
          <w:rtl/>
        </w:rPr>
        <w:t xml:space="preserve"> שְׁנֵי לֻחֹת אֲבָנִים </w:t>
      </w:r>
      <w:r w:rsidR="00A46816">
        <w:rPr>
          <w:rtl/>
        </w:rPr>
        <w:t>–</w:t>
      </w:r>
      <w:r w:rsidR="00A46816">
        <w:rPr>
          <w:rFonts w:hint="cs"/>
          <w:rtl/>
        </w:rPr>
        <w:t xml:space="preserve"> תחתוך אבנים בצורה של לוחות (כמו פיסול בעץ). </w:t>
      </w:r>
      <w:r w:rsidR="005975BD" w:rsidRPr="00B36E52">
        <w:rPr>
          <w:b/>
          <w:bCs/>
          <w:rtl/>
        </w:rPr>
        <w:t xml:space="preserve">כָּרִאשֹׁנִים </w:t>
      </w:r>
      <w:r w:rsidR="00A46816">
        <w:rPr>
          <w:rtl/>
        </w:rPr>
        <w:t>–</w:t>
      </w:r>
      <w:r w:rsidR="00A46816">
        <w:rPr>
          <w:rFonts w:hint="cs"/>
          <w:rtl/>
        </w:rPr>
        <w:t xml:space="preserve"> כמו לוחות ראשונים, אלא ששם היו הלוחות מעשה אלוקים ופה מעשה אדם. </w:t>
      </w:r>
      <w:r w:rsidR="005975BD" w:rsidRPr="00B36E52">
        <w:rPr>
          <w:b/>
          <w:bCs/>
          <w:rtl/>
        </w:rPr>
        <w:t xml:space="preserve">וְכָתַבְתִּי עַל </w:t>
      </w:r>
      <w:proofErr w:type="spellStart"/>
      <w:r w:rsidR="005975BD" w:rsidRPr="00B36E52">
        <w:rPr>
          <w:b/>
          <w:bCs/>
          <w:rtl/>
        </w:rPr>
        <w:t>הַלֻּחֹת</w:t>
      </w:r>
      <w:proofErr w:type="spellEnd"/>
      <w:r w:rsidR="005975BD" w:rsidRPr="00B36E52">
        <w:rPr>
          <w:b/>
          <w:bCs/>
          <w:rtl/>
        </w:rPr>
        <w:t xml:space="preserve"> אֶת הַדְּבָרִים אֲשֶׁר הָיוּ עַל </w:t>
      </w:r>
      <w:proofErr w:type="spellStart"/>
      <w:r w:rsidR="005975BD" w:rsidRPr="00B36E52">
        <w:rPr>
          <w:b/>
          <w:bCs/>
          <w:rtl/>
        </w:rPr>
        <w:lastRenderedPageBreak/>
        <w:t>הַלֻּחֹת</w:t>
      </w:r>
      <w:proofErr w:type="spellEnd"/>
      <w:r w:rsidR="005975BD" w:rsidRPr="00B36E52">
        <w:rPr>
          <w:b/>
          <w:bCs/>
          <w:rtl/>
        </w:rPr>
        <w:t xml:space="preserve"> ה</w:t>
      </w:r>
      <w:r w:rsidR="00A46816">
        <w:rPr>
          <w:b/>
          <w:bCs/>
          <w:rtl/>
        </w:rPr>
        <w:t>ָרִאשֹׁנִים אֲשֶׁר שִׁבַּרְתָּ</w:t>
      </w:r>
      <w:r w:rsidR="00D378A5">
        <w:rPr>
          <w:rStyle w:val="a7"/>
          <w:rtl/>
        </w:rPr>
        <w:footnoteReference w:id="86"/>
      </w:r>
      <w:r w:rsidR="00A46816">
        <w:rPr>
          <w:rFonts w:hint="cs"/>
          <w:rtl/>
        </w:rPr>
        <w:t xml:space="preserve"> </w:t>
      </w:r>
      <w:r w:rsidR="00A46816">
        <w:rPr>
          <w:rtl/>
        </w:rPr>
        <w:t>–</w:t>
      </w:r>
      <w:r w:rsidR="00A46816">
        <w:rPr>
          <w:rFonts w:hint="cs"/>
          <w:rtl/>
        </w:rPr>
        <w:t xml:space="preserve"> המכתב עדיין מכתב אלוקים. </w:t>
      </w:r>
      <w:r w:rsidR="00A46816" w:rsidRPr="00A46816">
        <w:rPr>
          <w:rFonts w:hint="cs"/>
          <w:rtl/>
        </w:rPr>
        <w:t xml:space="preserve">אחרי </w:t>
      </w:r>
      <w:r w:rsidR="00A46816">
        <w:rPr>
          <w:rFonts w:hint="cs"/>
          <w:rtl/>
        </w:rPr>
        <w:t>ההודעה על החזרת השכינה לישראל, ד</w:t>
      </w:r>
      <w:r w:rsidR="00A46816" w:rsidRPr="00A46816">
        <w:rPr>
          <w:rFonts w:hint="cs"/>
          <w:rtl/>
        </w:rPr>
        <w:t xml:space="preserve">' אומר למשה שהוא גם </w:t>
      </w:r>
      <w:proofErr w:type="spellStart"/>
      <w:r w:rsidR="00A46816" w:rsidRPr="00A46816">
        <w:rPr>
          <w:rFonts w:hint="cs"/>
          <w:rtl/>
        </w:rPr>
        <w:t>יתן</w:t>
      </w:r>
      <w:proofErr w:type="spellEnd"/>
      <w:r w:rsidR="00A46816" w:rsidRPr="00A46816">
        <w:rPr>
          <w:rFonts w:hint="cs"/>
          <w:rtl/>
        </w:rPr>
        <w:t xml:space="preserve"> </w:t>
      </w:r>
      <w:proofErr w:type="spellStart"/>
      <w:r w:rsidR="00A46816" w:rsidRPr="00A46816">
        <w:rPr>
          <w:rFonts w:hint="cs"/>
          <w:rtl/>
        </w:rPr>
        <w:t>לעמ"י</w:t>
      </w:r>
      <w:proofErr w:type="spellEnd"/>
      <w:r w:rsidR="00A46816" w:rsidRPr="00A46816">
        <w:rPr>
          <w:rFonts w:hint="cs"/>
          <w:rtl/>
        </w:rPr>
        <w:t xml:space="preserve"> לוחות חדשים.</w:t>
      </w:r>
      <w:r w:rsidR="00A46816">
        <w:rPr>
          <w:rFonts w:hint="cs"/>
          <w:rtl/>
        </w:rPr>
        <w:t xml:space="preserve"> </w:t>
      </w:r>
      <w:r w:rsidR="00A46816" w:rsidRPr="00A46816">
        <w:rPr>
          <w:rFonts w:hint="cs"/>
          <w:rtl/>
        </w:rPr>
        <w:t xml:space="preserve">וזה מאד משמח! </w:t>
      </w:r>
      <w:proofErr w:type="spellStart"/>
      <w:r w:rsidR="00A46816" w:rsidRPr="00A46816">
        <w:rPr>
          <w:rFonts w:hint="cs"/>
          <w:rtl/>
        </w:rPr>
        <w:t>מכח</w:t>
      </w:r>
      <w:proofErr w:type="spellEnd"/>
      <w:r w:rsidR="00A46816" w:rsidRPr="00A46816">
        <w:rPr>
          <w:rFonts w:hint="cs"/>
          <w:rtl/>
        </w:rPr>
        <w:t xml:space="preserve"> כל התפילות של משה רבינו, </w:t>
      </w:r>
      <w:proofErr w:type="spellStart"/>
      <w:r w:rsidR="00A46816" w:rsidRPr="00A46816">
        <w:rPr>
          <w:rFonts w:hint="cs"/>
          <w:rtl/>
        </w:rPr>
        <w:t>ומכח</w:t>
      </w:r>
      <w:proofErr w:type="spellEnd"/>
      <w:r w:rsidR="00A46816" w:rsidRPr="00A46816">
        <w:rPr>
          <w:rFonts w:hint="cs"/>
          <w:rtl/>
        </w:rPr>
        <w:t xml:space="preserve"> החזרה בתשובה של עם ישראל [עשיית דין בחוטאים, האבל על סילוק השכינה, השתח</w:t>
      </w:r>
      <w:r w:rsidR="00A46816">
        <w:rPr>
          <w:rFonts w:hint="cs"/>
          <w:rtl/>
        </w:rPr>
        <w:t>וויה לשכינה</w:t>
      </w:r>
      <w:r w:rsidR="00FB21A6">
        <w:rPr>
          <w:rFonts w:hint="cs"/>
          <w:rtl/>
        </w:rPr>
        <w:t xml:space="preserve"> וכו'</w:t>
      </w:r>
      <w:r w:rsidR="00A46816">
        <w:rPr>
          <w:rFonts w:hint="cs"/>
          <w:rtl/>
        </w:rPr>
        <w:t>]</w:t>
      </w:r>
      <w:r w:rsidR="00FB21A6">
        <w:rPr>
          <w:rFonts w:hint="cs"/>
          <w:rtl/>
        </w:rPr>
        <w:t>,</w:t>
      </w:r>
      <w:r w:rsidR="00A46816">
        <w:rPr>
          <w:rFonts w:hint="cs"/>
          <w:rtl/>
        </w:rPr>
        <w:t xml:space="preserve"> ד</w:t>
      </w:r>
      <w:r w:rsidR="00A46816" w:rsidRPr="00A46816">
        <w:rPr>
          <w:rFonts w:hint="cs"/>
          <w:rtl/>
        </w:rPr>
        <w:t>' מגלה את רחמיו על עמו ואנחנו עולים שוב 'בסולם' - חוזרת השראת השכינה ומקבלים לוחות שניים.</w:t>
      </w:r>
      <w:r w:rsidR="00FB21A6">
        <w:rPr>
          <w:rFonts w:hint="cs"/>
          <w:rtl/>
        </w:rPr>
        <w:t xml:space="preserve"> מצד אחד ראינו פה עליה יותר גדולה, בזכות החזרה בתשובה, ומצד שני הלוחות השניים אינם באותה דרגה של הלוחות הראשונים, החטא פגם.</w:t>
      </w:r>
    </w:p>
    <w:p w:rsidR="00A46816" w:rsidRDefault="00E465B0" w:rsidP="005975BD">
      <w:pPr>
        <w:spacing w:before="0" w:line="240" w:lineRule="auto"/>
        <w:rPr>
          <w:b/>
          <w:bCs/>
          <w:rtl/>
        </w:rPr>
      </w:pPr>
      <w:hyperlink r:id="rId111" w:anchor="שמות פרק-לד-{ב}!" w:history="1">
        <w:r w:rsidR="005975BD">
          <w:rPr>
            <w:b/>
            <w:bCs/>
            <w:rtl/>
          </w:rPr>
          <w:t>(</w:t>
        </w:r>
        <w:r w:rsidR="005975BD" w:rsidRPr="00B36E52">
          <w:rPr>
            <w:b/>
            <w:bCs/>
            <w:rtl/>
          </w:rPr>
          <w:t>ב</w:t>
        </w:r>
        <w:r w:rsidR="005975BD">
          <w:rPr>
            <w:b/>
            <w:bCs/>
            <w:rtl/>
          </w:rPr>
          <w:t>)</w:t>
        </w:r>
      </w:hyperlink>
      <w:r w:rsidR="005975BD" w:rsidRPr="00B36E52">
        <w:rPr>
          <w:b/>
          <w:bCs/>
          <w:rtl/>
        </w:rPr>
        <w:t xml:space="preserve"> וֶהְיֵה נָכוֹן לַבֹּקֶר </w:t>
      </w:r>
      <w:r w:rsidR="00A46816">
        <w:rPr>
          <w:rtl/>
        </w:rPr>
        <w:t>–</w:t>
      </w:r>
      <w:r w:rsidR="00A46816">
        <w:rPr>
          <w:rFonts w:hint="cs"/>
          <w:rtl/>
        </w:rPr>
        <w:t xml:space="preserve"> תהיה מוכן שיגיע הבקר. </w:t>
      </w:r>
      <w:r w:rsidR="005975BD" w:rsidRPr="00B36E52">
        <w:rPr>
          <w:b/>
          <w:bCs/>
          <w:rtl/>
        </w:rPr>
        <w:t xml:space="preserve">וְעָלִיתָ בַבֹּקֶר </w:t>
      </w:r>
      <w:r w:rsidR="008D4A84">
        <w:rPr>
          <w:rtl/>
        </w:rPr>
        <w:t>–</w:t>
      </w:r>
      <w:r w:rsidR="008D4A84">
        <w:rPr>
          <w:rFonts w:hint="cs"/>
          <w:rtl/>
        </w:rPr>
        <w:t xml:space="preserve"> בא' אלול</w:t>
      </w:r>
      <w:r w:rsidR="00FB21A6">
        <w:rPr>
          <w:rFonts w:hint="cs"/>
          <w:rtl/>
        </w:rPr>
        <w:t>.</w:t>
      </w:r>
      <w:r w:rsidR="008D4A84">
        <w:rPr>
          <w:rFonts w:hint="cs"/>
          <w:rtl/>
        </w:rPr>
        <w:t xml:space="preserve"> </w:t>
      </w:r>
      <w:r w:rsidR="005975BD" w:rsidRPr="00B36E52">
        <w:rPr>
          <w:b/>
          <w:bCs/>
          <w:rtl/>
        </w:rPr>
        <w:t xml:space="preserve">אֶל הַר סִינַי וְנִצַּבְתָּ לִי שָׁם עַל רֹאשׁ הָהָר: </w:t>
      </w:r>
    </w:p>
    <w:p w:rsidR="00A46816" w:rsidRPr="00A46816" w:rsidRDefault="00E465B0" w:rsidP="00FB21A6">
      <w:pPr>
        <w:spacing w:before="0" w:line="240" w:lineRule="auto"/>
        <w:rPr>
          <w:rtl/>
        </w:rPr>
      </w:pPr>
      <w:hyperlink r:id="rId112" w:anchor="שמות פרק-לד-{ג}!" w:history="1">
        <w:r w:rsidR="005975BD">
          <w:rPr>
            <w:b/>
            <w:bCs/>
            <w:rtl/>
          </w:rPr>
          <w:t>(</w:t>
        </w:r>
        <w:r w:rsidR="005975BD" w:rsidRPr="00B36E52">
          <w:rPr>
            <w:b/>
            <w:bCs/>
            <w:rtl/>
          </w:rPr>
          <w:t>ג</w:t>
        </w:r>
        <w:r w:rsidR="005975BD">
          <w:rPr>
            <w:b/>
            <w:bCs/>
            <w:rtl/>
          </w:rPr>
          <w:t>)</w:t>
        </w:r>
      </w:hyperlink>
      <w:r w:rsidR="005975BD" w:rsidRPr="00B36E52">
        <w:rPr>
          <w:b/>
          <w:bCs/>
          <w:rtl/>
        </w:rPr>
        <w:t xml:space="preserve"> וְאִישׁ לֹא יַעֲלֶה עִמָּךְ </w:t>
      </w:r>
      <w:r w:rsidR="00A46816">
        <w:rPr>
          <w:rtl/>
        </w:rPr>
        <w:t>–</w:t>
      </w:r>
      <w:r w:rsidR="00A46816">
        <w:rPr>
          <w:rFonts w:hint="cs"/>
          <w:rtl/>
        </w:rPr>
        <w:t xml:space="preserve"> בשונה מלוחות ראשונים ש</w:t>
      </w:r>
      <w:r w:rsidR="00FB21A6">
        <w:rPr>
          <w:rFonts w:hint="cs"/>
          <w:rtl/>
        </w:rPr>
        <w:t xml:space="preserve">אהרן ובניו </w:t>
      </w:r>
      <w:r w:rsidR="00A46816">
        <w:rPr>
          <w:rFonts w:hint="cs"/>
          <w:rtl/>
        </w:rPr>
        <w:t>עלו לתחילת ההר</w:t>
      </w:r>
      <w:r w:rsidR="00FB21A6">
        <w:rPr>
          <w:rFonts w:hint="cs"/>
          <w:rtl/>
        </w:rPr>
        <w:t xml:space="preserve"> (</w:t>
      </w:r>
      <w:proofErr w:type="spellStart"/>
      <w:r w:rsidR="00FB21A6">
        <w:rPr>
          <w:rFonts w:hint="cs"/>
          <w:rtl/>
        </w:rPr>
        <w:t>אבע"ז</w:t>
      </w:r>
      <w:proofErr w:type="spellEnd"/>
      <w:r w:rsidR="00FB21A6">
        <w:rPr>
          <w:rFonts w:hint="cs"/>
          <w:rtl/>
        </w:rPr>
        <w:t xml:space="preserve">), כאן אף אחד לא יהיה </w:t>
      </w:r>
      <w:proofErr w:type="spellStart"/>
      <w:r w:rsidR="00FB21A6">
        <w:rPr>
          <w:rFonts w:hint="cs"/>
          <w:rtl/>
        </w:rPr>
        <w:t>באיזור</w:t>
      </w:r>
      <w:proofErr w:type="spellEnd"/>
      <w:r w:rsidR="00FB21A6">
        <w:rPr>
          <w:rFonts w:hint="cs"/>
          <w:rtl/>
        </w:rPr>
        <w:t xml:space="preserve"> (יכול להיות שאפילו יהושע לא הלך עם משה, </w:t>
      </w:r>
      <w:proofErr w:type="spellStart"/>
      <w:r w:rsidR="00FB21A6">
        <w:rPr>
          <w:rFonts w:hint="cs"/>
          <w:rtl/>
        </w:rPr>
        <w:t>העמ"ד</w:t>
      </w:r>
      <w:proofErr w:type="spellEnd"/>
      <w:r w:rsidR="00FB21A6">
        <w:rPr>
          <w:rFonts w:hint="cs"/>
          <w:rtl/>
        </w:rPr>
        <w:t>)</w:t>
      </w:r>
      <w:r w:rsidR="00A46816">
        <w:rPr>
          <w:rFonts w:hint="cs"/>
          <w:rtl/>
        </w:rPr>
        <w:t xml:space="preserve">. </w:t>
      </w:r>
      <w:r w:rsidR="005975BD" w:rsidRPr="00B36E52">
        <w:rPr>
          <w:b/>
          <w:bCs/>
          <w:rtl/>
        </w:rPr>
        <w:t xml:space="preserve">וְגַם אִישׁ אַל יֵרָא בְּכָל הָהָר </w:t>
      </w:r>
      <w:r w:rsidR="00A46816">
        <w:rPr>
          <w:rFonts w:hint="cs"/>
          <w:rtl/>
        </w:rPr>
        <w:t xml:space="preserve"> - </w:t>
      </w:r>
      <w:r w:rsidR="00FB21A6">
        <w:rPr>
          <w:rFonts w:hint="cs"/>
          <w:rtl/>
        </w:rPr>
        <w:t xml:space="preserve">לא יראו אף אחד שם, </w:t>
      </w:r>
      <w:r w:rsidR="00A46816">
        <w:rPr>
          <w:rFonts w:hint="cs"/>
          <w:rtl/>
        </w:rPr>
        <w:t>בשונה מהמעמד הרא</w:t>
      </w:r>
      <w:r w:rsidR="008D4A84">
        <w:rPr>
          <w:rFonts w:hint="cs"/>
          <w:rtl/>
        </w:rPr>
        <w:t>ש</w:t>
      </w:r>
      <w:r w:rsidR="00A46816">
        <w:rPr>
          <w:rFonts w:hint="cs"/>
          <w:rtl/>
        </w:rPr>
        <w:t xml:space="preserve">ון בו </w:t>
      </w:r>
      <w:r w:rsidR="00FB21A6">
        <w:rPr>
          <w:rFonts w:hint="cs"/>
          <w:rtl/>
        </w:rPr>
        <w:t xml:space="preserve">עם ישראל </w:t>
      </w:r>
      <w:r w:rsidR="00A46816">
        <w:rPr>
          <w:rFonts w:hint="cs"/>
          <w:rtl/>
        </w:rPr>
        <w:t>עמדו בתחתית ההר</w:t>
      </w:r>
      <w:r w:rsidR="00FB21A6">
        <w:rPr>
          <w:rFonts w:hint="cs"/>
          <w:rtl/>
        </w:rPr>
        <w:t xml:space="preserve"> (רמב"ן)</w:t>
      </w:r>
      <w:r w:rsidR="00A46816">
        <w:rPr>
          <w:rFonts w:hint="cs"/>
          <w:rtl/>
        </w:rPr>
        <w:t xml:space="preserve">. </w:t>
      </w:r>
      <w:r w:rsidR="005975BD" w:rsidRPr="00B36E52">
        <w:rPr>
          <w:b/>
          <w:bCs/>
          <w:rtl/>
        </w:rPr>
        <w:t>גַּם הַצֹּאן וְהַבָּקָר אַל</w:t>
      </w:r>
      <w:r w:rsidR="00A46816">
        <w:rPr>
          <w:b/>
          <w:bCs/>
          <w:rtl/>
        </w:rPr>
        <w:t xml:space="preserve"> יִרְעוּ אֶל מוּל הָהָר הַהוּא</w:t>
      </w:r>
      <w:r w:rsidR="00A46816">
        <w:rPr>
          <w:rFonts w:hint="cs"/>
          <w:rtl/>
        </w:rPr>
        <w:t xml:space="preserve"> </w:t>
      </w:r>
      <w:r w:rsidR="00A46816">
        <w:rPr>
          <w:rtl/>
        </w:rPr>
        <w:t>–</w:t>
      </w:r>
      <w:r w:rsidR="00A46816">
        <w:rPr>
          <w:rFonts w:hint="cs"/>
          <w:rtl/>
        </w:rPr>
        <w:t xml:space="preserve"> אפילו מול ההר, לעומת </w:t>
      </w:r>
      <w:r w:rsidR="00FB21A6">
        <w:rPr>
          <w:rFonts w:hint="cs"/>
          <w:rtl/>
        </w:rPr>
        <w:t>ה</w:t>
      </w:r>
      <w:r w:rsidR="00A46816">
        <w:rPr>
          <w:rFonts w:hint="cs"/>
          <w:rtl/>
        </w:rPr>
        <w:t xml:space="preserve">פעם הקודמת </w:t>
      </w:r>
      <w:r w:rsidR="00FB21A6">
        <w:rPr>
          <w:rFonts w:hint="cs"/>
          <w:rtl/>
        </w:rPr>
        <w:t xml:space="preserve">בה </w:t>
      </w:r>
      <w:r w:rsidR="00A46816">
        <w:rPr>
          <w:rFonts w:hint="cs"/>
          <w:rtl/>
        </w:rPr>
        <w:t xml:space="preserve">יכלו </w:t>
      </w:r>
      <w:r w:rsidR="00FB21A6">
        <w:rPr>
          <w:rFonts w:hint="cs"/>
          <w:rtl/>
        </w:rPr>
        <w:t xml:space="preserve">לרעות </w:t>
      </w:r>
      <w:r w:rsidR="00A46816">
        <w:rPr>
          <w:rFonts w:hint="cs"/>
          <w:rtl/>
        </w:rPr>
        <w:t xml:space="preserve">עד הגבול. </w:t>
      </w:r>
      <w:r w:rsidR="00A46816" w:rsidRPr="00A46816">
        <w:rPr>
          <w:rFonts w:hint="cs"/>
          <w:sz w:val="16"/>
          <w:szCs w:val="16"/>
          <w:rtl/>
        </w:rPr>
        <w:t xml:space="preserve">ומדוע? אומר הרמב"ן שהלוחות האלו הן מכוחו של משה </w:t>
      </w:r>
      <w:r w:rsidR="00A46816" w:rsidRPr="00A46816">
        <w:rPr>
          <w:sz w:val="16"/>
          <w:szCs w:val="16"/>
          <w:rtl/>
        </w:rPr>
        <w:t>–</w:t>
      </w:r>
      <w:r w:rsidR="00A46816" w:rsidRPr="00A46816">
        <w:rPr>
          <w:rFonts w:hint="cs"/>
          <w:sz w:val="16"/>
          <w:szCs w:val="16"/>
          <w:rtl/>
        </w:rPr>
        <w:t xml:space="preserve"> </w:t>
      </w:r>
      <w:proofErr w:type="spellStart"/>
      <w:r w:rsidR="00A46816" w:rsidRPr="00A46816">
        <w:rPr>
          <w:rFonts w:hint="cs"/>
          <w:sz w:val="16"/>
          <w:szCs w:val="16"/>
          <w:rtl/>
        </w:rPr>
        <w:t>מכח</w:t>
      </w:r>
      <w:proofErr w:type="spellEnd"/>
      <w:r w:rsidR="00A46816" w:rsidRPr="00A46816">
        <w:rPr>
          <w:rFonts w:hint="cs"/>
          <w:sz w:val="16"/>
          <w:szCs w:val="16"/>
          <w:rtl/>
        </w:rPr>
        <w:t xml:space="preserve"> תפילתו ומסירות נפשו, </w:t>
      </w:r>
      <w:r w:rsidR="00FB21A6">
        <w:rPr>
          <w:rFonts w:hint="cs"/>
          <w:sz w:val="16"/>
          <w:szCs w:val="16"/>
          <w:rtl/>
        </w:rPr>
        <w:t xml:space="preserve">לכן הם יותר שייכות דווקא אליו, </w:t>
      </w:r>
      <w:r w:rsidR="00A46816" w:rsidRPr="00A46816">
        <w:rPr>
          <w:rFonts w:hint="cs"/>
          <w:sz w:val="16"/>
          <w:szCs w:val="16"/>
          <w:rtl/>
        </w:rPr>
        <w:t>לעומת הראשונות שהיה המעמד בעבור כל ישראל</w:t>
      </w:r>
      <w:r w:rsidR="00FB21A6">
        <w:rPr>
          <w:rStyle w:val="a7"/>
          <w:sz w:val="16"/>
          <w:szCs w:val="16"/>
          <w:rtl/>
        </w:rPr>
        <w:footnoteReference w:id="87"/>
      </w:r>
      <w:r w:rsidR="00A46816" w:rsidRPr="00A46816">
        <w:rPr>
          <w:rFonts w:hint="cs"/>
          <w:sz w:val="16"/>
          <w:szCs w:val="16"/>
          <w:rtl/>
        </w:rPr>
        <w:t xml:space="preserve">. </w:t>
      </w:r>
    </w:p>
    <w:p w:rsidR="00A46816" w:rsidRDefault="00E465B0" w:rsidP="00D378A5">
      <w:pPr>
        <w:spacing w:before="0" w:line="240" w:lineRule="auto"/>
        <w:rPr>
          <w:b/>
          <w:bCs/>
          <w:rtl/>
        </w:rPr>
      </w:pPr>
      <w:hyperlink r:id="rId113" w:anchor="שמות פרק-לד-{ד}!" w:history="1">
        <w:r w:rsidR="005975BD">
          <w:rPr>
            <w:b/>
            <w:bCs/>
            <w:rtl/>
          </w:rPr>
          <w:t>(</w:t>
        </w:r>
        <w:r w:rsidR="005975BD" w:rsidRPr="00B36E52">
          <w:rPr>
            <w:b/>
            <w:bCs/>
            <w:rtl/>
          </w:rPr>
          <w:t>ד</w:t>
        </w:r>
        <w:r w:rsidR="005975BD">
          <w:rPr>
            <w:b/>
            <w:bCs/>
            <w:rtl/>
          </w:rPr>
          <w:t>)</w:t>
        </w:r>
      </w:hyperlink>
      <w:r w:rsidR="005975BD" w:rsidRPr="00B36E52">
        <w:rPr>
          <w:b/>
          <w:bCs/>
          <w:rtl/>
        </w:rPr>
        <w:t> וַיִּפְסֹל שְׁנֵי לֻחֹת אֲבָנִים כָּרִאשֹׁנִ</w:t>
      </w:r>
      <w:r w:rsidR="00A46816">
        <w:rPr>
          <w:b/>
          <w:bCs/>
          <w:rtl/>
        </w:rPr>
        <w:t xml:space="preserve">ים </w:t>
      </w:r>
      <w:proofErr w:type="spellStart"/>
      <w:r w:rsidR="00A46816">
        <w:rPr>
          <w:b/>
          <w:bCs/>
          <w:rtl/>
        </w:rPr>
        <w:t>וַיַּשְׁכֵּם</w:t>
      </w:r>
      <w:proofErr w:type="spellEnd"/>
      <w:r w:rsidR="00D378A5">
        <w:rPr>
          <w:rStyle w:val="a7"/>
          <w:b/>
          <w:bCs/>
          <w:rtl/>
        </w:rPr>
        <w:footnoteReference w:id="88"/>
      </w:r>
      <w:r w:rsidR="00A46816">
        <w:rPr>
          <w:b/>
          <w:bCs/>
          <w:rtl/>
        </w:rPr>
        <w:t xml:space="preserve"> מֹשֶׁה בַבֹּקֶר</w:t>
      </w:r>
      <w:r w:rsidR="00A46816">
        <w:rPr>
          <w:rFonts w:hint="cs"/>
          <w:b/>
          <w:bCs/>
          <w:rtl/>
        </w:rPr>
        <w:t xml:space="preserve"> </w:t>
      </w:r>
      <w:r w:rsidR="00A46816">
        <w:rPr>
          <w:rtl/>
        </w:rPr>
        <w:t>–</w:t>
      </w:r>
      <w:r w:rsidR="00A46816">
        <w:rPr>
          <w:rFonts w:hint="cs"/>
          <w:rtl/>
        </w:rPr>
        <w:t xml:space="preserve"> כפי שלמדנו בפרשת יתרו כל עליותיו של משה הן בהשכמה.</w:t>
      </w:r>
      <w:r w:rsidR="00D378A5">
        <w:rPr>
          <w:rFonts w:hint="cs"/>
          <w:rtl/>
        </w:rPr>
        <w:t xml:space="preserve"> [יש כאן תיקון ל"וישכימו" של חטא העגל.]</w:t>
      </w:r>
      <w:r w:rsidR="00A46816">
        <w:rPr>
          <w:rFonts w:hint="cs"/>
          <w:rtl/>
        </w:rPr>
        <w:t xml:space="preserve"> </w:t>
      </w:r>
      <w:r w:rsidR="005975BD" w:rsidRPr="00B36E52">
        <w:rPr>
          <w:b/>
          <w:bCs/>
          <w:rtl/>
        </w:rPr>
        <w:t xml:space="preserve">וַיַּעַל אֶל הַר סִינַי כַּאֲשֶׁר </w:t>
      </w:r>
      <w:proofErr w:type="spellStart"/>
      <w:r w:rsidR="005975BD" w:rsidRPr="00B36E52">
        <w:rPr>
          <w:b/>
          <w:bCs/>
          <w:rtl/>
        </w:rPr>
        <w:t>צִוָּה</w:t>
      </w:r>
      <w:proofErr w:type="spellEnd"/>
      <w:r w:rsidR="005975BD" w:rsidRPr="00B36E52">
        <w:rPr>
          <w:b/>
          <w:bCs/>
          <w:rtl/>
        </w:rPr>
        <w:t xml:space="preserve"> </w:t>
      </w:r>
      <w:r w:rsidR="005975BD">
        <w:rPr>
          <w:b/>
          <w:bCs/>
          <w:rtl/>
        </w:rPr>
        <w:t>ד'</w:t>
      </w:r>
      <w:r w:rsidR="005975BD" w:rsidRPr="00B36E52">
        <w:rPr>
          <w:b/>
          <w:bCs/>
          <w:rtl/>
        </w:rPr>
        <w:t xml:space="preserve"> אֹתוֹ </w:t>
      </w:r>
      <w:proofErr w:type="spellStart"/>
      <w:r w:rsidR="005975BD" w:rsidRPr="00B36E52">
        <w:rPr>
          <w:b/>
          <w:bCs/>
          <w:rtl/>
        </w:rPr>
        <w:t>וַיִּקַּח</w:t>
      </w:r>
      <w:proofErr w:type="spellEnd"/>
      <w:r w:rsidR="005975BD" w:rsidRPr="00B36E52">
        <w:rPr>
          <w:b/>
          <w:bCs/>
          <w:rtl/>
        </w:rPr>
        <w:t xml:space="preserve"> בְּיָדוֹ שְׁנֵי לֻחֹת אֲבָנִים: </w:t>
      </w:r>
    </w:p>
    <w:p w:rsidR="00A46816" w:rsidRPr="00D378A5" w:rsidRDefault="00E465B0" w:rsidP="00D70CBF">
      <w:pPr>
        <w:spacing w:before="0" w:line="240" w:lineRule="auto"/>
        <w:rPr>
          <w:rtl/>
        </w:rPr>
      </w:pPr>
      <w:hyperlink r:id="rId114" w:anchor="שמות פרק-לד-{ה}!" w:history="1">
        <w:r w:rsidR="005975BD">
          <w:rPr>
            <w:b/>
            <w:bCs/>
            <w:rtl/>
          </w:rPr>
          <w:t>(</w:t>
        </w:r>
        <w:r w:rsidR="005975BD" w:rsidRPr="00B36E52">
          <w:rPr>
            <w:b/>
            <w:bCs/>
            <w:rtl/>
          </w:rPr>
          <w:t>ה</w:t>
        </w:r>
        <w:r w:rsidR="005975BD">
          <w:rPr>
            <w:b/>
            <w:bCs/>
            <w:rtl/>
          </w:rPr>
          <w:t>)</w:t>
        </w:r>
      </w:hyperlink>
      <w:r w:rsidR="005975BD" w:rsidRPr="00B36E52">
        <w:rPr>
          <w:b/>
          <w:bCs/>
          <w:rtl/>
        </w:rPr>
        <w:t xml:space="preserve"> וַיֵּרֶד </w:t>
      </w:r>
      <w:r w:rsidR="00D70CBF">
        <w:rPr>
          <w:rFonts w:hint="cs"/>
          <w:b/>
          <w:bCs/>
          <w:rtl/>
        </w:rPr>
        <w:t>ה</w:t>
      </w:r>
      <w:r w:rsidR="005975BD">
        <w:rPr>
          <w:b/>
          <w:bCs/>
          <w:rtl/>
        </w:rPr>
        <w:t>'</w:t>
      </w:r>
      <w:r w:rsidR="005975BD" w:rsidRPr="00B36E52">
        <w:rPr>
          <w:b/>
          <w:bCs/>
          <w:rtl/>
        </w:rPr>
        <w:t xml:space="preserve"> בֶּעָנָן </w:t>
      </w:r>
      <w:r w:rsidR="00D378A5">
        <w:rPr>
          <w:rtl/>
        </w:rPr>
        <w:t>–</w:t>
      </w:r>
      <w:r w:rsidR="00D378A5">
        <w:rPr>
          <w:rFonts w:hint="cs"/>
          <w:rtl/>
        </w:rPr>
        <w:t xml:space="preserve"> ד' מתגלה ל</w:t>
      </w:r>
      <w:r w:rsidR="008D4A84">
        <w:rPr>
          <w:rFonts w:hint="cs"/>
          <w:rtl/>
        </w:rPr>
        <w:t>משה</w:t>
      </w:r>
      <w:r w:rsidR="00D378A5">
        <w:rPr>
          <w:rFonts w:hint="cs"/>
          <w:rtl/>
        </w:rPr>
        <w:t xml:space="preserve"> בענן</w:t>
      </w:r>
      <w:r w:rsidR="00D70CBF">
        <w:rPr>
          <w:rFonts w:hint="cs"/>
          <w:rtl/>
        </w:rPr>
        <w:t>. כפי שאמר בסוף הפרק הקודם: "וש</w:t>
      </w:r>
      <w:r w:rsidR="008D4A84">
        <w:rPr>
          <w:rFonts w:hint="cs"/>
          <w:rtl/>
        </w:rPr>
        <w:t xml:space="preserve">כותי כפי עליך עד עברי", הענן מהווה מסך בין משה לבורא עולם, </w:t>
      </w:r>
      <w:r w:rsidR="00D70CBF">
        <w:rPr>
          <w:rFonts w:hint="cs"/>
          <w:rtl/>
        </w:rPr>
        <w:t>(</w:t>
      </w:r>
      <w:r w:rsidR="008D4A84">
        <w:rPr>
          <w:rFonts w:hint="cs"/>
          <w:rtl/>
        </w:rPr>
        <w:t>כמו שהענן מאפשר לנו להסתכל על השמש</w:t>
      </w:r>
      <w:r w:rsidR="00D70CBF">
        <w:rPr>
          <w:rFonts w:hint="cs"/>
          <w:rtl/>
        </w:rPr>
        <w:t>)</w:t>
      </w:r>
      <w:r w:rsidR="00D378A5">
        <w:rPr>
          <w:rFonts w:hint="cs"/>
          <w:rtl/>
        </w:rPr>
        <w:t xml:space="preserve">. </w:t>
      </w:r>
      <w:proofErr w:type="spellStart"/>
      <w:r w:rsidR="005975BD" w:rsidRPr="00B36E52">
        <w:rPr>
          <w:b/>
          <w:bCs/>
          <w:rtl/>
        </w:rPr>
        <w:t>וַיִּתְיַצֵּב</w:t>
      </w:r>
      <w:proofErr w:type="spellEnd"/>
      <w:r w:rsidR="005975BD" w:rsidRPr="00B36E52">
        <w:rPr>
          <w:b/>
          <w:bCs/>
          <w:rtl/>
        </w:rPr>
        <w:t xml:space="preserve"> </w:t>
      </w:r>
      <w:r w:rsidR="00D378A5">
        <w:rPr>
          <w:rtl/>
        </w:rPr>
        <w:t>–</w:t>
      </w:r>
      <w:r w:rsidR="00D378A5">
        <w:rPr>
          <w:rFonts w:hint="cs"/>
          <w:rtl/>
        </w:rPr>
        <w:t xml:space="preserve"> ד' </w:t>
      </w:r>
      <w:r w:rsidR="005975BD" w:rsidRPr="00B36E52">
        <w:rPr>
          <w:b/>
          <w:bCs/>
          <w:rtl/>
        </w:rPr>
        <w:t xml:space="preserve">עִמּוֹ </w:t>
      </w:r>
      <w:r w:rsidR="00D70CBF">
        <w:rPr>
          <w:rFonts w:hint="cs"/>
          <w:rtl/>
        </w:rPr>
        <w:t xml:space="preserve">- עם משה (רמב"ן). </w:t>
      </w:r>
      <w:r w:rsidR="005975BD" w:rsidRPr="00B36E52">
        <w:rPr>
          <w:b/>
          <w:bCs/>
          <w:rtl/>
        </w:rPr>
        <w:t xml:space="preserve">שָׁם וַיִּקְרָא </w:t>
      </w:r>
      <w:r w:rsidR="00D378A5">
        <w:rPr>
          <w:rtl/>
        </w:rPr>
        <w:t>–</w:t>
      </w:r>
      <w:r w:rsidR="00D378A5">
        <w:rPr>
          <w:rFonts w:hint="cs"/>
          <w:rtl/>
        </w:rPr>
        <w:t xml:space="preserve"> ד'</w:t>
      </w:r>
      <w:r w:rsidR="005626F5">
        <w:rPr>
          <w:rFonts w:hint="cs"/>
          <w:rtl/>
        </w:rPr>
        <w:t>.</w:t>
      </w:r>
      <w:r w:rsidR="00D378A5">
        <w:rPr>
          <w:rFonts w:hint="cs"/>
          <w:rtl/>
        </w:rPr>
        <w:t xml:space="preserve"> </w:t>
      </w:r>
      <w:r w:rsidR="005975BD" w:rsidRPr="00B36E52">
        <w:rPr>
          <w:b/>
          <w:bCs/>
          <w:rtl/>
        </w:rPr>
        <w:t xml:space="preserve">בְשֵׁם </w:t>
      </w:r>
      <w:bookmarkStart w:id="51" w:name="שמותBפרק-לד-{ו}"/>
      <w:bookmarkEnd w:id="51"/>
      <w:r w:rsidR="00D70CBF">
        <w:rPr>
          <w:rFonts w:hint="cs"/>
          <w:b/>
          <w:bCs/>
          <w:rtl/>
        </w:rPr>
        <w:t>ה'</w:t>
      </w:r>
      <w:r w:rsidR="00D378A5">
        <w:rPr>
          <w:rFonts w:hint="cs"/>
          <w:rtl/>
        </w:rPr>
        <w:t xml:space="preserve"> </w:t>
      </w:r>
      <w:r w:rsidR="00D378A5">
        <w:rPr>
          <w:rtl/>
        </w:rPr>
        <w:t>–</w:t>
      </w:r>
      <w:r w:rsidR="0035076E">
        <w:rPr>
          <w:rFonts w:hint="cs"/>
          <w:rtl/>
        </w:rPr>
        <w:t xml:space="preserve"> ד'</w:t>
      </w:r>
      <w:r w:rsidR="00D378A5">
        <w:rPr>
          <w:rFonts w:hint="cs"/>
          <w:rtl/>
        </w:rPr>
        <w:t xml:space="preserve"> קרא וגילה את שמו</w:t>
      </w:r>
      <w:r w:rsidR="0035076E">
        <w:rPr>
          <w:rFonts w:hint="cs"/>
          <w:rtl/>
        </w:rPr>
        <w:t xml:space="preserve">, כפי שאמר למשה בפסוק י"ט: </w:t>
      </w:r>
      <w:r w:rsidR="008D4A84">
        <w:rPr>
          <w:rFonts w:hint="cs"/>
          <w:rtl/>
        </w:rPr>
        <w:t>"</w:t>
      </w:r>
      <w:r w:rsidR="0035076E">
        <w:rPr>
          <w:rFonts w:hint="cs"/>
          <w:rtl/>
        </w:rPr>
        <w:t>וקראתי בשם ד' לפניך" (</w:t>
      </w:r>
      <w:proofErr w:type="spellStart"/>
      <w:r w:rsidR="0035076E">
        <w:rPr>
          <w:rFonts w:hint="cs"/>
          <w:rtl/>
        </w:rPr>
        <w:t>רשב"ם</w:t>
      </w:r>
      <w:proofErr w:type="spellEnd"/>
      <w:r w:rsidR="0035076E">
        <w:rPr>
          <w:rFonts w:hint="cs"/>
          <w:rtl/>
        </w:rPr>
        <w:t>).</w:t>
      </w:r>
    </w:p>
    <w:p w:rsidR="00A46816" w:rsidRPr="007C194F" w:rsidRDefault="00E465B0" w:rsidP="00D70CBF">
      <w:pPr>
        <w:spacing w:before="0" w:line="240" w:lineRule="auto"/>
      </w:pPr>
      <w:hyperlink r:id="rId115" w:anchor="שמות פרק-לד-{ו}!" w:history="1">
        <w:r w:rsidR="005975BD">
          <w:rPr>
            <w:b/>
            <w:bCs/>
            <w:rtl/>
          </w:rPr>
          <w:t>(</w:t>
        </w:r>
        <w:r w:rsidR="005975BD" w:rsidRPr="00B36E52">
          <w:rPr>
            <w:b/>
            <w:bCs/>
            <w:rtl/>
          </w:rPr>
          <w:t>ו</w:t>
        </w:r>
        <w:r w:rsidR="005975BD">
          <w:rPr>
            <w:b/>
            <w:bCs/>
            <w:rtl/>
          </w:rPr>
          <w:t>)</w:t>
        </w:r>
      </w:hyperlink>
      <w:r w:rsidR="005975BD" w:rsidRPr="00B36E52">
        <w:rPr>
          <w:b/>
          <w:bCs/>
          <w:rtl/>
        </w:rPr>
        <w:t xml:space="preserve"> וַיַּעֲבֹר </w:t>
      </w:r>
      <w:r w:rsidR="00D70CBF">
        <w:rPr>
          <w:rFonts w:hint="cs"/>
          <w:b/>
          <w:bCs/>
          <w:rtl/>
        </w:rPr>
        <w:t>ה</w:t>
      </w:r>
      <w:r w:rsidR="005975BD">
        <w:rPr>
          <w:b/>
          <w:bCs/>
          <w:rtl/>
        </w:rPr>
        <w:t>'</w:t>
      </w:r>
      <w:r w:rsidR="005975BD" w:rsidRPr="00B36E52">
        <w:rPr>
          <w:b/>
          <w:bCs/>
          <w:rtl/>
        </w:rPr>
        <w:t xml:space="preserve"> עַל פָּנָיו </w:t>
      </w:r>
      <w:r w:rsidR="0035076E">
        <w:rPr>
          <w:rtl/>
        </w:rPr>
        <w:t>–</w:t>
      </w:r>
      <w:r w:rsidR="0035076E">
        <w:rPr>
          <w:rFonts w:hint="cs"/>
          <w:rtl/>
        </w:rPr>
        <w:t xml:space="preserve"> ד' העביר את השכינה </w:t>
      </w:r>
      <w:r w:rsidR="008D4A84">
        <w:rPr>
          <w:rFonts w:hint="cs"/>
          <w:rtl/>
        </w:rPr>
        <w:t xml:space="preserve">(אונקלוס) </w:t>
      </w:r>
      <w:r w:rsidR="0035076E">
        <w:rPr>
          <w:rFonts w:hint="cs"/>
          <w:rtl/>
        </w:rPr>
        <w:t xml:space="preserve">לפני משה, על מנת שיכיר את דרכי טובו של ד', כמו שאמר לו בפסוק י"ט. עכשיו ד' מפרט למשה את דרכי טובו. </w:t>
      </w:r>
      <w:r w:rsidR="005975BD" w:rsidRPr="00B36E52">
        <w:rPr>
          <w:b/>
          <w:bCs/>
          <w:rtl/>
        </w:rPr>
        <w:t xml:space="preserve">וַיִּקְרָא </w:t>
      </w:r>
      <w:r w:rsidR="00F76FC1">
        <w:rPr>
          <w:rtl/>
        </w:rPr>
        <w:t>–</w:t>
      </w:r>
      <w:r w:rsidR="00F76FC1">
        <w:rPr>
          <w:rFonts w:hint="cs"/>
          <w:rtl/>
        </w:rPr>
        <w:t xml:space="preserve"> ד' יתברך מלמד את משה את י"ג מידות הרחמים</w:t>
      </w:r>
      <w:r w:rsidR="008D4A84">
        <w:rPr>
          <w:rStyle w:val="a7"/>
          <w:rtl/>
        </w:rPr>
        <w:footnoteReference w:id="89"/>
      </w:r>
      <w:r w:rsidR="00F76FC1">
        <w:rPr>
          <w:rFonts w:hint="cs"/>
          <w:rtl/>
        </w:rPr>
        <w:t xml:space="preserve">: </w:t>
      </w:r>
      <w:r w:rsidR="00D70CBF">
        <w:rPr>
          <w:rFonts w:hint="cs"/>
          <w:b/>
          <w:bCs/>
          <w:rtl/>
        </w:rPr>
        <w:t>ה</w:t>
      </w:r>
      <w:r w:rsidR="005975BD">
        <w:rPr>
          <w:b/>
          <w:bCs/>
          <w:rtl/>
        </w:rPr>
        <w:t>'</w:t>
      </w:r>
      <w:r w:rsidR="005975BD" w:rsidRPr="00B36E52">
        <w:rPr>
          <w:b/>
          <w:bCs/>
          <w:rtl/>
        </w:rPr>
        <w:t xml:space="preserve"> </w:t>
      </w:r>
      <w:r w:rsidR="00D70CBF">
        <w:rPr>
          <w:rFonts w:hint="cs"/>
          <w:b/>
          <w:bCs/>
          <w:rtl/>
        </w:rPr>
        <w:t>ה</w:t>
      </w:r>
      <w:r w:rsidR="005975BD">
        <w:rPr>
          <w:b/>
          <w:bCs/>
          <w:rtl/>
        </w:rPr>
        <w:t>'</w:t>
      </w:r>
      <w:r w:rsidR="005975BD" w:rsidRPr="00B36E52">
        <w:rPr>
          <w:b/>
          <w:bCs/>
          <w:rtl/>
        </w:rPr>
        <w:t xml:space="preserve"> אֵל </w:t>
      </w:r>
      <w:r w:rsidR="007C194F">
        <w:rPr>
          <w:rtl/>
        </w:rPr>
        <w:t>–</w:t>
      </w:r>
      <w:r w:rsidR="007C194F">
        <w:rPr>
          <w:rFonts w:hint="cs"/>
          <w:rtl/>
        </w:rPr>
        <w:t xml:space="preserve"> אלו כינויים של ד' (רמב"ן), לא נתעסק בהבנת כל אחד מהם, כי הדברים עמוקים מאוד (לענ"ד). </w:t>
      </w:r>
      <w:r w:rsidR="005975BD" w:rsidRPr="00B36E52">
        <w:rPr>
          <w:b/>
          <w:bCs/>
          <w:rtl/>
        </w:rPr>
        <w:t xml:space="preserve">רַחוּם </w:t>
      </w:r>
      <w:r w:rsidR="007C194F">
        <w:rPr>
          <w:rtl/>
        </w:rPr>
        <w:t>–</w:t>
      </w:r>
      <w:r w:rsidR="007C194F">
        <w:rPr>
          <w:rFonts w:hint="cs"/>
          <w:rtl/>
        </w:rPr>
        <w:t xml:space="preserve"> כרחם אב על בנים (</w:t>
      </w:r>
      <w:proofErr w:type="spellStart"/>
      <w:r w:rsidR="007C194F">
        <w:rPr>
          <w:rFonts w:hint="cs"/>
          <w:rtl/>
        </w:rPr>
        <w:t>אבע"ז</w:t>
      </w:r>
      <w:proofErr w:type="spellEnd"/>
      <w:r w:rsidR="007C194F">
        <w:rPr>
          <w:rFonts w:hint="cs"/>
          <w:rtl/>
        </w:rPr>
        <w:t xml:space="preserve">). </w:t>
      </w:r>
      <w:r w:rsidR="005975BD" w:rsidRPr="00B36E52">
        <w:rPr>
          <w:b/>
          <w:bCs/>
          <w:rtl/>
        </w:rPr>
        <w:t xml:space="preserve">וְחַנּוּן </w:t>
      </w:r>
      <w:r w:rsidR="007C194F">
        <w:rPr>
          <w:rtl/>
        </w:rPr>
        <w:t>–</w:t>
      </w:r>
      <w:r w:rsidR="007C194F">
        <w:rPr>
          <w:rFonts w:hint="cs"/>
          <w:rtl/>
        </w:rPr>
        <w:t xml:space="preserve"> כמו שכתב: "וחנותי את אשר </w:t>
      </w:r>
      <w:proofErr w:type="spellStart"/>
      <w:r w:rsidR="007C194F">
        <w:rPr>
          <w:rFonts w:hint="cs"/>
          <w:rtl/>
        </w:rPr>
        <w:t>אחון</w:t>
      </w:r>
      <w:proofErr w:type="spellEnd"/>
      <w:r w:rsidR="007C194F">
        <w:rPr>
          <w:rFonts w:hint="cs"/>
          <w:rtl/>
        </w:rPr>
        <w:t>" (</w:t>
      </w:r>
      <w:proofErr w:type="spellStart"/>
      <w:r w:rsidR="007C194F">
        <w:rPr>
          <w:rFonts w:hint="cs"/>
          <w:rtl/>
        </w:rPr>
        <w:t>נלענ"ד</w:t>
      </w:r>
      <w:proofErr w:type="spellEnd"/>
      <w:r w:rsidR="007C194F">
        <w:rPr>
          <w:rFonts w:hint="cs"/>
          <w:rtl/>
        </w:rPr>
        <w:t xml:space="preserve">). </w:t>
      </w:r>
      <w:r w:rsidR="005975BD" w:rsidRPr="00B36E52">
        <w:rPr>
          <w:b/>
          <w:bCs/>
          <w:rtl/>
        </w:rPr>
        <w:t xml:space="preserve">אֶרֶךְ אַפַּיִם </w:t>
      </w:r>
      <w:r w:rsidR="007C194F">
        <w:rPr>
          <w:rtl/>
        </w:rPr>
        <w:t>–</w:t>
      </w:r>
      <w:r w:rsidR="007C194F">
        <w:rPr>
          <w:rFonts w:hint="cs"/>
          <w:rtl/>
        </w:rPr>
        <w:t xml:space="preserve"> מאריך </w:t>
      </w:r>
      <w:r w:rsidR="00D70CBF">
        <w:rPr>
          <w:rFonts w:hint="cs"/>
          <w:rtl/>
        </w:rPr>
        <w:t xml:space="preserve">את הכעס. כלומר </w:t>
      </w:r>
      <w:r w:rsidR="00D70CBF">
        <w:rPr>
          <w:rtl/>
        </w:rPr>
        <w:t>–</w:t>
      </w:r>
      <w:r w:rsidR="00D70CBF">
        <w:rPr>
          <w:rFonts w:hint="cs"/>
          <w:rtl/>
        </w:rPr>
        <w:t xml:space="preserve"> לא כועס ישר, אלא מחכה קצת, אולי החוטא ישוב בתשובה, ואז לא יהיה צריך להעניש אותו.</w:t>
      </w:r>
      <w:r w:rsidR="007C194F">
        <w:rPr>
          <w:rFonts w:hint="cs"/>
          <w:rtl/>
        </w:rPr>
        <w:t xml:space="preserve"> </w:t>
      </w:r>
      <w:r w:rsidR="005975BD" w:rsidRPr="00B36E52">
        <w:rPr>
          <w:b/>
          <w:bCs/>
          <w:rtl/>
        </w:rPr>
        <w:t xml:space="preserve">וְרַב חֶסֶד </w:t>
      </w:r>
      <w:r w:rsidR="007C194F">
        <w:rPr>
          <w:rtl/>
        </w:rPr>
        <w:t>–</w:t>
      </w:r>
      <w:r w:rsidR="007C194F">
        <w:rPr>
          <w:rFonts w:hint="cs"/>
          <w:rtl/>
        </w:rPr>
        <w:t xml:space="preserve"> ד' עושה </w:t>
      </w:r>
      <w:proofErr w:type="spellStart"/>
      <w:r w:rsidR="007C194F">
        <w:rPr>
          <w:rFonts w:hint="cs"/>
          <w:rtl/>
        </w:rPr>
        <w:t>איתנו</w:t>
      </w:r>
      <w:proofErr w:type="spellEnd"/>
      <w:r w:rsidR="007C194F">
        <w:rPr>
          <w:rFonts w:hint="cs"/>
          <w:rtl/>
        </w:rPr>
        <w:t xml:space="preserve"> חסד הרבה מעבר למה שמגיע לנו. </w:t>
      </w:r>
      <w:r w:rsidR="007C194F">
        <w:rPr>
          <w:b/>
          <w:bCs/>
          <w:rtl/>
        </w:rPr>
        <w:t>וֶאֱמֶת</w:t>
      </w:r>
      <w:r w:rsidR="007C194F">
        <w:rPr>
          <w:rFonts w:hint="cs"/>
          <w:rtl/>
        </w:rPr>
        <w:t xml:space="preserve"> </w:t>
      </w:r>
      <w:r w:rsidR="007C194F">
        <w:rPr>
          <w:rtl/>
        </w:rPr>
        <w:t>–</w:t>
      </w:r>
      <w:r w:rsidR="007C194F">
        <w:rPr>
          <w:rFonts w:hint="cs"/>
          <w:rtl/>
        </w:rPr>
        <w:t xml:space="preserve"> ד' נותן שכר טוב לעושי רצונו, כפי מידת האמת.</w:t>
      </w:r>
    </w:p>
    <w:p w:rsidR="00A46816" w:rsidRPr="007C194F" w:rsidRDefault="00E465B0" w:rsidP="005626F5">
      <w:pPr>
        <w:spacing w:before="0" w:line="240" w:lineRule="auto"/>
      </w:pPr>
      <w:hyperlink r:id="rId116" w:anchor="שמות פרק-לד-{ז}!" w:history="1">
        <w:r w:rsidR="005975BD">
          <w:rPr>
            <w:b/>
            <w:bCs/>
            <w:rtl/>
          </w:rPr>
          <w:t>(</w:t>
        </w:r>
        <w:r w:rsidR="005975BD" w:rsidRPr="00B36E52">
          <w:rPr>
            <w:b/>
            <w:bCs/>
            <w:rtl/>
          </w:rPr>
          <w:t>ז</w:t>
        </w:r>
        <w:r w:rsidR="005975BD">
          <w:rPr>
            <w:b/>
            <w:bCs/>
            <w:rtl/>
          </w:rPr>
          <w:t>)</w:t>
        </w:r>
      </w:hyperlink>
      <w:r w:rsidR="005975BD" w:rsidRPr="00B36E52">
        <w:rPr>
          <w:b/>
          <w:bCs/>
          <w:rtl/>
        </w:rPr>
        <w:t xml:space="preserve"> נֹצֵר חֶסֶד לָאֲלָפִים </w:t>
      </w:r>
      <w:r w:rsidR="007C194F">
        <w:rPr>
          <w:rtl/>
        </w:rPr>
        <w:t>–</w:t>
      </w:r>
      <w:r w:rsidR="007C194F">
        <w:rPr>
          <w:rFonts w:hint="cs"/>
          <w:rtl/>
        </w:rPr>
        <w:t xml:space="preserve"> שומר את החסד </w:t>
      </w:r>
      <w:r w:rsidR="007C194F" w:rsidRPr="00D70CBF">
        <w:rPr>
          <w:rFonts w:hint="cs"/>
          <w:u w:val="single"/>
          <w:rtl/>
        </w:rPr>
        <w:t>שהאדם עושה</w:t>
      </w:r>
      <w:r w:rsidR="007C194F">
        <w:rPr>
          <w:rFonts w:hint="cs"/>
          <w:rtl/>
        </w:rPr>
        <w:t xml:space="preserve"> ל2000 דורות</w:t>
      </w:r>
      <w:r w:rsidR="00D70CBF">
        <w:rPr>
          <w:rFonts w:hint="cs"/>
          <w:rtl/>
        </w:rPr>
        <w:t xml:space="preserve"> (כיוון שלא כתוב לכמה אלפים, אז מיעוט רבים שנים)</w:t>
      </w:r>
      <w:r w:rsidR="007C194F">
        <w:rPr>
          <w:rFonts w:hint="cs"/>
          <w:rtl/>
        </w:rPr>
        <w:t xml:space="preserve">. </w:t>
      </w:r>
      <w:r w:rsidR="005975BD" w:rsidRPr="00B36E52">
        <w:rPr>
          <w:b/>
          <w:bCs/>
          <w:rtl/>
        </w:rPr>
        <w:t xml:space="preserve">נֹשֵׂא </w:t>
      </w:r>
      <w:proofErr w:type="spellStart"/>
      <w:r w:rsidR="005975BD" w:rsidRPr="00B36E52">
        <w:rPr>
          <w:b/>
          <w:bCs/>
          <w:rtl/>
        </w:rPr>
        <w:t>עָוֹן</w:t>
      </w:r>
      <w:proofErr w:type="spellEnd"/>
      <w:r w:rsidR="005975BD" w:rsidRPr="00B36E52">
        <w:rPr>
          <w:b/>
          <w:bCs/>
          <w:rtl/>
        </w:rPr>
        <w:t xml:space="preserve"> וָפֶשַׁע וְחַטָּאָה </w:t>
      </w:r>
      <w:r w:rsidR="007C194F">
        <w:rPr>
          <w:rtl/>
        </w:rPr>
        <w:t>–</w:t>
      </w:r>
      <w:r w:rsidR="007C194F">
        <w:rPr>
          <w:rFonts w:hint="cs"/>
          <w:rtl/>
        </w:rPr>
        <w:t xml:space="preserve"> נושא, סולח </w:t>
      </w:r>
      <w:r w:rsidR="007C194F">
        <w:rPr>
          <w:rtl/>
        </w:rPr>
        <w:t>–</w:t>
      </w:r>
      <w:r w:rsidR="007C194F">
        <w:rPr>
          <w:rFonts w:hint="cs"/>
          <w:rtl/>
        </w:rPr>
        <w:t xml:space="preserve"> את העוונות והפשעים והחטאים. עוון זה עבירה במזיד, פשע זה עבירה להכעיס</w:t>
      </w:r>
      <w:r w:rsidR="00D70CBF">
        <w:rPr>
          <w:rFonts w:hint="cs"/>
          <w:rtl/>
        </w:rPr>
        <w:t>,</w:t>
      </w:r>
      <w:r w:rsidR="007C194F">
        <w:rPr>
          <w:rFonts w:hint="cs"/>
          <w:rtl/>
        </w:rPr>
        <w:t xml:space="preserve"> חטאה זה עבירה בשוגג. </w:t>
      </w:r>
      <w:r w:rsidR="005975BD" w:rsidRPr="00B36E52">
        <w:rPr>
          <w:b/>
          <w:bCs/>
          <w:rtl/>
        </w:rPr>
        <w:t xml:space="preserve">וְנַקֵּה לֹא יְנַקֶּה </w:t>
      </w:r>
      <w:r w:rsidR="007C194F">
        <w:rPr>
          <w:rtl/>
        </w:rPr>
        <w:t>–</w:t>
      </w:r>
      <w:r w:rsidR="007C194F">
        <w:rPr>
          <w:rFonts w:hint="cs"/>
          <w:rtl/>
        </w:rPr>
        <w:t xml:space="preserve"> ואע"פ שהוא סולח, הוא לא מנקה לגמרי את העוון, אלא מעניש קצת </w:t>
      </w:r>
      <w:proofErr w:type="spellStart"/>
      <w:r w:rsidR="007C194F">
        <w:rPr>
          <w:rFonts w:hint="cs"/>
          <w:rtl/>
        </w:rPr>
        <w:t>קצת</w:t>
      </w:r>
      <w:proofErr w:type="spellEnd"/>
      <w:r w:rsidR="007C194F">
        <w:rPr>
          <w:rFonts w:hint="cs"/>
          <w:rtl/>
        </w:rPr>
        <w:t xml:space="preserve"> (כמו במשל של החצץ).</w:t>
      </w:r>
      <w:r w:rsidR="00D70CBF">
        <w:rPr>
          <w:rFonts w:hint="cs"/>
          <w:rtl/>
        </w:rPr>
        <w:t xml:space="preserve"> כמובן מי שישוב בתשובה לא </w:t>
      </w:r>
      <w:proofErr w:type="spellStart"/>
      <w:r w:rsidR="00D70CBF">
        <w:rPr>
          <w:rFonts w:hint="cs"/>
          <w:rtl/>
        </w:rPr>
        <w:t>יענש</w:t>
      </w:r>
      <w:proofErr w:type="spellEnd"/>
      <w:r w:rsidR="00D70CBF">
        <w:rPr>
          <w:rFonts w:hint="cs"/>
          <w:rtl/>
        </w:rPr>
        <w:t xml:space="preserve"> בכלל, כי ד' לא חפץ להעניש.</w:t>
      </w:r>
      <w:r w:rsidR="007C194F">
        <w:rPr>
          <w:rFonts w:hint="cs"/>
          <w:rtl/>
        </w:rPr>
        <w:t xml:space="preserve"> </w:t>
      </w:r>
      <w:r w:rsidR="005975BD" w:rsidRPr="00B36E52">
        <w:rPr>
          <w:b/>
          <w:bCs/>
          <w:rtl/>
        </w:rPr>
        <w:t xml:space="preserve">פֹּקֵד </w:t>
      </w:r>
      <w:proofErr w:type="spellStart"/>
      <w:r w:rsidR="005975BD" w:rsidRPr="00B36E52">
        <w:rPr>
          <w:b/>
          <w:bCs/>
          <w:rtl/>
        </w:rPr>
        <w:t>עֲוֹן</w:t>
      </w:r>
      <w:proofErr w:type="spellEnd"/>
      <w:r w:rsidR="005975BD" w:rsidRPr="00B36E52">
        <w:rPr>
          <w:b/>
          <w:bCs/>
          <w:rtl/>
        </w:rPr>
        <w:t xml:space="preserve"> אָבוֹת </w:t>
      </w:r>
      <w:r w:rsidR="007C194F">
        <w:rPr>
          <w:rtl/>
        </w:rPr>
        <w:t>–</w:t>
      </w:r>
      <w:r w:rsidR="007C194F">
        <w:rPr>
          <w:rFonts w:hint="cs"/>
          <w:rtl/>
        </w:rPr>
        <w:t xml:space="preserve"> שומר וזוכר את העוון שהאב עושה, ואף שלא העניש בהתחלה כדי שהאב יוכל לשוב</w:t>
      </w:r>
      <w:r w:rsidR="005626F5">
        <w:rPr>
          <w:rFonts w:hint="cs"/>
          <w:rtl/>
        </w:rPr>
        <w:t xml:space="preserve"> (</w:t>
      </w:r>
      <w:proofErr w:type="spellStart"/>
      <w:r w:rsidR="005626F5">
        <w:rPr>
          <w:rFonts w:hint="cs"/>
          <w:rtl/>
        </w:rPr>
        <w:t>ספורנו</w:t>
      </w:r>
      <w:proofErr w:type="spellEnd"/>
      <w:r w:rsidR="005626F5">
        <w:rPr>
          <w:rFonts w:hint="cs"/>
          <w:rtl/>
        </w:rPr>
        <w:t>)</w:t>
      </w:r>
      <w:r w:rsidR="007C194F">
        <w:rPr>
          <w:rFonts w:hint="cs"/>
          <w:rtl/>
        </w:rPr>
        <w:t xml:space="preserve">, העונש בסוף מגיע, </w:t>
      </w:r>
      <w:r w:rsidR="005626F5">
        <w:rPr>
          <w:rFonts w:hint="cs"/>
          <w:rtl/>
        </w:rPr>
        <w:t xml:space="preserve">על </w:t>
      </w:r>
      <w:r w:rsidR="007C194F">
        <w:rPr>
          <w:rFonts w:hint="cs"/>
          <w:rtl/>
        </w:rPr>
        <w:t xml:space="preserve">מי? </w:t>
      </w:r>
      <w:r w:rsidR="005975BD" w:rsidRPr="00B36E52">
        <w:rPr>
          <w:b/>
          <w:bCs/>
          <w:rtl/>
        </w:rPr>
        <w:t>עַל בָּנִים וְעַל בְּנֵי בָנִים ע</w:t>
      </w:r>
      <w:r w:rsidR="007C194F">
        <w:rPr>
          <w:b/>
          <w:bCs/>
          <w:rtl/>
        </w:rPr>
        <w:t>ַל שִׁלֵּשִׁים וְעַל רִבֵּעִים</w:t>
      </w:r>
      <w:r w:rsidR="007C194F">
        <w:rPr>
          <w:rFonts w:hint="cs"/>
          <w:rtl/>
        </w:rPr>
        <w:t xml:space="preserve"> </w:t>
      </w:r>
      <w:r w:rsidR="007C194F">
        <w:rPr>
          <w:rtl/>
        </w:rPr>
        <w:t>–</w:t>
      </w:r>
      <w:r w:rsidR="007C194F">
        <w:rPr>
          <w:rFonts w:hint="cs"/>
          <w:rtl/>
        </w:rPr>
        <w:t xml:space="preserve"> אם הדור </w:t>
      </w:r>
      <w:r w:rsidR="005626F5">
        <w:rPr>
          <w:rFonts w:hint="cs"/>
          <w:rtl/>
        </w:rPr>
        <w:t xml:space="preserve">השלישי או </w:t>
      </w:r>
      <w:r w:rsidR="007C194F">
        <w:rPr>
          <w:rFonts w:hint="cs"/>
          <w:rtl/>
        </w:rPr>
        <w:t>הרביעי עדיין חוטא הוא נענש.</w:t>
      </w:r>
      <w:r w:rsidR="00D70CBF">
        <w:rPr>
          <w:rFonts w:hint="cs"/>
          <w:rtl/>
        </w:rPr>
        <w:t xml:space="preserve"> שמנו לב שאת העונש ד' זוכר ל4 דורות, ואילו את השכר ד' שומר ל2000 דורות, פי 500. כמה ד' רוצה לתת שכר יותר מאשר להעניש.</w:t>
      </w:r>
      <w:r w:rsidR="005626F5">
        <w:rPr>
          <w:rFonts w:hint="cs"/>
          <w:rtl/>
        </w:rPr>
        <w:t xml:space="preserve"> </w:t>
      </w:r>
      <w:r w:rsidR="005626F5" w:rsidRPr="005626F5">
        <w:rPr>
          <w:rFonts w:hint="cs"/>
          <w:sz w:val="16"/>
          <w:szCs w:val="16"/>
          <w:rtl/>
        </w:rPr>
        <w:t>ספרנו את י"ג המידות כשיטת ר"ת: ד'.ד'.</w:t>
      </w:r>
      <w:proofErr w:type="spellStart"/>
      <w:r w:rsidR="005626F5" w:rsidRPr="005626F5">
        <w:rPr>
          <w:rFonts w:hint="cs"/>
          <w:sz w:val="16"/>
          <w:szCs w:val="16"/>
          <w:rtl/>
        </w:rPr>
        <w:t>אל.רחום</w:t>
      </w:r>
      <w:proofErr w:type="spellEnd"/>
      <w:r w:rsidR="005626F5" w:rsidRPr="005626F5">
        <w:rPr>
          <w:rFonts w:hint="cs"/>
          <w:sz w:val="16"/>
          <w:szCs w:val="16"/>
          <w:rtl/>
        </w:rPr>
        <w:t>. וחנון. ארך אפים. ורב חסד. ואמת. נוצר חסד לאלפים. נושא עוון. ופשע, וחטאה, ונקה. ומה עם ההמשך? ההמשך זה מידות לא של רחמים</w:t>
      </w:r>
      <w:r w:rsidR="00033EB2">
        <w:rPr>
          <w:rStyle w:val="a7"/>
          <w:sz w:val="16"/>
          <w:szCs w:val="16"/>
          <w:rtl/>
        </w:rPr>
        <w:footnoteReference w:id="90"/>
      </w:r>
      <w:r w:rsidR="005626F5" w:rsidRPr="005626F5">
        <w:rPr>
          <w:rFonts w:hint="cs"/>
          <w:sz w:val="16"/>
          <w:szCs w:val="16"/>
          <w:rtl/>
        </w:rPr>
        <w:t xml:space="preserve">, אמנם זה גם נצרך, אי אפשר בלי להעניש את הרשעים, אבל העיקר זה המידות של הרחמים, ואותם אנו אומרים מידי יום, או בימי שני וחמישי, </w:t>
      </w:r>
      <w:proofErr w:type="spellStart"/>
      <w:r w:rsidR="005626F5" w:rsidRPr="005626F5">
        <w:rPr>
          <w:rFonts w:hint="cs"/>
          <w:sz w:val="16"/>
          <w:szCs w:val="16"/>
          <w:rtl/>
        </w:rPr>
        <w:t>ובודאי</w:t>
      </w:r>
      <w:proofErr w:type="spellEnd"/>
      <w:r w:rsidR="005626F5" w:rsidRPr="005626F5">
        <w:rPr>
          <w:rFonts w:hint="cs"/>
          <w:sz w:val="16"/>
          <w:szCs w:val="16"/>
          <w:rtl/>
        </w:rPr>
        <w:t xml:space="preserve"> ביום הכיפורים בכדי לעורר רחמי שמים. גם בברית מילה אנו נוהגים לומר מידות אלו של רחמים. ראינו גם את ההקדמה לזה "אל מלך".</w:t>
      </w:r>
    </w:p>
    <w:p w:rsidR="000F5728" w:rsidRDefault="00E465B0" w:rsidP="005975BD">
      <w:pPr>
        <w:spacing w:before="0" w:line="240" w:lineRule="auto"/>
        <w:rPr>
          <w:rtl/>
        </w:rPr>
      </w:pPr>
      <w:hyperlink r:id="rId117" w:anchor="שמות פרק-לד-{ח}!" w:history="1">
        <w:r w:rsidR="005975BD">
          <w:rPr>
            <w:b/>
            <w:bCs/>
            <w:rtl/>
          </w:rPr>
          <w:t>(</w:t>
        </w:r>
        <w:r w:rsidR="005975BD" w:rsidRPr="00B36E52">
          <w:rPr>
            <w:b/>
            <w:bCs/>
            <w:rtl/>
          </w:rPr>
          <w:t>ח</w:t>
        </w:r>
        <w:r w:rsidR="005975BD">
          <w:rPr>
            <w:b/>
            <w:bCs/>
            <w:rtl/>
          </w:rPr>
          <w:t>)</w:t>
        </w:r>
      </w:hyperlink>
      <w:r w:rsidR="005975BD" w:rsidRPr="00B36E52">
        <w:rPr>
          <w:b/>
          <w:bCs/>
          <w:rtl/>
        </w:rPr>
        <w:t xml:space="preserve"> וַיְמַהֵר מֹשֶׁה וַיִּקֹּד אַרְצָה </w:t>
      </w:r>
      <w:r w:rsidR="007C194F">
        <w:rPr>
          <w:rtl/>
        </w:rPr>
        <w:t>–</w:t>
      </w:r>
      <w:r w:rsidR="007C194F">
        <w:rPr>
          <w:rFonts w:hint="cs"/>
          <w:rtl/>
        </w:rPr>
        <w:t xml:space="preserve"> הוריד את הראש </w:t>
      </w:r>
      <w:r w:rsidR="007C194F">
        <w:rPr>
          <w:rtl/>
        </w:rPr>
        <w:t>–</w:t>
      </w:r>
      <w:r w:rsidR="007C194F">
        <w:rPr>
          <w:rFonts w:hint="cs"/>
          <w:rtl/>
        </w:rPr>
        <w:t xml:space="preserve"> </w:t>
      </w:r>
      <w:proofErr w:type="spellStart"/>
      <w:r w:rsidR="007C194F">
        <w:rPr>
          <w:rFonts w:hint="cs"/>
          <w:rtl/>
        </w:rPr>
        <w:t>הקודקוד</w:t>
      </w:r>
      <w:proofErr w:type="spellEnd"/>
      <w:r w:rsidR="007C194F">
        <w:rPr>
          <w:rFonts w:hint="cs"/>
          <w:rtl/>
        </w:rPr>
        <w:t xml:space="preserve"> לארץ. </w:t>
      </w:r>
      <w:proofErr w:type="spellStart"/>
      <w:r w:rsidR="007C194F">
        <w:rPr>
          <w:b/>
          <w:bCs/>
          <w:rtl/>
        </w:rPr>
        <w:t>וַיִּשְׁתָּחו</w:t>
      </w:r>
      <w:proofErr w:type="spellEnd"/>
      <w:r w:rsidR="007C194F">
        <w:rPr>
          <w:b/>
          <w:bCs/>
          <w:rtl/>
        </w:rPr>
        <w:t>ּ</w:t>
      </w:r>
      <w:r w:rsidR="007C194F">
        <w:rPr>
          <w:rFonts w:hint="cs"/>
          <w:rtl/>
        </w:rPr>
        <w:t xml:space="preserve"> </w:t>
      </w:r>
      <w:r w:rsidR="007C194F">
        <w:rPr>
          <w:rtl/>
        </w:rPr>
        <w:t>–</w:t>
      </w:r>
      <w:r w:rsidR="00033EB2">
        <w:rPr>
          <w:rFonts w:hint="cs"/>
          <w:rtl/>
        </w:rPr>
        <w:t xml:space="preserve"> וה</w:t>
      </w:r>
      <w:r w:rsidR="007C194F">
        <w:rPr>
          <w:rFonts w:hint="cs"/>
          <w:rtl/>
        </w:rPr>
        <w:t>שתחווה.</w:t>
      </w:r>
      <w:r w:rsidR="00033EB2">
        <w:rPr>
          <w:rFonts w:hint="cs"/>
          <w:rtl/>
        </w:rPr>
        <w:t xml:space="preserve"> כפי שלמדנו בסוף הפרק הקודם, כאן מתגלה ההתגלות שנקרא 'אחורי ד'', זו התגלות מאוד גדולה ומופלאה, לכן משה רבינו משתחווה.</w:t>
      </w:r>
      <w:r w:rsidR="007C194F">
        <w:rPr>
          <w:rFonts w:hint="cs"/>
          <w:rtl/>
        </w:rPr>
        <w:t xml:space="preserve"> </w:t>
      </w:r>
      <w:r w:rsidR="00033EB2">
        <w:rPr>
          <w:rFonts w:hint="cs"/>
          <w:rtl/>
        </w:rPr>
        <w:t>ו</w:t>
      </w:r>
      <w:r w:rsidR="007C194F">
        <w:rPr>
          <w:rFonts w:hint="cs"/>
          <w:rtl/>
        </w:rPr>
        <w:t xml:space="preserve">למה עשה זאת משה מהר? כי </w:t>
      </w:r>
      <w:r w:rsidR="002C5FE6">
        <w:rPr>
          <w:rFonts w:hint="cs"/>
          <w:rtl/>
        </w:rPr>
        <w:t xml:space="preserve">זה מבטא את רמת ההכנעה של משה (כך הדין בתפילת עמידה </w:t>
      </w:r>
      <w:r w:rsidR="002C5FE6">
        <w:rPr>
          <w:rtl/>
        </w:rPr>
        <w:t>–</w:t>
      </w:r>
      <w:r w:rsidR="002C5FE6">
        <w:rPr>
          <w:rFonts w:hint="cs"/>
          <w:rtl/>
        </w:rPr>
        <w:t xml:space="preserve"> צריך להשתחוות מהר ולזקוף לאט</w:t>
      </w:r>
      <w:r w:rsidR="002C5FE6">
        <w:rPr>
          <w:rStyle w:val="a7"/>
          <w:rtl/>
        </w:rPr>
        <w:footnoteReference w:id="91"/>
      </w:r>
      <w:r w:rsidR="002C5FE6">
        <w:rPr>
          <w:rFonts w:hint="cs"/>
          <w:rtl/>
        </w:rPr>
        <w:t xml:space="preserve">, </w:t>
      </w:r>
      <w:proofErr w:type="spellStart"/>
      <w:r w:rsidR="002C5FE6">
        <w:rPr>
          <w:rFonts w:hint="cs"/>
          <w:rtl/>
        </w:rPr>
        <w:t>ספורנו</w:t>
      </w:r>
      <w:proofErr w:type="spellEnd"/>
      <w:r w:rsidR="002C5FE6">
        <w:rPr>
          <w:rFonts w:hint="cs"/>
          <w:rtl/>
        </w:rPr>
        <w:t>)</w:t>
      </w:r>
      <w:r w:rsidR="000F5728">
        <w:rPr>
          <w:rFonts w:hint="cs"/>
          <w:rtl/>
        </w:rPr>
        <w:t xml:space="preserve">. </w:t>
      </w:r>
    </w:p>
    <w:p w:rsidR="00B046BA" w:rsidRDefault="000F5728" w:rsidP="000F5728">
      <w:pPr>
        <w:spacing w:before="0" w:line="240" w:lineRule="auto"/>
      </w:pPr>
      <w:r w:rsidRPr="000F5728">
        <w:rPr>
          <w:rFonts w:hint="cs"/>
          <w:sz w:val="16"/>
          <w:szCs w:val="16"/>
          <w:rtl/>
        </w:rPr>
        <w:t xml:space="preserve">בקשה נוספת של משה </w:t>
      </w:r>
      <w:hyperlink r:id="rId118" w:anchor="שמות פרק-לד-{ט}!" w:history="1">
        <w:r w:rsidR="00B046BA" w:rsidRPr="00FA2788">
          <w:rPr>
            <w:rFonts w:cs="Times New Roman"/>
            <w:b/>
            <w:bCs/>
            <w:rtl/>
          </w:rPr>
          <w:t>(</w:t>
        </w:r>
        <w:r w:rsidR="00B046BA" w:rsidRPr="00FA2788">
          <w:rPr>
            <w:rFonts w:hint="cs"/>
            <w:b/>
            <w:bCs/>
            <w:rtl/>
          </w:rPr>
          <w:t>ט</w:t>
        </w:r>
        <w:r w:rsidR="00B046BA" w:rsidRPr="00FA2788">
          <w:rPr>
            <w:rFonts w:cs="Times New Roman"/>
            <w:b/>
            <w:bCs/>
            <w:rtl/>
          </w:rPr>
          <w:t>)</w:t>
        </w:r>
      </w:hyperlink>
      <w:r w:rsidR="00B046BA" w:rsidRPr="00FA2788">
        <w:rPr>
          <w:rFonts w:cs="Times New Roman"/>
          <w:b/>
          <w:bCs/>
          <w:rtl/>
        </w:rPr>
        <w:t> </w:t>
      </w:r>
      <w:r w:rsidR="00B046BA">
        <w:rPr>
          <w:rFonts w:cs="Times New Roman" w:hint="cs"/>
          <w:b/>
          <w:bCs/>
          <w:rtl/>
        </w:rPr>
        <w:t xml:space="preserve">וַיֹּאמֶר אִם נָא מָצָאתִי חֵן בְּעֵינֶיךָ אֲדֹנָי יֵלֶךְ נָא אֲדֹנָי בְּקִרְבֵּנוּ </w:t>
      </w:r>
      <w:r w:rsidR="005626F5">
        <w:rPr>
          <w:rFonts w:cs="Times New Roman"/>
          <w:rtl/>
        </w:rPr>
        <w:t>–</w:t>
      </w:r>
      <w:r w:rsidR="005626F5">
        <w:rPr>
          <w:rFonts w:cs="Times New Roman" w:hint="cs"/>
          <w:rtl/>
        </w:rPr>
        <w:t xml:space="preserve"> אמנם כבר משה ביקש וד' הסכים. אך הרי ד' אמר שלא כדאי שהוא ילך איתם, שהרי </w:t>
      </w:r>
      <w:r w:rsidR="00FA2788">
        <w:rPr>
          <w:rFonts w:cs="Times New Roman" w:hint="cs"/>
          <w:rtl/>
        </w:rPr>
        <w:t xml:space="preserve">כך עלולים להיענש ביתר חומרה על חטאיהם? לכן משה פה מבקש: </w:t>
      </w:r>
      <w:r w:rsidR="00B046BA">
        <w:rPr>
          <w:rFonts w:cs="Times New Roman" w:hint="cs"/>
          <w:b/>
          <w:bCs/>
          <w:rtl/>
        </w:rPr>
        <w:t xml:space="preserve">כִּי </w:t>
      </w:r>
      <w:r w:rsidR="00FA2788">
        <w:rPr>
          <w:rFonts w:cs="Times New Roman"/>
          <w:rtl/>
        </w:rPr>
        <w:t>–</w:t>
      </w:r>
      <w:r w:rsidR="00FA2788">
        <w:rPr>
          <w:rFonts w:cs="Times New Roman" w:hint="cs"/>
          <w:rtl/>
        </w:rPr>
        <w:t xml:space="preserve"> אם </w:t>
      </w:r>
      <w:r w:rsidR="00B046BA">
        <w:rPr>
          <w:rFonts w:cs="Times New Roman" w:hint="cs"/>
          <w:b/>
          <w:bCs/>
          <w:rtl/>
        </w:rPr>
        <w:t xml:space="preserve">עַם קְשֵׁה עֹרֶף הוּא </w:t>
      </w:r>
      <w:r w:rsidR="00B046BA">
        <w:rPr>
          <w:rtl/>
        </w:rPr>
        <w:t>–</w:t>
      </w:r>
      <w:r w:rsidR="00B046BA">
        <w:rPr>
          <w:rFonts w:cs="Times New Roman" w:hint="cs"/>
          <w:rtl/>
        </w:rPr>
        <w:t xml:space="preserve"> </w:t>
      </w:r>
      <w:r w:rsidR="00FA2788">
        <w:rPr>
          <w:rFonts w:cs="Times New Roman" w:hint="cs"/>
          <w:rtl/>
        </w:rPr>
        <w:t xml:space="preserve">כלומר </w:t>
      </w:r>
      <w:r w:rsidR="00FA2788">
        <w:rPr>
          <w:rFonts w:cs="Times New Roman"/>
          <w:rtl/>
        </w:rPr>
        <w:t>–</w:t>
      </w:r>
      <w:r w:rsidR="00FA2788">
        <w:rPr>
          <w:rFonts w:cs="Times New Roman" w:hint="cs"/>
          <w:rtl/>
        </w:rPr>
        <w:t xml:space="preserve"> אם עם ישראל יחטא, כיוון שהוא עם קשה עורף אני מבקש ש..</w:t>
      </w:r>
      <w:r w:rsidR="00B046BA">
        <w:rPr>
          <w:rtl/>
        </w:rPr>
        <w:t xml:space="preserve"> </w:t>
      </w:r>
      <w:r w:rsidR="00B046BA">
        <w:rPr>
          <w:rFonts w:cs="Times New Roman" w:hint="cs"/>
          <w:b/>
          <w:bCs/>
          <w:rtl/>
        </w:rPr>
        <w:t xml:space="preserve">וְסָלַחְתָּ </w:t>
      </w:r>
      <w:proofErr w:type="spellStart"/>
      <w:r w:rsidR="00B046BA">
        <w:rPr>
          <w:rFonts w:cs="Times New Roman" w:hint="cs"/>
          <w:b/>
          <w:bCs/>
          <w:rtl/>
        </w:rPr>
        <w:t>לַעֲוֹנֵנו</w:t>
      </w:r>
      <w:proofErr w:type="spellEnd"/>
      <w:r w:rsidR="00B046BA">
        <w:rPr>
          <w:rFonts w:cs="Times New Roman" w:hint="cs"/>
          <w:b/>
          <w:bCs/>
          <w:rtl/>
        </w:rPr>
        <w:t xml:space="preserve">ּ וּלְחַטָּאתֵנוּ </w:t>
      </w:r>
      <w:r w:rsidR="00B046BA">
        <w:rPr>
          <w:rtl/>
        </w:rPr>
        <w:t>–</w:t>
      </w:r>
      <w:r w:rsidR="00B046BA">
        <w:rPr>
          <w:rFonts w:cs="Times New Roman" w:hint="cs"/>
          <w:rtl/>
        </w:rPr>
        <w:t xml:space="preserve"> </w:t>
      </w:r>
      <w:r w:rsidR="00FA2788">
        <w:rPr>
          <w:rFonts w:cs="Times New Roman" w:hint="cs"/>
          <w:rtl/>
        </w:rPr>
        <w:t xml:space="preserve">תסלח לעוונות שלנו ולא תכלה אותנו. [יכול להיות שדווקא בגלל שד' הולך </w:t>
      </w:r>
      <w:proofErr w:type="spellStart"/>
      <w:r w:rsidR="00FA2788">
        <w:rPr>
          <w:rFonts w:cs="Times New Roman" w:hint="cs"/>
          <w:rtl/>
        </w:rPr>
        <w:t>איתנו</w:t>
      </w:r>
      <w:proofErr w:type="spellEnd"/>
      <w:r w:rsidR="00FA2788">
        <w:rPr>
          <w:rFonts w:cs="Times New Roman" w:hint="cs"/>
          <w:rtl/>
        </w:rPr>
        <w:t xml:space="preserve"> הוא יכול למחול לנו, מה שלא יכול מלאך לעשות, כמו שראינו בפרשת משפטים]</w:t>
      </w:r>
      <w:r w:rsidR="00B046BA">
        <w:rPr>
          <w:rtl/>
        </w:rPr>
        <w:t xml:space="preserve">. </w:t>
      </w:r>
      <w:r w:rsidR="00B046BA">
        <w:rPr>
          <w:rFonts w:cs="Times New Roman" w:hint="cs"/>
          <w:b/>
          <w:bCs/>
          <w:rtl/>
        </w:rPr>
        <w:t>וּנְחַלְתָּנוּ</w:t>
      </w:r>
      <w:r w:rsidR="00B046BA">
        <w:rPr>
          <w:rtl/>
        </w:rPr>
        <w:t xml:space="preserve"> –</w:t>
      </w:r>
      <w:r w:rsidR="00B046BA">
        <w:rPr>
          <w:rFonts w:cs="Times New Roman" w:hint="cs"/>
          <w:rtl/>
        </w:rPr>
        <w:t xml:space="preserve"> ורק אנו נהיה הנחלה שלך ולא הגויים</w:t>
      </w:r>
      <w:r w:rsidR="00B046BA">
        <w:rPr>
          <w:rtl/>
        </w:rPr>
        <w:t>.</w:t>
      </w:r>
      <w:r w:rsidR="00FA2788">
        <w:rPr>
          <w:rFonts w:hint="cs"/>
          <w:rtl/>
        </w:rPr>
        <w:t xml:space="preserve"> לשון 'נחלה' הוא לעולם. כלומר </w:t>
      </w:r>
      <w:r w:rsidR="00FA2788">
        <w:rPr>
          <w:rtl/>
        </w:rPr>
        <w:t>–</w:t>
      </w:r>
      <w:r w:rsidR="00FA2788">
        <w:rPr>
          <w:rFonts w:hint="cs"/>
          <w:rtl/>
        </w:rPr>
        <w:t xml:space="preserve"> כיוון שגם אם נחטא אתה תסלח לנו, א"כ השראת השכינה </w:t>
      </w:r>
      <w:proofErr w:type="spellStart"/>
      <w:r w:rsidR="00FA2788">
        <w:rPr>
          <w:rFonts w:hint="cs"/>
          <w:rtl/>
        </w:rPr>
        <w:t>בתוכינו</w:t>
      </w:r>
      <w:proofErr w:type="spellEnd"/>
      <w:r w:rsidR="00FA2788">
        <w:rPr>
          <w:rFonts w:hint="cs"/>
          <w:rtl/>
        </w:rPr>
        <w:t xml:space="preserve"> היא לעולם, כמו נחלה שהיא לעולם (</w:t>
      </w:r>
      <w:r w:rsidR="00033EB2">
        <w:rPr>
          <w:rFonts w:hint="cs"/>
          <w:rtl/>
        </w:rPr>
        <w:t xml:space="preserve">ע"פ פירוש </w:t>
      </w:r>
      <w:proofErr w:type="spellStart"/>
      <w:r w:rsidR="00033EB2">
        <w:rPr>
          <w:rFonts w:hint="cs"/>
          <w:rtl/>
        </w:rPr>
        <w:t>האוה"ח</w:t>
      </w:r>
      <w:proofErr w:type="spellEnd"/>
      <w:r w:rsidR="00033EB2">
        <w:rPr>
          <w:rFonts w:hint="cs"/>
          <w:rtl/>
        </w:rPr>
        <w:t xml:space="preserve">. וכך מסביר </w:t>
      </w:r>
      <w:proofErr w:type="spellStart"/>
      <w:r w:rsidR="00FA2788">
        <w:rPr>
          <w:rFonts w:hint="cs"/>
          <w:rtl/>
        </w:rPr>
        <w:t>קצו"מ</w:t>
      </w:r>
      <w:proofErr w:type="spellEnd"/>
      <w:r w:rsidR="00FA2788">
        <w:rPr>
          <w:rFonts w:hint="cs"/>
          <w:rtl/>
        </w:rPr>
        <w:t xml:space="preserve"> ברש"י כפשוטו).</w:t>
      </w:r>
    </w:p>
    <w:p w:rsidR="00B046BA" w:rsidRDefault="00E465B0" w:rsidP="000F5728">
      <w:pPr>
        <w:spacing w:before="0" w:line="240" w:lineRule="auto"/>
        <w:rPr>
          <w:rtl/>
        </w:rPr>
      </w:pPr>
      <w:hyperlink r:id="rId119" w:anchor="שמות פרק-לד-{י}!" w:history="1">
        <w:r w:rsidR="00B046BA" w:rsidRPr="00FA2788">
          <w:rPr>
            <w:rFonts w:cs="Times New Roman"/>
            <w:b/>
            <w:bCs/>
            <w:rtl/>
          </w:rPr>
          <w:t>(</w:t>
        </w:r>
        <w:r w:rsidR="00B046BA" w:rsidRPr="00FA2788">
          <w:rPr>
            <w:rFonts w:hint="cs"/>
            <w:b/>
            <w:bCs/>
            <w:rtl/>
          </w:rPr>
          <w:t>י</w:t>
        </w:r>
        <w:r w:rsidR="00B046BA" w:rsidRPr="00FA2788">
          <w:rPr>
            <w:rFonts w:cs="Times New Roman"/>
            <w:b/>
            <w:bCs/>
            <w:rtl/>
          </w:rPr>
          <w:t>)</w:t>
        </w:r>
      </w:hyperlink>
      <w:r w:rsidR="00B046BA">
        <w:rPr>
          <w:rFonts w:cs="Times New Roman" w:hint="cs"/>
          <w:b/>
          <w:bCs/>
          <w:rtl/>
        </w:rPr>
        <w:t xml:space="preserve"> וַיֹּאמֶר </w:t>
      </w:r>
      <w:r w:rsidR="00B046BA">
        <w:rPr>
          <w:rtl/>
        </w:rPr>
        <w:t xml:space="preserve"> - </w:t>
      </w:r>
      <w:r w:rsidR="00231620">
        <w:rPr>
          <w:rFonts w:hint="cs"/>
          <w:rtl/>
        </w:rPr>
        <w:t>ד' מקבל את בקשתו הנוספת של משה ואומר</w:t>
      </w:r>
      <w:r w:rsidR="00B046BA">
        <w:rPr>
          <w:rtl/>
        </w:rPr>
        <w:t xml:space="preserve">. </w:t>
      </w:r>
      <w:r w:rsidR="00B046BA">
        <w:rPr>
          <w:rFonts w:cs="Times New Roman" w:hint="cs"/>
          <w:b/>
          <w:bCs/>
          <w:rtl/>
        </w:rPr>
        <w:t xml:space="preserve">הִנֵּה אָנֹכִי כֹּרֵת בְּרִית </w:t>
      </w:r>
      <w:r w:rsidR="00B046BA">
        <w:rPr>
          <w:rtl/>
        </w:rPr>
        <w:t>–</w:t>
      </w:r>
      <w:r w:rsidR="00B046BA">
        <w:rPr>
          <w:rFonts w:cs="Times New Roman" w:hint="cs"/>
          <w:rtl/>
        </w:rPr>
        <w:t xml:space="preserve"> דבר קבוע</w:t>
      </w:r>
      <w:r w:rsidR="00B046BA">
        <w:rPr>
          <w:rtl/>
        </w:rPr>
        <w:t xml:space="preserve">, </w:t>
      </w:r>
      <w:r w:rsidR="00B046BA">
        <w:rPr>
          <w:rFonts w:cs="Times New Roman" w:hint="cs"/>
          <w:rtl/>
        </w:rPr>
        <w:t>שלא יתבטל</w:t>
      </w:r>
      <w:r w:rsidR="00231620">
        <w:rPr>
          <w:rFonts w:cs="Times New Roman" w:hint="cs"/>
          <w:rtl/>
        </w:rPr>
        <w:t>. ומה הברית? שאם תגידו את י"ג מידות</w:t>
      </w:r>
      <w:r w:rsidR="000F5728">
        <w:rPr>
          <w:rFonts w:cs="Times New Roman" w:hint="cs"/>
          <w:rtl/>
        </w:rPr>
        <w:t xml:space="preserve"> </w:t>
      </w:r>
      <w:r w:rsidR="00231620">
        <w:rPr>
          <w:rFonts w:cs="Times New Roman" w:hint="cs"/>
          <w:rtl/>
        </w:rPr>
        <w:t>אחנון וארחם, גם אם מישהו לא זכאי לכך (רש"י</w:t>
      </w:r>
      <w:r w:rsidR="000F5728">
        <w:rPr>
          <w:rFonts w:cs="Times New Roman" w:hint="cs"/>
          <w:rtl/>
        </w:rPr>
        <w:t xml:space="preserve"> </w:t>
      </w:r>
      <w:proofErr w:type="spellStart"/>
      <w:r w:rsidR="00231620">
        <w:rPr>
          <w:rFonts w:cs="Times New Roman" w:hint="cs"/>
          <w:rtl/>
        </w:rPr>
        <w:t>ל"ג:י"ט</w:t>
      </w:r>
      <w:proofErr w:type="spellEnd"/>
      <w:r w:rsidR="00231620">
        <w:rPr>
          <w:rFonts w:cs="Times New Roman" w:hint="cs"/>
          <w:rtl/>
        </w:rPr>
        <w:t>)</w:t>
      </w:r>
      <w:r w:rsidR="00B046BA">
        <w:rPr>
          <w:rtl/>
        </w:rPr>
        <w:t>.</w:t>
      </w:r>
      <w:r w:rsidR="00231620">
        <w:rPr>
          <w:rFonts w:hint="cs"/>
          <w:rtl/>
        </w:rPr>
        <w:t xml:space="preserve"> ובנוסף:</w:t>
      </w:r>
      <w:r w:rsidR="00B046BA">
        <w:rPr>
          <w:rtl/>
        </w:rPr>
        <w:t xml:space="preserve"> </w:t>
      </w:r>
      <w:r w:rsidR="00B046BA">
        <w:rPr>
          <w:rFonts w:cs="Times New Roman" w:hint="cs"/>
          <w:b/>
          <w:bCs/>
          <w:rtl/>
        </w:rPr>
        <w:t xml:space="preserve">נֶגֶד </w:t>
      </w:r>
      <w:r w:rsidR="00B046BA">
        <w:rPr>
          <w:rtl/>
        </w:rPr>
        <w:t>–</w:t>
      </w:r>
      <w:r w:rsidR="00B046BA">
        <w:rPr>
          <w:rFonts w:cs="Times New Roman" w:hint="cs"/>
          <w:rtl/>
        </w:rPr>
        <w:t xml:space="preserve"> לפני</w:t>
      </w:r>
      <w:r w:rsidR="00B046BA">
        <w:rPr>
          <w:rtl/>
        </w:rPr>
        <w:t xml:space="preserve">, </w:t>
      </w:r>
      <w:r w:rsidR="00B046BA">
        <w:rPr>
          <w:rFonts w:cs="Times New Roman" w:hint="cs"/>
          <w:rtl/>
        </w:rPr>
        <w:t>מול</w:t>
      </w:r>
      <w:r w:rsidR="00B046BA">
        <w:rPr>
          <w:rtl/>
        </w:rPr>
        <w:t xml:space="preserve">. </w:t>
      </w:r>
      <w:r w:rsidR="00B046BA">
        <w:rPr>
          <w:rFonts w:cs="Times New Roman" w:hint="cs"/>
          <w:b/>
          <w:bCs/>
          <w:rtl/>
        </w:rPr>
        <w:t xml:space="preserve">כָּל עַמְּךָ אֶעֱשֶׂה </w:t>
      </w:r>
      <w:proofErr w:type="spellStart"/>
      <w:r w:rsidR="00B046BA">
        <w:rPr>
          <w:rFonts w:cs="Times New Roman" w:hint="cs"/>
          <w:b/>
          <w:bCs/>
          <w:rtl/>
        </w:rPr>
        <w:t>נִפְלָאֹת</w:t>
      </w:r>
      <w:proofErr w:type="spellEnd"/>
      <w:r w:rsidR="00B046BA">
        <w:rPr>
          <w:rFonts w:cs="Times New Roman" w:hint="cs"/>
          <w:b/>
          <w:bCs/>
          <w:rtl/>
        </w:rPr>
        <w:t xml:space="preserve"> </w:t>
      </w:r>
      <w:r w:rsidR="00B046BA">
        <w:rPr>
          <w:rtl/>
        </w:rPr>
        <w:t>–</w:t>
      </w:r>
      <w:r w:rsidR="00B046BA">
        <w:rPr>
          <w:rFonts w:cs="Times New Roman" w:hint="cs"/>
          <w:rtl/>
        </w:rPr>
        <w:t xml:space="preserve"> דברים גדולים ונפלאים</w:t>
      </w:r>
      <w:r w:rsidR="00B046BA">
        <w:rPr>
          <w:rtl/>
        </w:rPr>
        <w:t xml:space="preserve">. </w:t>
      </w:r>
      <w:r w:rsidR="00B046BA">
        <w:rPr>
          <w:rFonts w:cs="Times New Roman" w:hint="cs"/>
          <w:b/>
          <w:bCs/>
          <w:rtl/>
        </w:rPr>
        <w:t xml:space="preserve">אֲשֶׁר לֹא נִבְרְאוּ בְכָל הָאָרֶץ וּבְכָל </w:t>
      </w:r>
      <w:proofErr w:type="spellStart"/>
      <w:r w:rsidR="00B046BA">
        <w:rPr>
          <w:rFonts w:cs="Times New Roman" w:hint="cs"/>
          <w:b/>
          <w:bCs/>
          <w:rtl/>
        </w:rPr>
        <w:t>הַגּוֹיִם</w:t>
      </w:r>
      <w:proofErr w:type="spellEnd"/>
      <w:r w:rsidR="000F5728">
        <w:rPr>
          <w:rStyle w:val="a7"/>
          <w:rFonts w:cs="Times New Roman"/>
          <w:b/>
          <w:bCs/>
          <w:rtl/>
        </w:rPr>
        <w:footnoteReference w:id="92"/>
      </w:r>
      <w:r w:rsidR="00B046BA">
        <w:rPr>
          <w:rFonts w:cs="Times New Roman" w:hint="cs"/>
          <w:b/>
          <w:bCs/>
          <w:rtl/>
        </w:rPr>
        <w:t xml:space="preserve"> </w:t>
      </w:r>
      <w:r w:rsidR="00B046BA">
        <w:rPr>
          <w:rtl/>
        </w:rPr>
        <w:t>–</w:t>
      </w:r>
      <w:r w:rsidR="00B046BA">
        <w:rPr>
          <w:rFonts w:cs="Times New Roman" w:hint="cs"/>
          <w:rtl/>
        </w:rPr>
        <w:t xml:space="preserve"> שמלתך לא בלתה</w:t>
      </w:r>
      <w:r w:rsidR="00B046BA">
        <w:rPr>
          <w:rtl/>
        </w:rPr>
        <w:t xml:space="preserve">, </w:t>
      </w:r>
      <w:r w:rsidR="00B046BA">
        <w:rPr>
          <w:rFonts w:cs="Times New Roman" w:hint="cs"/>
          <w:rtl/>
        </w:rPr>
        <w:t>ענ</w:t>
      </w:r>
      <w:r w:rsidR="00231620">
        <w:rPr>
          <w:rFonts w:cs="Times New Roman" w:hint="cs"/>
          <w:rtl/>
        </w:rPr>
        <w:t>נ</w:t>
      </w:r>
      <w:r w:rsidR="00B046BA">
        <w:rPr>
          <w:rFonts w:cs="Times New Roman" w:hint="cs"/>
          <w:rtl/>
        </w:rPr>
        <w:t>י הכבוד</w:t>
      </w:r>
      <w:r w:rsidR="00B046BA">
        <w:rPr>
          <w:rtl/>
        </w:rPr>
        <w:t xml:space="preserve">, </w:t>
      </w:r>
      <w:proofErr w:type="spellStart"/>
      <w:r w:rsidR="00B046BA">
        <w:rPr>
          <w:rFonts w:cs="Times New Roman" w:hint="cs"/>
          <w:rtl/>
        </w:rPr>
        <w:t>נצחון</w:t>
      </w:r>
      <w:proofErr w:type="spellEnd"/>
      <w:r w:rsidR="00B046BA">
        <w:rPr>
          <w:rFonts w:cs="Times New Roman" w:hint="cs"/>
          <w:rtl/>
        </w:rPr>
        <w:t xml:space="preserve"> </w:t>
      </w:r>
      <w:proofErr w:type="spellStart"/>
      <w:r w:rsidR="00B046BA">
        <w:rPr>
          <w:rFonts w:cs="Times New Roman" w:hint="cs"/>
          <w:rtl/>
        </w:rPr>
        <w:t>סיחון</w:t>
      </w:r>
      <w:proofErr w:type="spellEnd"/>
      <w:r w:rsidR="00B046BA">
        <w:rPr>
          <w:rFonts w:cs="Times New Roman" w:hint="cs"/>
          <w:rtl/>
        </w:rPr>
        <w:t xml:space="preserve"> ועוג</w:t>
      </w:r>
      <w:r w:rsidR="00B046BA">
        <w:rPr>
          <w:rtl/>
        </w:rPr>
        <w:t xml:space="preserve">, </w:t>
      </w:r>
      <w:r w:rsidR="00B046BA">
        <w:rPr>
          <w:rFonts w:cs="Times New Roman" w:hint="cs"/>
          <w:rtl/>
        </w:rPr>
        <w:t>שמש בגבעון דום</w:t>
      </w:r>
      <w:r w:rsidR="00B046BA">
        <w:rPr>
          <w:rtl/>
        </w:rPr>
        <w:t xml:space="preserve">, </w:t>
      </w:r>
      <w:r w:rsidR="00B046BA">
        <w:rPr>
          <w:rFonts w:cs="Times New Roman" w:hint="cs"/>
          <w:rtl/>
        </w:rPr>
        <w:lastRenderedPageBreak/>
        <w:t>קריעת הירדן וכו</w:t>
      </w:r>
      <w:r w:rsidR="00B046BA">
        <w:rPr>
          <w:rtl/>
        </w:rPr>
        <w:t xml:space="preserve">' </w:t>
      </w:r>
      <w:r w:rsidR="00B046BA">
        <w:rPr>
          <w:rFonts w:cs="Times New Roman" w:hint="cs"/>
          <w:rtl/>
        </w:rPr>
        <w:t>וכו</w:t>
      </w:r>
      <w:r w:rsidR="00B046BA">
        <w:rPr>
          <w:rtl/>
        </w:rPr>
        <w:t>'</w:t>
      </w:r>
      <w:r w:rsidR="00231620">
        <w:rPr>
          <w:rFonts w:hint="cs"/>
          <w:rtl/>
        </w:rPr>
        <w:t xml:space="preserve"> (</w:t>
      </w:r>
      <w:proofErr w:type="spellStart"/>
      <w:r w:rsidR="00231620">
        <w:rPr>
          <w:rFonts w:hint="cs"/>
          <w:rtl/>
        </w:rPr>
        <w:t>ראב"ם</w:t>
      </w:r>
      <w:proofErr w:type="spellEnd"/>
      <w:r w:rsidR="00231620">
        <w:rPr>
          <w:rFonts w:hint="cs"/>
          <w:rtl/>
        </w:rPr>
        <w:t xml:space="preserve"> ואברבנאל)</w:t>
      </w:r>
      <w:r w:rsidR="00B046BA">
        <w:rPr>
          <w:rtl/>
        </w:rPr>
        <w:t xml:space="preserve">. </w:t>
      </w:r>
      <w:r w:rsidR="00B046BA">
        <w:rPr>
          <w:rFonts w:cs="Times New Roman" w:hint="cs"/>
          <w:b/>
          <w:bCs/>
          <w:rtl/>
        </w:rPr>
        <w:t>וְרָאָה כָל הָעָם אֲשֶׁר אַתָּה בְקִרְבּוֹ אֶת מַעֲשֵׂה ד</w:t>
      </w:r>
      <w:r w:rsidR="00B046BA">
        <w:rPr>
          <w:b/>
          <w:bCs/>
          <w:rtl/>
        </w:rPr>
        <w:t>'</w:t>
      </w:r>
      <w:r w:rsidR="00B046BA">
        <w:rPr>
          <w:rFonts w:cs="Times New Roman" w:hint="cs"/>
          <w:b/>
          <w:bCs/>
          <w:rtl/>
        </w:rPr>
        <w:t xml:space="preserve"> כִּי נוֹרָא הוּא אֲשֶׁר אֲנִי עֹשֶׂה עִמָּךְ</w:t>
      </w:r>
      <w:r w:rsidR="00B046BA">
        <w:rPr>
          <w:rtl/>
        </w:rPr>
        <w:t xml:space="preserve"> –</w:t>
      </w:r>
      <w:r w:rsidR="00B046BA">
        <w:rPr>
          <w:rFonts w:cs="Times New Roman" w:hint="cs"/>
          <w:rtl/>
        </w:rPr>
        <w:t xml:space="preserve"> לא רק עם כל העם</w:t>
      </w:r>
      <w:r w:rsidR="00B046BA">
        <w:rPr>
          <w:rtl/>
        </w:rPr>
        <w:t xml:space="preserve">, </w:t>
      </w:r>
      <w:r w:rsidR="00B046BA">
        <w:rPr>
          <w:rFonts w:cs="Times New Roman" w:hint="cs"/>
          <w:rtl/>
        </w:rPr>
        <w:t xml:space="preserve">אלא באופן מיוחד </w:t>
      </w:r>
      <w:proofErr w:type="spellStart"/>
      <w:r w:rsidR="00B046BA">
        <w:rPr>
          <w:rFonts w:cs="Times New Roman" w:hint="cs"/>
          <w:rtl/>
        </w:rPr>
        <w:t>איתך</w:t>
      </w:r>
      <w:proofErr w:type="spellEnd"/>
      <w:r w:rsidR="00B046BA">
        <w:rPr>
          <w:rFonts w:cs="Times New Roman" w:hint="cs"/>
          <w:rtl/>
        </w:rPr>
        <w:t xml:space="preserve"> </w:t>
      </w:r>
      <w:r w:rsidR="00B046BA">
        <w:rPr>
          <w:rtl/>
        </w:rPr>
        <w:t>–</w:t>
      </w:r>
      <w:r w:rsidR="000F5728">
        <w:rPr>
          <w:rFonts w:hint="cs"/>
          <w:rtl/>
        </w:rPr>
        <w:t xml:space="preserve"> </w:t>
      </w:r>
      <w:r w:rsidR="00033EB2">
        <w:rPr>
          <w:rFonts w:cs="Times New Roman" w:hint="cs"/>
          <w:rtl/>
        </w:rPr>
        <w:t xml:space="preserve">כפי שנלמד בסוף </w:t>
      </w:r>
      <w:r w:rsidR="00B046BA">
        <w:rPr>
          <w:rFonts w:cs="Times New Roman" w:hint="cs"/>
          <w:rtl/>
        </w:rPr>
        <w:t xml:space="preserve">הפרשה </w:t>
      </w:r>
      <w:r w:rsidR="00B046BA">
        <w:rPr>
          <w:rtl/>
        </w:rPr>
        <w:t>"</w:t>
      </w:r>
      <w:r w:rsidR="00B046BA">
        <w:rPr>
          <w:rFonts w:cs="Times New Roman" w:hint="cs"/>
          <w:rtl/>
        </w:rPr>
        <w:t>כי קרן עור פניו</w:t>
      </w:r>
      <w:r w:rsidR="00B046BA">
        <w:rPr>
          <w:rtl/>
        </w:rPr>
        <w:t>".</w:t>
      </w:r>
    </w:p>
    <w:p w:rsidR="00231620" w:rsidRPr="00231620" w:rsidRDefault="00231620" w:rsidP="00231620">
      <w:pPr>
        <w:spacing w:before="0" w:line="240" w:lineRule="auto"/>
        <w:rPr>
          <w:sz w:val="16"/>
          <w:szCs w:val="16"/>
        </w:rPr>
      </w:pPr>
      <w:r w:rsidRPr="00231620">
        <w:rPr>
          <w:rFonts w:hint="cs"/>
          <w:sz w:val="16"/>
          <w:szCs w:val="16"/>
          <w:rtl/>
        </w:rPr>
        <w:t>סיכום התהליך הנורא שעברנו:</w:t>
      </w:r>
      <w:r w:rsidRPr="00231620">
        <w:rPr>
          <w:rFonts w:hint="cs"/>
          <w:sz w:val="16"/>
          <w:szCs w:val="16"/>
        </w:rPr>
        <w:t xml:space="preserve"> </w:t>
      </w:r>
      <w:r w:rsidRPr="00231620">
        <w:rPr>
          <w:rFonts w:hint="cs"/>
          <w:sz w:val="16"/>
          <w:szCs w:val="16"/>
          <w:rtl/>
        </w:rPr>
        <w:t xml:space="preserve">בתחילה ד' רוצה לכלות את עם ישראל משה מתפלל ומבטל את הגזירה. כשמשה יורד מההר, ישנו תהליך של תשובה: שבירת הלוחות, כתישת העגל והריגת החוטאים במים, מסירות הנפש של שבט לוי והריגת החוטאים, מגיפה. אח"כ משה מתפלל תפילת 'ויחל', ד' מקבל את התפילה ומקטין את הגזירה, אך עדיין הגזירה היא שמלאך ילך. (משה יוצא מן המחנה). משה מרבה בתפילות ומבקש: א. שד' ילך </w:t>
      </w:r>
      <w:r w:rsidRPr="00231620">
        <w:rPr>
          <w:sz w:val="16"/>
          <w:szCs w:val="16"/>
          <w:rtl/>
        </w:rPr>
        <w:t>–</w:t>
      </w:r>
      <w:r w:rsidRPr="00231620">
        <w:rPr>
          <w:rFonts w:hint="cs"/>
          <w:sz w:val="16"/>
          <w:szCs w:val="16"/>
          <w:rtl/>
        </w:rPr>
        <w:t xml:space="preserve"> בקשתו מתקבלת. ב. שד' לא ישרה על הגויים </w:t>
      </w:r>
      <w:r w:rsidRPr="00231620">
        <w:rPr>
          <w:sz w:val="16"/>
          <w:szCs w:val="16"/>
          <w:rtl/>
        </w:rPr>
        <w:t>–</w:t>
      </w:r>
      <w:r w:rsidRPr="00231620">
        <w:rPr>
          <w:rFonts w:hint="cs"/>
          <w:sz w:val="16"/>
          <w:szCs w:val="16"/>
          <w:rtl/>
        </w:rPr>
        <w:t xml:space="preserve"> בקשתו מתקבלת. ג. לראות כבוד ד' </w:t>
      </w:r>
      <w:r w:rsidRPr="00231620">
        <w:rPr>
          <w:sz w:val="16"/>
          <w:szCs w:val="16"/>
          <w:rtl/>
        </w:rPr>
        <w:t>–</w:t>
      </w:r>
      <w:r w:rsidRPr="00231620">
        <w:rPr>
          <w:rFonts w:hint="cs"/>
          <w:sz w:val="16"/>
          <w:szCs w:val="16"/>
          <w:rtl/>
        </w:rPr>
        <w:t xml:space="preserve"> ד' מראה לו את הנהגתו בעולם ומלמד אותו י"ג מידות של רחמים. ד. שגם כשד' הולך ועם ישראל חוטא שד' ירחם </w:t>
      </w:r>
      <w:r w:rsidRPr="00231620">
        <w:rPr>
          <w:sz w:val="16"/>
          <w:szCs w:val="16"/>
          <w:rtl/>
        </w:rPr>
        <w:t>–</w:t>
      </w:r>
      <w:r w:rsidRPr="00231620">
        <w:rPr>
          <w:rFonts w:hint="cs"/>
          <w:sz w:val="16"/>
          <w:szCs w:val="16"/>
          <w:rtl/>
        </w:rPr>
        <w:t xml:space="preserve"> בקשתו מתקבלת.</w:t>
      </w:r>
    </w:p>
    <w:p w:rsidR="008445F9" w:rsidRDefault="008445F9" w:rsidP="008445F9">
      <w:pPr>
        <w:spacing w:line="240" w:lineRule="auto"/>
        <w:rPr>
          <w:rFonts w:asciiTheme="minorBidi" w:eastAsia="Times New Roman" w:hAnsiTheme="minorBidi" w:cs="David"/>
          <w:b/>
          <w:bCs/>
          <w:rtl/>
        </w:rPr>
      </w:pPr>
    </w:p>
    <w:p w:rsidR="008445F9" w:rsidRDefault="00BE6421" w:rsidP="00BE6421">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אזהרה על איסור ע"ז בארץ</w:t>
      </w:r>
      <w:r w:rsidR="008445F9" w:rsidRPr="0089568E">
        <w:rPr>
          <w:rFonts w:asciiTheme="minorBidi" w:eastAsia="Times New Roman" w:hAnsiTheme="minorBidi" w:cs="David" w:hint="cs"/>
          <w:b/>
          <w:bCs/>
          <w:rtl/>
        </w:rPr>
        <w:t>.</w:t>
      </w:r>
      <w:r w:rsidR="008445F9" w:rsidRPr="0089568E">
        <w:rPr>
          <w:rFonts w:asciiTheme="minorBidi" w:eastAsia="Times New Roman" w:hAnsiTheme="minorBidi" w:hint="cs"/>
          <w:b/>
          <w:bCs/>
          <w:rtl/>
        </w:rPr>
        <w:t xml:space="preserve"> </w:t>
      </w:r>
      <w:r w:rsidR="008445F9" w:rsidRPr="0089568E">
        <w:rPr>
          <w:rFonts w:asciiTheme="minorBidi" w:eastAsia="Times New Roman" w:hAnsiTheme="minorBidi" w:cs="Guttman Myamfix" w:hint="cs"/>
          <w:sz w:val="20"/>
          <w:szCs w:val="20"/>
          <w:rtl/>
        </w:rPr>
        <w:t>דגשים:</w:t>
      </w:r>
      <w:r w:rsidR="008445F9">
        <w:rPr>
          <w:rFonts w:asciiTheme="minorBidi" w:eastAsia="Times New Roman" w:hAnsiTheme="minorBidi" w:cs="Guttman Myamfix" w:hint="cs"/>
          <w:sz w:val="20"/>
          <w:szCs w:val="20"/>
          <w:rtl/>
        </w:rPr>
        <w:t xml:space="preserve"> </w:t>
      </w:r>
      <w:r>
        <w:rPr>
          <w:rFonts w:asciiTheme="minorBidi" w:eastAsia="Times New Roman" w:hAnsiTheme="minorBidi" w:cs="Guttman Myamfix" w:hint="cs"/>
          <w:sz w:val="20"/>
          <w:szCs w:val="20"/>
          <w:rtl/>
        </w:rPr>
        <w:t xml:space="preserve">הריחוק שצריך להתרחק מהגויים. הסיבה שהתורה מצווה להרוג את שבעת העמים. דרכו של יצר הרע לדרדר את האדם עוד ועוד. כמה גדול וקשה יצר ע"ז. </w:t>
      </w:r>
    </w:p>
    <w:p w:rsidR="00B046BA" w:rsidRDefault="00B046BA" w:rsidP="00B046BA">
      <w:pPr>
        <w:spacing w:before="0" w:line="240" w:lineRule="auto"/>
        <w:rPr>
          <w:b/>
          <w:bCs/>
          <w:rtl/>
        </w:rPr>
      </w:pPr>
    </w:p>
    <w:p w:rsidR="00B046BA" w:rsidRDefault="00B046BA" w:rsidP="000F5728">
      <w:pPr>
        <w:spacing w:line="240" w:lineRule="auto"/>
        <w:rPr>
          <w:rtl/>
        </w:rPr>
      </w:pPr>
      <w:r>
        <w:rPr>
          <w:b/>
          <w:bCs/>
          <w:rtl/>
        </w:rPr>
        <w:t>(</w:t>
      </w:r>
      <w:r>
        <w:rPr>
          <w:rFonts w:cs="Times New Roman" w:hint="cs"/>
          <w:b/>
          <w:bCs/>
          <w:rtl/>
        </w:rPr>
        <w:t>יא</w:t>
      </w:r>
      <w:r>
        <w:rPr>
          <w:b/>
          <w:bCs/>
          <w:rtl/>
        </w:rPr>
        <w:t>)</w:t>
      </w:r>
      <w:r>
        <w:rPr>
          <w:rtl/>
        </w:rPr>
        <w:t> </w:t>
      </w:r>
      <w:r>
        <w:rPr>
          <w:rFonts w:cs="Times New Roman" w:hint="cs"/>
          <w:b/>
          <w:bCs/>
          <w:rtl/>
        </w:rPr>
        <w:t xml:space="preserve">שְׁמָר לְךָ אֵת אֲשֶׁר אָנֹכִי </w:t>
      </w:r>
      <w:proofErr w:type="spellStart"/>
      <w:r>
        <w:rPr>
          <w:rFonts w:cs="Times New Roman" w:hint="cs"/>
          <w:b/>
          <w:bCs/>
          <w:rtl/>
        </w:rPr>
        <w:t>מְצַוְּך</w:t>
      </w:r>
      <w:proofErr w:type="spellEnd"/>
      <w:r>
        <w:rPr>
          <w:rFonts w:cs="Times New Roman" w:hint="cs"/>
          <w:b/>
          <w:bCs/>
          <w:rtl/>
        </w:rPr>
        <w:t>ָ הַיּוֹם</w:t>
      </w:r>
      <w:r w:rsidR="000F5728">
        <w:rPr>
          <w:rFonts w:hint="cs"/>
          <w:rtl/>
        </w:rPr>
        <w:t xml:space="preserve"> </w:t>
      </w:r>
      <w:r w:rsidR="000F5728">
        <w:rPr>
          <w:rtl/>
        </w:rPr>
        <w:t>–</w:t>
      </w:r>
      <w:r w:rsidR="000F5728">
        <w:rPr>
          <w:rFonts w:hint="cs"/>
          <w:rtl/>
        </w:rPr>
        <w:t xml:space="preserve"> בעקבות חטא העגל, הקב"ה חוזר ומזהיר ומדגיש את איסור ע"ז (</w:t>
      </w:r>
      <w:r w:rsidR="000E0DB4">
        <w:rPr>
          <w:rFonts w:hint="cs"/>
          <w:rtl/>
        </w:rPr>
        <w:t xml:space="preserve">פסיקתא זוטא, </w:t>
      </w:r>
      <w:r w:rsidR="000F5728">
        <w:rPr>
          <w:rFonts w:hint="cs"/>
          <w:rtl/>
        </w:rPr>
        <w:t>ראינו שגם לפני חטא העגל ד' הזהיר פעמים רבות, כל שכן אחרי החטא). ביחוד שעם ישראל הולך להיכנס לארץ ישראל, שם הסכנה גדולה יותר, כמו שנפרט.</w:t>
      </w:r>
      <w:r>
        <w:rPr>
          <w:rFonts w:cs="Times New Roman" w:hint="cs"/>
          <w:b/>
          <w:bCs/>
          <w:rtl/>
        </w:rPr>
        <w:t xml:space="preserve"> הִנְנִי גֹרֵשׁ</w:t>
      </w:r>
      <w:r>
        <w:rPr>
          <w:rtl/>
        </w:rPr>
        <w:t xml:space="preserve">- </w:t>
      </w:r>
      <w:r>
        <w:rPr>
          <w:rFonts w:cs="Times New Roman" w:hint="cs"/>
          <w:rtl/>
        </w:rPr>
        <w:t>מגרש</w:t>
      </w:r>
      <w:r>
        <w:rPr>
          <w:rtl/>
        </w:rPr>
        <w:t>.</w:t>
      </w:r>
      <w:r>
        <w:rPr>
          <w:rFonts w:cs="Times New Roman" w:hint="cs"/>
          <w:b/>
          <w:bCs/>
          <w:rtl/>
        </w:rPr>
        <w:t xml:space="preserve"> מִפָּנֶיךָ אֶת </w:t>
      </w:r>
      <w:proofErr w:type="spellStart"/>
      <w:r>
        <w:rPr>
          <w:rFonts w:cs="Times New Roman" w:hint="cs"/>
          <w:b/>
          <w:bCs/>
          <w:rtl/>
        </w:rPr>
        <w:t>הָאֱמֹרִי</w:t>
      </w:r>
      <w:proofErr w:type="spellEnd"/>
      <w:r>
        <w:rPr>
          <w:rFonts w:cs="Times New Roman" w:hint="cs"/>
          <w:b/>
          <w:bCs/>
          <w:rtl/>
        </w:rPr>
        <w:t xml:space="preserve"> וְהַכְּנַעֲנִי </w:t>
      </w:r>
      <w:proofErr w:type="spellStart"/>
      <w:r>
        <w:rPr>
          <w:rFonts w:cs="Times New Roman" w:hint="cs"/>
          <w:b/>
          <w:bCs/>
          <w:rtl/>
        </w:rPr>
        <w:t>וְהַחִתִּי</w:t>
      </w:r>
      <w:proofErr w:type="spellEnd"/>
      <w:r>
        <w:rPr>
          <w:rFonts w:cs="Times New Roman" w:hint="cs"/>
          <w:b/>
          <w:bCs/>
          <w:rtl/>
        </w:rPr>
        <w:t xml:space="preserve"> </w:t>
      </w:r>
      <w:proofErr w:type="spellStart"/>
      <w:r>
        <w:rPr>
          <w:rFonts w:cs="Times New Roman" w:hint="cs"/>
          <w:b/>
          <w:bCs/>
          <w:rtl/>
        </w:rPr>
        <w:t>וְהַפְּרִזִּי</w:t>
      </w:r>
      <w:proofErr w:type="spellEnd"/>
      <w:r>
        <w:rPr>
          <w:rFonts w:cs="Times New Roman" w:hint="cs"/>
          <w:b/>
          <w:bCs/>
          <w:rtl/>
        </w:rPr>
        <w:t xml:space="preserve"> </w:t>
      </w:r>
      <w:proofErr w:type="spellStart"/>
      <w:r>
        <w:rPr>
          <w:rFonts w:cs="Times New Roman" w:hint="cs"/>
          <w:b/>
          <w:bCs/>
          <w:rtl/>
        </w:rPr>
        <w:t>וְהַחִוִּי</w:t>
      </w:r>
      <w:proofErr w:type="spellEnd"/>
      <w:r>
        <w:rPr>
          <w:rFonts w:cs="Times New Roman" w:hint="cs"/>
          <w:b/>
          <w:bCs/>
          <w:rtl/>
        </w:rPr>
        <w:t xml:space="preserve"> וְהַיְבוּסִי</w:t>
      </w:r>
      <w:r>
        <w:rPr>
          <w:rtl/>
        </w:rPr>
        <w:t xml:space="preserve">- </w:t>
      </w:r>
      <w:r w:rsidR="000F5728">
        <w:rPr>
          <w:rFonts w:cs="Times New Roman" w:hint="cs"/>
          <w:rtl/>
        </w:rPr>
        <w:t>מה עם הגרגשי? התורה</w:t>
      </w:r>
      <w:r>
        <w:rPr>
          <w:rFonts w:cs="Times New Roman" w:hint="cs"/>
          <w:rtl/>
        </w:rPr>
        <w:t xml:space="preserve"> יודעת שהגרגשי יעזוב מעצמו את א</w:t>
      </w:r>
      <w:r>
        <w:rPr>
          <w:rtl/>
        </w:rPr>
        <w:t>"</w:t>
      </w:r>
      <w:r>
        <w:rPr>
          <w:rFonts w:cs="Times New Roman" w:hint="cs"/>
          <w:rtl/>
        </w:rPr>
        <w:t>י</w:t>
      </w:r>
      <w:r w:rsidR="000F5728">
        <w:rPr>
          <w:rStyle w:val="a7"/>
          <w:rtl/>
        </w:rPr>
        <w:footnoteReference w:id="93"/>
      </w:r>
      <w:r>
        <w:rPr>
          <w:rtl/>
        </w:rPr>
        <w:t>.</w:t>
      </w:r>
      <w:r>
        <w:rPr>
          <w:b/>
          <w:bCs/>
          <w:rtl/>
        </w:rPr>
        <w:t xml:space="preserve"> </w:t>
      </w:r>
    </w:p>
    <w:p w:rsidR="00B046BA" w:rsidRDefault="00B046BA" w:rsidP="000F5728">
      <w:pPr>
        <w:spacing w:line="240" w:lineRule="auto"/>
        <w:rPr>
          <w:rtl/>
        </w:rPr>
      </w:pPr>
      <w:r>
        <w:rPr>
          <w:b/>
          <w:bCs/>
          <w:rtl/>
        </w:rPr>
        <w:t>(</w:t>
      </w:r>
      <w:proofErr w:type="spellStart"/>
      <w:r>
        <w:rPr>
          <w:rFonts w:cs="Times New Roman" w:hint="cs"/>
          <w:b/>
          <w:bCs/>
          <w:rtl/>
        </w:rPr>
        <w:t>יב</w:t>
      </w:r>
      <w:proofErr w:type="spellEnd"/>
      <w:r>
        <w:rPr>
          <w:b/>
          <w:bCs/>
          <w:rtl/>
        </w:rPr>
        <w:t>) </w:t>
      </w:r>
      <w:r w:rsidR="000F5728">
        <w:rPr>
          <w:rFonts w:cs="Times New Roman" w:hint="cs"/>
          <w:rtl/>
        </w:rPr>
        <w:t xml:space="preserve">כפי שלמדנו ד' </w:t>
      </w:r>
      <w:r>
        <w:rPr>
          <w:rFonts w:cs="Times New Roman" w:hint="cs"/>
          <w:rtl/>
        </w:rPr>
        <w:t>לא יגרש בבת אחת את כל יושבי הארץ</w:t>
      </w:r>
      <w:r>
        <w:rPr>
          <w:rtl/>
        </w:rPr>
        <w:t xml:space="preserve"> [</w:t>
      </w:r>
      <w:proofErr w:type="spellStart"/>
      <w:r>
        <w:rPr>
          <w:rFonts w:cs="Times New Roman" w:hint="cs"/>
          <w:rtl/>
        </w:rPr>
        <w:t>כ</w:t>
      </w:r>
      <w:r w:rsidR="000F5728">
        <w:rPr>
          <w:rFonts w:cs="Times New Roman" w:hint="cs"/>
          <w:rtl/>
        </w:rPr>
        <w:t>"</w:t>
      </w:r>
      <w:r>
        <w:rPr>
          <w:rFonts w:cs="Times New Roman" w:hint="cs"/>
          <w:rtl/>
        </w:rPr>
        <w:t>ג</w:t>
      </w:r>
      <w:r>
        <w:rPr>
          <w:rtl/>
        </w:rPr>
        <w:t>;</w:t>
      </w:r>
      <w:r>
        <w:rPr>
          <w:rFonts w:cs="Times New Roman" w:hint="cs"/>
          <w:rtl/>
        </w:rPr>
        <w:t>כ</w:t>
      </w:r>
      <w:r w:rsidR="000F5728">
        <w:rPr>
          <w:rFonts w:cs="Times New Roman" w:hint="cs"/>
          <w:rtl/>
        </w:rPr>
        <w:t>"</w:t>
      </w:r>
      <w:r>
        <w:rPr>
          <w:rFonts w:cs="Times New Roman" w:hint="cs"/>
          <w:rtl/>
        </w:rPr>
        <w:t>ט</w:t>
      </w:r>
      <w:proofErr w:type="spellEnd"/>
      <w:r>
        <w:rPr>
          <w:rtl/>
        </w:rPr>
        <w:t>]</w:t>
      </w:r>
      <w:r w:rsidR="000F5728">
        <w:rPr>
          <w:rFonts w:hint="cs"/>
          <w:rtl/>
        </w:rPr>
        <w:t>,</w:t>
      </w:r>
      <w:r>
        <w:rPr>
          <w:rtl/>
        </w:rPr>
        <w:t xml:space="preserve"> </w:t>
      </w:r>
      <w:r>
        <w:rPr>
          <w:rFonts w:cs="Times New Roman" w:hint="cs"/>
          <w:rtl/>
        </w:rPr>
        <w:t xml:space="preserve">התורה מזהירה לגבי </w:t>
      </w:r>
      <w:proofErr w:type="spellStart"/>
      <w:r>
        <w:rPr>
          <w:rFonts w:cs="Times New Roman" w:hint="cs"/>
          <w:rtl/>
        </w:rPr>
        <w:t>הגוים</w:t>
      </w:r>
      <w:proofErr w:type="spellEnd"/>
      <w:r>
        <w:rPr>
          <w:rFonts w:cs="Times New Roman" w:hint="cs"/>
          <w:rtl/>
        </w:rPr>
        <w:t xml:space="preserve"> </w:t>
      </w:r>
      <w:proofErr w:type="spellStart"/>
      <w:r>
        <w:rPr>
          <w:rFonts w:cs="Times New Roman" w:hint="cs"/>
          <w:rtl/>
        </w:rPr>
        <w:t>שישארו</w:t>
      </w:r>
      <w:proofErr w:type="spellEnd"/>
      <w:r>
        <w:rPr>
          <w:rFonts w:cs="Times New Roman" w:hint="cs"/>
          <w:rtl/>
        </w:rPr>
        <w:t xml:space="preserve"> עדי</w:t>
      </w:r>
      <w:r w:rsidR="000F5728">
        <w:rPr>
          <w:rFonts w:cs="Times New Roman" w:hint="cs"/>
          <w:rtl/>
        </w:rPr>
        <w:t>י</w:t>
      </w:r>
      <w:r>
        <w:rPr>
          <w:rFonts w:cs="Times New Roman" w:hint="cs"/>
          <w:rtl/>
        </w:rPr>
        <w:t>ן בארץ</w:t>
      </w:r>
      <w:r>
        <w:rPr>
          <w:rtl/>
        </w:rPr>
        <w:t xml:space="preserve">: </w:t>
      </w:r>
      <w:proofErr w:type="spellStart"/>
      <w:r>
        <w:rPr>
          <w:rFonts w:cs="Times New Roman" w:hint="cs"/>
          <w:b/>
          <w:bCs/>
          <w:rtl/>
        </w:rPr>
        <w:t>הִשָּׁמֶר</w:t>
      </w:r>
      <w:proofErr w:type="spellEnd"/>
      <w:r>
        <w:rPr>
          <w:rFonts w:cs="Times New Roman" w:hint="cs"/>
          <w:b/>
          <w:bCs/>
          <w:rtl/>
        </w:rPr>
        <w:t xml:space="preserve"> לְךָ</w:t>
      </w:r>
      <w:r>
        <w:rPr>
          <w:b/>
          <w:bCs/>
          <w:rtl/>
        </w:rPr>
        <w:t xml:space="preserve"> </w:t>
      </w:r>
      <w:r>
        <w:rPr>
          <w:rtl/>
        </w:rPr>
        <w:t xml:space="preserve">- </w:t>
      </w:r>
      <w:r w:rsidR="000F5728">
        <w:rPr>
          <w:rFonts w:cs="Times New Roman" w:hint="cs"/>
          <w:rtl/>
        </w:rPr>
        <w:t>ת</w:t>
      </w:r>
      <w:r>
        <w:rPr>
          <w:rFonts w:cs="Times New Roman" w:hint="cs"/>
          <w:rtl/>
        </w:rPr>
        <w:t>זהר</w:t>
      </w:r>
      <w:r>
        <w:rPr>
          <w:rtl/>
        </w:rPr>
        <w:t>.</w:t>
      </w:r>
      <w:r>
        <w:rPr>
          <w:rFonts w:cs="Times New Roman" w:hint="cs"/>
          <w:b/>
          <w:bCs/>
          <w:rtl/>
        </w:rPr>
        <w:t xml:space="preserve"> פֶּן</w:t>
      </w:r>
      <w:r>
        <w:rPr>
          <w:b/>
          <w:bCs/>
          <w:rtl/>
        </w:rPr>
        <w:t xml:space="preserve"> </w:t>
      </w:r>
      <w:r>
        <w:rPr>
          <w:rtl/>
        </w:rPr>
        <w:t xml:space="preserve">- </w:t>
      </w:r>
      <w:r>
        <w:rPr>
          <w:rFonts w:cs="Times New Roman" w:hint="cs"/>
          <w:rtl/>
        </w:rPr>
        <w:t>ש</w:t>
      </w:r>
      <w:r w:rsidR="000F5728">
        <w:rPr>
          <w:rFonts w:cs="Times New Roman" w:hint="cs"/>
          <w:rtl/>
        </w:rPr>
        <w:t>ל</w:t>
      </w:r>
      <w:r>
        <w:rPr>
          <w:rFonts w:cs="Times New Roman" w:hint="cs"/>
          <w:rtl/>
        </w:rPr>
        <w:t>א חס וחלילה</w:t>
      </w:r>
      <w:r>
        <w:rPr>
          <w:b/>
          <w:bCs/>
          <w:rtl/>
        </w:rPr>
        <w:t xml:space="preserve"> </w:t>
      </w:r>
      <w:proofErr w:type="spellStart"/>
      <w:r>
        <w:rPr>
          <w:rFonts w:cs="Times New Roman" w:hint="cs"/>
          <w:b/>
          <w:bCs/>
          <w:rtl/>
        </w:rPr>
        <w:t>תִּכְרֹת</w:t>
      </w:r>
      <w:proofErr w:type="spellEnd"/>
      <w:r>
        <w:rPr>
          <w:rFonts w:cs="Times New Roman" w:hint="cs"/>
          <w:b/>
          <w:bCs/>
          <w:rtl/>
        </w:rPr>
        <w:t xml:space="preserve"> בְּרִית לְיוֹשֵׁב הָאָרֶץ אֲשֶׁ</w:t>
      </w:r>
      <w:r w:rsidR="000F5728">
        <w:rPr>
          <w:rFonts w:cs="Times New Roman" w:hint="cs"/>
          <w:b/>
          <w:bCs/>
          <w:rtl/>
        </w:rPr>
        <w:t>ר</w:t>
      </w:r>
      <w:r>
        <w:rPr>
          <w:rFonts w:cs="Times New Roman" w:hint="cs"/>
          <w:b/>
          <w:bCs/>
          <w:rtl/>
        </w:rPr>
        <w:t xml:space="preserve"> אַתָּה בָּא עָלֶיהָ</w:t>
      </w:r>
      <w:r w:rsidR="000F5728">
        <w:rPr>
          <w:rFonts w:cs="Times New Roman" w:hint="cs"/>
          <w:rtl/>
        </w:rPr>
        <w:t xml:space="preserve"> </w:t>
      </w:r>
      <w:r w:rsidR="000F5728">
        <w:rPr>
          <w:rFonts w:cs="Times New Roman"/>
          <w:rtl/>
        </w:rPr>
        <w:t>–</w:t>
      </w:r>
      <w:r w:rsidR="000F5728">
        <w:rPr>
          <w:rFonts w:cs="Times New Roman" w:hint="cs"/>
          <w:rtl/>
        </w:rPr>
        <w:t xml:space="preserve"> בא אליה, אל הארץ. יבוא עם שלא ירצה שתהרוג אותו ויבקש ממך לכרות ברית </w:t>
      </w:r>
      <w:r w:rsidR="000F5728">
        <w:rPr>
          <w:rFonts w:cs="Times New Roman"/>
          <w:rtl/>
        </w:rPr>
        <w:t>–</w:t>
      </w:r>
      <w:r w:rsidR="000F5728">
        <w:rPr>
          <w:rFonts w:cs="Times New Roman" w:hint="cs"/>
          <w:rtl/>
        </w:rPr>
        <w:t xml:space="preserve"> הוא לא יעשה לך שום דבר רע ואתה לא תעשה לו שום דבר רע (איזה עם הצליח לעשות זאת?)</w:t>
      </w:r>
      <w:r>
        <w:rPr>
          <w:rFonts w:cs="Times New Roman" w:hint="cs"/>
          <w:b/>
          <w:bCs/>
          <w:rtl/>
        </w:rPr>
        <w:t xml:space="preserve"> פֶּן יִהְיֶה </w:t>
      </w:r>
      <w:r w:rsidR="008F78DB">
        <w:rPr>
          <w:rFonts w:cs="Times New Roman"/>
          <w:rtl/>
        </w:rPr>
        <w:t>–</w:t>
      </w:r>
      <w:r w:rsidR="008F78DB">
        <w:rPr>
          <w:rFonts w:cs="Times New Roman" w:hint="cs"/>
          <w:rtl/>
        </w:rPr>
        <w:t xml:space="preserve"> שלא יהיה </w:t>
      </w:r>
      <w:r>
        <w:rPr>
          <w:rFonts w:cs="Times New Roman" w:hint="cs"/>
          <w:b/>
          <w:bCs/>
          <w:rtl/>
        </w:rPr>
        <w:t>לְמוֹקֵשׁ</w:t>
      </w:r>
      <w:r>
        <w:rPr>
          <w:rtl/>
        </w:rPr>
        <w:t xml:space="preserve">- </w:t>
      </w:r>
      <w:r w:rsidR="008F78DB">
        <w:rPr>
          <w:rFonts w:hint="cs"/>
          <w:rtl/>
        </w:rPr>
        <w:t>ל</w:t>
      </w:r>
      <w:r>
        <w:rPr>
          <w:rFonts w:cs="Times New Roman" w:hint="cs"/>
          <w:rtl/>
        </w:rPr>
        <w:t>מכשול</w:t>
      </w:r>
      <w:r>
        <w:rPr>
          <w:rtl/>
        </w:rPr>
        <w:t xml:space="preserve">, </w:t>
      </w:r>
      <w:r w:rsidR="008F78DB">
        <w:rPr>
          <w:rFonts w:hint="cs"/>
          <w:rtl/>
        </w:rPr>
        <w:t>ל</w:t>
      </w:r>
      <w:r>
        <w:rPr>
          <w:rFonts w:cs="Times New Roman" w:hint="cs"/>
          <w:rtl/>
        </w:rPr>
        <w:t>תקלה</w:t>
      </w:r>
      <w:r w:rsidR="008F78DB">
        <w:rPr>
          <w:rFonts w:cs="Times New Roman" w:hint="cs"/>
          <w:b/>
          <w:bCs/>
          <w:rtl/>
        </w:rPr>
        <w:t>.</w:t>
      </w:r>
      <w:r>
        <w:rPr>
          <w:rFonts w:cs="Times New Roman" w:hint="cs"/>
          <w:b/>
          <w:bCs/>
          <w:rtl/>
        </w:rPr>
        <w:t xml:space="preserve"> בְּקִרְבֶּךָ</w:t>
      </w:r>
      <w:r w:rsidR="008F78DB">
        <w:rPr>
          <w:rFonts w:cs="Times New Roman" w:hint="cs"/>
          <w:b/>
          <w:bCs/>
          <w:rtl/>
        </w:rPr>
        <w:t xml:space="preserve"> </w:t>
      </w:r>
      <w:r>
        <w:rPr>
          <w:rtl/>
        </w:rPr>
        <w:t xml:space="preserve">- </w:t>
      </w:r>
      <w:r>
        <w:rPr>
          <w:rFonts w:cs="Times New Roman" w:hint="cs"/>
          <w:rtl/>
        </w:rPr>
        <w:t>בתוכך</w:t>
      </w:r>
      <w:r>
        <w:rPr>
          <w:rtl/>
        </w:rPr>
        <w:t xml:space="preserve">, </w:t>
      </w:r>
      <w:r>
        <w:rPr>
          <w:rFonts w:cs="Times New Roman" w:hint="cs"/>
          <w:rtl/>
        </w:rPr>
        <w:t xml:space="preserve">בתוך </w:t>
      </w:r>
      <w:proofErr w:type="spellStart"/>
      <w:r>
        <w:rPr>
          <w:rFonts w:cs="Times New Roman" w:hint="cs"/>
          <w:rtl/>
        </w:rPr>
        <w:t>עמ</w:t>
      </w:r>
      <w:r>
        <w:rPr>
          <w:rtl/>
        </w:rPr>
        <w:t>"</w:t>
      </w:r>
      <w:r>
        <w:rPr>
          <w:rFonts w:cs="Times New Roman" w:hint="cs"/>
          <w:rtl/>
        </w:rPr>
        <w:t>י</w:t>
      </w:r>
      <w:proofErr w:type="spellEnd"/>
      <w:r>
        <w:rPr>
          <w:rtl/>
        </w:rPr>
        <w:t>.</w:t>
      </w:r>
    </w:p>
    <w:p w:rsidR="00B046BA" w:rsidRPr="008F78DB" w:rsidRDefault="00B046BA" w:rsidP="008F78DB">
      <w:pPr>
        <w:spacing w:line="240" w:lineRule="auto"/>
        <w:rPr>
          <w:rtl/>
        </w:rPr>
      </w:pPr>
      <w:r>
        <w:rPr>
          <w:b/>
          <w:bCs/>
          <w:rtl/>
        </w:rPr>
        <w:t>(</w:t>
      </w:r>
      <w:proofErr w:type="spellStart"/>
      <w:r>
        <w:rPr>
          <w:rFonts w:cs="Times New Roman" w:hint="cs"/>
          <w:b/>
          <w:bCs/>
          <w:rtl/>
        </w:rPr>
        <w:t>יג</w:t>
      </w:r>
      <w:proofErr w:type="spellEnd"/>
      <w:r>
        <w:rPr>
          <w:b/>
          <w:bCs/>
          <w:rtl/>
        </w:rPr>
        <w:t>)</w:t>
      </w:r>
      <w:r>
        <w:rPr>
          <w:rtl/>
        </w:rPr>
        <w:t> </w:t>
      </w:r>
      <w:r>
        <w:rPr>
          <w:rFonts w:cs="Times New Roman" w:hint="cs"/>
          <w:b/>
          <w:bCs/>
          <w:rtl/>
        </w:rPr>
        <w:t>כִּי</w:t>
      </w:r>
      <w:r>
        <w:rPr>
          <w:rtl/>
        </w:rPr>
        <w:t xml:space="preserve">- </w:t>
      </w:r>
      <w:r>
        <w:rPr>
          <w:rFonts w:cs="Times New Roman" w:hint="cs"/>
          <w:rtl/>
        </w:rPr>
        <w:t>אלא</w:t>
      </w:r>
      <w:r>
        <w:rPr>
          <w:rFonts w:cs="Times New Roman" w:hint="cs"/>
          <w:b/>
          <w:bCs/>
          <w:rtl/>
        </w:rPr>
        <w:t xml:space="preserve"> אֶת </w:t>
      </w:r>
      <w:proofErr w:type="spellStart"/>
      <w:r>
        <w:rPr>
          <w:rFonts w:cs="Times New Roman" w:hint="cs"/>
          <w:b/>
          <w:bCs/>
          <w:rtl/>
        </w:rPr>
        <w:t>מִזְבְּחֹתָם</w:t>
      </w:r>
      <w:proofErr w:type="spellEnd"/>
      <w:r>
        <w:rPr>
          <w:rFonts w:cs="Times New Roman" w:hint="cs"/>
          <w:b/>
          <w:bCs/>
          <w:rtl/>
        </w:rPr>
        <w:t xml:space="preserve"> </w:t>
      </w:r>
      <w:proofErr w:type="spellStart"/>
      <w:r>
        <w:rPr>
          <w:rFonts w:cs="Times New Roman" w:hint="cs"/>
          <w:b/>
          <w:bCs/>
          <w:rtl/>
        </w:rPr>
        <w:t>תִּתֹּצוּן</w:t>
      </w:r>
      <w:proofErr w:type="spellEnd"/>
      <w:r>
        <w:rPr>
          <w:rtl/>
        </w:rPr>
        <w:t xml:space="preserve">- </w:t>
      </w:r>
      <w:r w:rsidR="008F78DB">
        <w:rPr>
          <w:rFonts w:hint="cs"/>
          <w:rtl/>
        </w:rPr>
        <w:t>על מזבח ש</w:t>
      </w:r>
      <w:r>
        <w:rPr>
          <w:rFonts w:cs="Times New Roman" w:hint="cs"/>
          <w:rtl/>
        </w:rPr>
        <w:t>בנוי מהרבה אבנים</w:t>
      </w:r>
      <w:r>
        <w:rPr>
          <w:rtl/>
        </w:rPr>
        <w:t xml:space="preserve">, </w:t>
      </w:r>
      <w:r>
        <w:rPr>
          <w:rFonts w:cs="Times New Roman" w:hint="cs"/>
          <w:rtl/>
        </w:rPr>
        <w:t xml:space="preserve">שייך לשון </w:t>
      </w:r>
      <w:r>
        <w:rPr>
          <w:rtl/>
        </w:rPr>
        <w:t>'</w:t>
      </w:r>
      <w:r>
        <w:rPr>
          <w:rFonts w:cs="Times New Roman" w:hint="cs"/>
          <w:rtl/>
        </w:rPr>
        <w:t>נתיצה</w:t>
      </w:r>
      <w:r>
        <w:rPr>
          <w:rtl/>
        </w:rPr>
        <w:t>'.</w:t>
      </w:r>
      <w:r>
        <w:rPr>
          <w:rFonts w:cs="Times New Roman" w:hint="cs"/>
          <w:b/>
          <w:bCs/>
          <w:rtl/>
        </w:rPr>
        <w:t xml:space="preserve"> וְאֶת מַצֵּבֹתָם תְּשַׁבֵּרוּן </w:t>
      </w:r>
      <w:r w:rsidR="008F78DB">
        <w:rPr>
          <w:rtl/>
        </w:rPr>
        <w:t>–</w:t>
      </w:r>
      <w:r>
        <w:rPr>
          <w:rtl/>
        </w:rPr>
        <w:t xml:space="preserve"> </w:t>
      </w:r>
      <w:r w:rsidR="008F78DB">
        <w:rPr>
          <w:rFonts w:cs="Times New Roman" w:hint="cs"/>
          <w:rtl/>
        </w:rPr>
        <w:t xml:space="preserve">מצבה עשויה </w:t>
      </w:r>
      <w:r>
        <w:rPr>
          <w:rFonts w:cs="Times New Roman" w:hint="cs"/>
          <w:rtl/>
        </w:rPr>
        <w:t>אבן אחת</w:t>
      </w:r>
      <w:r>
        <w:rPr>
          <w:rtl/>
        </w:rPr>
        <w:t xml:space="preserve">, </w:t>
      </w:r>
      <w:r w:rsidR="008F78DB">
        <w:rPr>
          <w:rFonts w:hint="cs"/>
          <w:rtl/>
        </w:rPr>
        <w:t xml:space="preserve">ועליה </w:t>
      </w:r>
      <w:r>
        <w:rPr>
          <w:rFonts w:cs="Times New Roman" w:hint="cs"/>
          <w:rtl/>
        </w:rPr>
        <w:t xml:space="preserve">שייך לשון </w:t>
      </w:r>
      <w:r>
        <w:rPr>
          <w:rtl/>
        </w:rPr>
        <w:t>'</w:t>
      </w:r>
      <w:r>
        <w:rPr>
          <w:rFonts w:cs="Times New Roman" w:hint="cs"/>
          <w:rtl/>
        </w:rPr>
        <w:t>שבירה</w:t>
      </w:r>
      <w:r>
        <w:rPr>
          <w:rtl/>
        </w:rPr>
        <w:t xml:space="preserve">'. </w:t>
      </w:r>
      <w:r>
        <w:rPr>
          <w:rFonts w:cs="Times New Roman" w:hint="cs"/>
          <w:b/>
          <w:bCs/>
          <w:rtl/>
        </w:rPr>
        <w:t>וְאֶת אֲשֵׁרָיו</w:t>
      </w:r>
      <w:r>
        <w:rPr>
          <w:rtl/>
        </w:rPr>
        <w:t xml:space="preserve">- </w:t>
      </w:r>
      <w:r>
        <w:rPr>
          <w:rFonts w:cs="Times New Roman" w:hint="cs"/>
          <w:rtl/>
        </w:rPr>
        <w:t xml:space="preserve">עץ שעבדו אותו </w:t>
      </w:r>
      <w:r w:rsidR="008F78DB">
        <w:rPr>
          <w:rFonts w:cs="Times New Roman" w:hint="cs"/>
          <w:rtl/>
        </w:rPr>
        <w:t xml:space="preserve">כאילו הוא </w:t>
      </w:r>
      <w:r>
        <w:rPr>
          <w:rFonts w:cs="Times New Roman" w:hint="cs"/>
          <w:rtl/>
        </w:rPr>
        <w:t>ע</w:t>
      </w:r>
      <w:r>
        <w:rPr>
          <w:rtl/>
        </w:rPr>
        <w:t>"</w:t>
      </w:r>
      <w:r>
        <w:rPr>
          <w:rFonts w:cs="Times New Roman" w:hint="cs"/>
          <w:rtl/>
        </w:rPr>
        <w:t>ז</w:t>
      </w:r>
      <w:r>
        <w:rPr>
          <w:rFonts w:cs="Times New Roman" w:hint="cs"/>
          <w:b/>
          <w:bCs/>
          <w:rtl/>
        </w:rPr>
        <w:t xml:space="preserve"> תִּכְרֹתוּן</w:t>
      </w:r>
      <w:r w:rsidR="008F78DB">
        <w:rPr>
          <w:rFonts w:hint="cs"/>
          <w:rtl/>
        </w:rPr>
        <w:t xml:space="preserve"> </w:t>
      </w:r>
      <w:r w:rsidR="008F78DB">
        <w:rPr>
          <w:rtl/>
        </w:rPr>
        <w:t>–</w:t>
      </w:r>
      <w:r w:rsidR="008F78DB">
        <w:rPr>
          <w:rFonts w:hint="cs"/>
          <w:rtl/>
        </w:rPr>
        <w:t xml:space="preserve"> כך תעשו, על מנת שלא תישאר שום עבודה זרה בארץ ישראל.</w:t>
      </w:r>
    </w:p>
    <w:p w:rsidR="00B046BA" w:rsidRDefault="00B046BA" w:rsidP="00B046BA">
      <w:pPr>
        <w:spacing w:line="240" w:lineRule="auto"/>
        <w:rPr>
          <w:rtl/>
        </w:rPr>
      </w:pPr>
      <w:r>
        <w:rPr>
          <w:b/>
          <w:bCs/>
          <w:rtl/>
        </w:rPr>
        <w:t>(</w:t>
      </w:r>
      <w:r>
        <w:rPr>
          <w:rFonts w:cs="Times New Roman" w:hint="cs"/>
          <w:b/>
          <w:bCs/>
          <w:rtl/>
        </w:rPr>
        <w:t>יד</w:t>
      </w:r>
      <w:r>
        <w:rPr>
          <w:b/>
          <w:bCs/>
          <w:rtl/>
        </w:rPr>
        <w:t>)</w:t>
      </w:r>
      <w:r>
        <w:rPr>
          <w:rtl/>
        </w:rPr>
        <w:t> </w:t>
      </w:r>
      <w:r>
        <w:rPr>
          <w:rFonts w:cs="Times New Roman" w:hint="cs"/>
          <w:b/>
          <w:bCs/>
          <w:rtl/>
        </w:rPr>
        <w:t xml:space="preserve">כִּי </w:t>
      </w:r>
      <w:r w:rsidR="008F78DB">
        <w:rPr>
          <w:rFonts w:cs="Times New Roman"/>
          <w:rtl/>
        </w:rPr>
        <w:t>–</w:t>
      </w:r>
      <w:r w:rsidR="008F78DB">
        <w:rPr>
          <w:rFonts w:cs="Times New Roman" w:hint="cs"/>
          <w:rtl/>
        </w:rPr>
        <w:t xml:space="preserve"> ולמה תעשה זאת. כדי ש... (לענ"ד) </w:t>
      </w:r>
      <w:r>
        <w:rPr>
          <w:rFonts w:cs="Times New Roman" w:hint="cs"/>
          <w:b/>
          <w:bCs/>
          <w:rtl/>
        </w:rPr>
        <w:t xml:space="preserve">לֹא </w:t>
      </w:r>
      <w:proofErr w:type="spellStart"/>
      <w:r>
        <w:rPr>
          <w:rFonts w:cs="Times New Roman" w:hint="cs"/>
          <w:b/>
          <w:bCs/>
          <w:rtl/>
        </w:rPr>
        <w:t>תִשְׁתַּחֲוֶה</w:t>
      </w:r>
      <w:proofErr w:type="spellEnd"/>
      <w:r>
        <w:rPr>
          <w:rFonts w:cs="Times New Roman" w:hint="cs"/>
          <w:b/>
          <w:bCs/>
          <w:rtl/>
        </w:rPr>
        <w:t xml:space="preserve"> לְאֵל אַחֵר </w:t>
      </w:r>
      <w:r w:rsidR="008F78DB">
        <w:rPr>
          <w:rFonts w:cs="Times New Roman"/>
          <w:rtl/>
        </w:rPr>
        <w:t>–</w:t>
      </w:r>
      <w:r w:rsidR="008F78DB">
        <w:rPr>
          <w:rFonts w:cs="Times New Roman" w:hint="cs"/>
          <w:rtl/>
        </w:rPr>
        <w:t xml:space="preserve"> ולמה? </w:t>
      </w:r>
      <w:r>
        <w:rPr>
          <w:rFonts w:cs="Times New Roman" w:hint="cs"/>
          <w:b/>
          <w:bCs/>
          <w:rtl/>
        </w:rPr>
        <w:t>כִּי ה</w:t>
      </w:r>
      <w:r>
        <w:rPr>
          <w:b/>
          <w:bCs/>
          <w:rtl/>
        </w:rPr>
        <w:t xml:space="preserve">' </w:t>
      </w:r>
      <w:r>
        <w:rPr>
          <w:rFonts w:cs="Times New Roman" w:hint="cs"/>
          <w:b/>
          <w:bCs/>
          <w:rtl/>
        </w:rPr>
        <w:t>קַנָּא שְׁמוֹ</w:t>
      </w:r>
      <w:r w:rsidR="008F78DB">
        <w:rPr>
          <w:rFonts w:cs="Times New Roman" w:hint="cs"/>
          <w:b/>
          <w:bCs/>
          <w:rtl/>
        </w:rPr>
        <w:t xml:space="preserve"> </w:t>
      </w:r>
      <w:r>
        <w:rPr>
          <w:rtl/>
        </w:rPr>
        <w:t xml:space="preserve">- </w:t>
      </w:r>
      <w:r w:rsidR="008F78DB">
        <w:rPr>
          <w:rFonts w:cs="Times New Roman" w:hint="cs"/>
          <w:rtl/>
        </w:rPr>
        <w:t>אחד משמותיו של ד</w:t>
      </w:r>
      <w:r>
        <w:rPr>
          <w:rtl/>
        </w:rPr>
        <w:t xml:space="preserve">' </w:t>
      </w:r>
      <w:r>
        <w:rPr>
          <w:rFonts w:cs="Times New Roman" w:hint="cs"/>
          <w:rtl/>
        </w:rPr>
        <w:t xml:space="preserve">הוא </w:t>
      </w:r>
      <w:r>
        <w:rPr>
          <w:rtl/>
        </w:rPr>
        <w:t>'</w:t>
      </w:r>
      <w:r>
        <w:rPr>
          <w:rFonts w:cs="Times New Roman" w:hint="cs"/>
          <w:rtl/>
        </w:rPr>
        <w:t>קנא</w:t>
      </w:r>
      <w:r>
        <w:rPr>
          <w:rtl/>
        </w:rPr>
        <w:t xml:space="preserve">'. </w:t>
      </w:r>
      <w:r>
        <w:rPr>
          <w:rFonts w:cs="Times New Roman" w:hint="cs"/>
          <w:rtl/>
        </w:rPr>
        <w:t>פירוש</w:t>
      </w:r>
      <w:r>
        <w:rPr>
          <w:rtl/>
        </w:rPr>
        <w:t xml:space="preserve">: </w:t>
      </w:r>
      <w:r>
        <w:rPr>
          <w:rFonts w:cs="Times New Roman" w:hint="cs"/>
          <w:rtl/>
        </w:rPr>
        <w:t>לא מוותר לעובדי ע</w:t>
      </w:r>
      <w:r>
        <w:rPr>
          <w:rtl/>
        </w:rPr>
        <w:t>"</w:t>
      </w:r>
      <w:r>
        <w:rPr>
          <w:rFonts w:cs="Times New Roman" w:hint="cs"/>
          <w:rtl/>
        </w:rPr>
        <w:t>ז</w:t>
      </w:r>
      <w:r w:rsidR="000E0DB4">
        <w:rPr>
          <w:rStyle w:val="a7"/>
          <w:rtl/>
        </w:rPr>
        <w:footnoteReference w:id="94"/>
      </w:r>
      <w:r>
        <w:rPr>
          <w:rtl/>
        </w:rPr>
        <w:t>.</w:t>
      </w:r>
      <w:r>
        <w:rPr>
          <w:b/>
          <w:bCs/>
          <w:rtl/>
        </w:rPr>
        <w:t xml:space="preserve"> </w:t>
      </w:r>
      <w:r>
        <w:rPr>
          <w:rFonts w:cs="Times New Roman" w:hint="cs"/>
          <w:b/>
          <w:bCs/>
          <w:rtl/>
        </w:rPr>
        <w:t>אֵל קַנָּא הוּא</w:t>
      </w:r>
      <w:r>
        <w:rPr>
          <w:rtl/>
        </w:rPr>
        <w:t xml:space="preserve"> –</w:t>
      </w:r>
      <w:r>
        <w:rPr>
          <w:rFonts w:cs="Times New Roman" w:hint="cs"/>
          <w:rtl/>
        </w:rPr>
        <w:t xml:space="preserve"> מלך שמוותר </w:t>
      </w:r>
      <w:r>
        <w:rPr>
          <w:rtl/>
        </w:rPr>
        <w:t>–</w:t>
      </w:r>
      <w:r>
        <w:rPr>
          <w:rFonts w:cs="Times New Roman" w:hint="cs"/>
          <w:rtl/>
        </w:rPr>
        <w:t xml:space="preserve"> לא</w:t>
      </w:r>
      <w:r w:rsidR="008F78DB">
        <w:rPr>
          <w:rFonts w:cs="Times New Roman" w:hint="cs"/>
          <w:rtl/>
        </w:rPr>
        <w:t xml:space="preserve"> </w:t>
      </w:r>
      <w:r>
        <w:rPr>
          <w:rFonts w:cs="Times New Roman" w:hint="cs"/>
          <w:rtl/>
        </w:rPr>
        <w:t>נורא אם גונבים</w:t>
      </w:r>
      <w:r>
        <w:rPr>
          <w:rtl/>
        </w:rPr>
        <w:t xml:space="preserve">, </w:t>
      </w:r>
      <w:r>
        <w:rPr>
          <w:rFonts w:cs="Times New Roman" w:hint="cs"/>
          <w:rtl/>
        </w:rPr>
        <w:t xml:space="preserve">לא נורא אם מלכלכים את הארמון </w:t>
      </w:r>
      <w:r>
        <w:rPr>
          <w:rtl/>
        </w:rPr>
        <w:t>–</w:t>
      </w:r>
      <w:r>
        <w:rPr>
          <w:rFonts w:cs="Times New Roman" w:hint="cs"/>
          <w:rtl/>
        </w:rPr>
        <w:t xml:space="preserve"> הוא לא מלך טוב</w:t>
      </w:r>
      <w:r>
        <w:rPr>
          <w:rtl/>
        </w:rPr>
        <w:t xml:space="preserve">. </w:t>
      </w:r>
      <w:r>
        <w:rPr>
          <w:rFonts w:cs="Times New Roman" w:hint="cs"/>
          <w:rtl/>
        </w:rPr>
        <w:t>יש הבדל בין רחמן לוותרן</w:t>
      </w:r>
      <w:r>
        <w:rPr>
          <w:rtl/>
        </w:rPr>
        <w:t>. "</w:t>
      </w:r>
      <w:r>
        <w:rPr>
          <w:rFonts w:cs="Times New Roman" w:hint="cs"/>
          <w:rtl/>
        </w:rPr>
        <w:t>כל האומר הקב</w:t>
      </w:r>
      <w:r>
        <w:rPr>
          <w:rtl/>
        </w:rPr>
        <w:t>"</w:t>
      </w:r>
      <w:r>
        <w:rPr>
          <w:rFonts w:cs="Times New Roman" w:hint="cs"/>
          <w:rtl/>
        </w:rPr>
        <w:t>ה וותרן</w:t>
      </w:r>
      <w:r>
        <w:rPr>
          <w:rtl/>
        </w:rPr>
        <w:t>..."</w:t>
      </w:r>
    </w:p>
    <w:p w:rsidR="00B046BA" w:rsidRDefault="00B046BA" w:rsidP="00C214AF">
      <w:pPr>
        <w:spacing w:line="240" w:lineRule="auto"/>
        <w:rPr>
          <w:rtl/>
        </w:rPr>
      </w:pPr>
      <w:r>
        <w:rPr>
          <w:b/>
          <w:bCs/>
          <w:rtl/>
        </w:rPr>
        <w:t>(</w:t>
      </w:r>
      <w:r>
        <w:rPr>
          <w:rFonts w:cs="Times New Roman" w:hint="cs"/>
          <w:b/>
          <w:bCs/>
          <w:rtl/>
        </w:rPr>
        <w:t>טו</w:t>
      </w:r>
      <w:r>
        <w:rPr>
          <w:b/>
          <w:bCs/>
          <w:rtl/>
        </w:rPr>
        <w:t>) </w:t>
      </w:r>
      <w:r>
        <w:rPr>
          <w:rFonts w:cs="Times New Roman" w:hint="cs"/>
          <w:rtl/>
        </w:rPr>
        <w:t xml:space="preserve">התורה מסבירה למה לא לכרות ברית עם </w:t>
      </w:r>
      <w:r w:rsidR="00C214AF">
        <w:rPr>
          <w:rFonts w:cs="Times New Roman" w:hint="cs"/>
          <w:rtl/>
        </w:rPr>
        <w:t>הגויים</w:t>
      </w:r>
      <w:r>
        <w:rPr>
          <w:rtl/>
        </w:rPr>
        <w:t xml:space="preserve">: </w:t>
      </w:r>
      <w:r>
        <w:rPr>
          <w:rFonts w:cs="Times New Roman" w:hint="cs"/>
          <w:b/>
          <w:bCs/>
          <w:rtl/>
        </w:rPr>
        <w:t xml:space="preserve">פֶּן </w:t>
      </w:r>
      <w:r w:rsidR="008F78DB">
        <w:rPr>
          <w:rFonts w:cs="Times New Roman"/>
          <w:rtl/>
        </w:rPr>
        <w:t>–</w:t>
      </w:r>
      <w:r w:rsidR="008F78DB">
        <w:rPr>
          <w:rFonts w:cs="Times New Roman" w:hint="cs"/>
          <w:rtl/>
        </w:rPr>
        <w:t xml:space="preserve"> אם חס ושלום</w:t>
      </w:r>
      <w:r w:rsidR="000E0DB4">
        <w:rPr>
          <w:rStyle w:val="a7"/>
          <w:rFonts w:cs="Times New Roman"/>
          <w:rtl/>
        </w:rPr>
        <w:footnoteReference w:id="95"/>
      </w:r>
      <w:r w:rsidR="000E0DB4">
        <w:rPr>
          <w:rFonts w:cs="Times New Roman" w:hint="cs"/>
          <w:rtl/>
        </w:rPr>
        <w:t>.</w:t>
      </w:r>
      <w:r w:rsidR="008F78DB">
        <w:rPr>
          <w:rFonts w:cs="Times New Roman" w:hint="cs"/>
          <w:rtl/>
        </w:rPr>
        <w:t xml:space="preserve"> </w:t>
      </w:r>
      <w:proofErr w:type="spellStart"/>
      <w:r>
        <w:rPr>
          <w:rFonts w:cs="Times New Roman" w:hint="cs"/>
          <w:b/>
          <w:bCs/>
          <w:rtl/>
        </w:rPr>
        <w:t>תִּכְרֹת</w:t>
      </w:r>
      <w:proofErr w:type="spellEnd"/>
      <w:r>
        <w:rPr>
          <w:rFonts w:cs="Times New Roman" w:hint="cs"/>
          <w:b/>
          <w:bCs/>
          <w:rtl/>
        </w:rPr>
        <w:t xml:space="preserve"> בְּרִית לְיוֹשֵׁב הָאָרֶץ וְזָנוּ</w:t>
      </w:r>
      <w:r>
        <w:rPr>
          <w:rtl/>
        </w:rPr>
        <w:t xml:space="preserve">- </w:t>
      </w:r>
      <w:r>
        <w:rPr>
          <w:rFonts w:cs="Times New Roman" w:hint="cs"/>
          <w:rtl/>
        </w:rPr>
        <w:t>הגויים יטעו</w:t>
      </w:r>
      <w:r>
        <w:rPr>
          <w:rtl/>
        </w:rPr>
        <w:t xml:space="preserve">, </w:t>
      </w:r>
      <w:r>
        <w:rPr>
          <w:rFonts w:cs="Times New Roman" w:hint="cs"/>
          <w:rtl/>
        </w:rPr>
        <w:t xml:space="preserve">ילכו </w:t>
      </w:r>
      <w:r>
        <w:rPr>
          <w:rFonts w:cs="Times New Roman" w:hint="cs"/>
          <w:b/>
          <w:bCs/>
          <w:rtl/>
        </w:rPr>
        <w:t xml:space="preserve">אַחֲרֵי </w:t>
      </w:r>
      <w:proofErr w:type="spellStart"/>
      <w:r>
        <w:rPr>
          <w:rFonts w:cs="Times New Roman" w:hint="cs"/>
          <w:b/>
          <w:bCs/>
          <w:rtl/>
        </w:rPr>
        <w:t>אֱלֹהֵיהֶם</w:t>
      </w:r>
      <w:proofErr w:type="spellEnd"/>
      <w:r>
        <w:rPr>
          <w:rFonts w:cs="Times New Roman" w:hint="cs"/>
          <w:b/>
          <w:bCs/>
          <w:rtl/>
        </w:rPr>
        <w:t xml:space="preserve"> וְזָבְחוּ</w:t>
      </w:r>
      <w:r w:rsidR="00C214AF">
        <w:rPr>
          <w:rFonts w:cs="Times New Roman" w:hint="cs"/>
          <w:b/>
          <w:bCs/>
          <w:rtl/>
        </w:rPr>
        <w:t xml:space="preserve"> </w:t>
      </w:r>
      <w:proofErr w:type="spellStart"/>
      <w:r>
        <w:rPr>
          <w:rFonts w:cs="Times New Roman" w:hint="cs"/>
          <w:b/>
          <w:bCs/>
          <w:rtl/>
        </w:rPr>
        <w:t>לֵאלֹהֵיהֶם</w:t>
      </w:r>
      <w:proofErr w:type="spellEnd"/>
      <w:r>
        <w:rPr>
          <w:rFonts w:cs="Times New Roman" w:hint="cs"/>
          <w:b/>
          <w:bCs/>
          <w:rtl/>
        </w:rPr>
        <w:t xml:space="preserve"> </w:t>
      </w:r>
      <w:r w:rsidR="00C214AF">
        <w:rPr>
          <w:rFonts w:cs="Times New Roman" w:hint="cs"/>
          <w:rtl/>
        </w:rPr>
        <w:t xml:space="preserve">- והם ישחטו ויקריבו </w:t>
      </w:r>
      <w:r w:rsidR="00C214AF" w:rsidRPr="00C214AF">
        <w:rPr>
          <w:rFonts w:cs="Times New Roman" w:hint="cs"/>
          <w:rtl/>
        </w:rPr>
        <w:t>קרבנות לע"ז שלהם.</w:t>
      </w:r>
      <w:r w:rsidR="00C214AF">
        <w:rPr>
          <w:rFonts w:cs="Times New Roman" w:hint="cs"/>
          <w:b/>
          <w:bCs/>
          <w:rtl/>
        </w:rPr>
        <w:t xml:space="preserve"> </w:t>
      </w:r>
      <w:r>
        <w:rPr>
          <w:rFonts w:cs="Times New Roman" w:hint="cs"/>
          <w:b/>
          <w:bCs/>
          <w:rtl/>
        </w:rPr>
        <w:t xml:space="preserve">וְקָרָא לְךָ </w:t>
      </w:r>
      <w:r w:rsidR="008F78DB">
        <w:rPr>
          <w:rFonts w:cs="Times New Roman"/>
          <w:rtl/>
        </w:rPr>
        <w:t>–</w:t>
      </w:r>
      <w:r w:rsidR="008F78DB">
        <w:rPr>
          <w:rFonts w:cs="Times New Roman" w:hint="cs"/>
          <w:rtl/>
        </w:rPr>
        <w:t xml:space="preserve"> איזה גוי אחד יקרא לך</w:t>
      </w:r>
      <w:r w:rsidR="00C214AF">
        <w:rPr>
          <w:rFonts w:cs="Times New Roman" w:hint="cs"/>
          <w:rtl/>
        </w:rPr>
        <w:t xml:space="preserve"> ויציע לך להשתתף בסעודה.</w:t>
      </w:r>
      <w:r w:rsidR="008F78DB">
        <w:rPr>
          <w:rFonts w:cs="Times New Roman" w:hint="cs"/>
          <w:rtl/>
        </w:rPr>
        <w:t xml:space="preserve"> </w:t>
      </w:r>
      <w:r>
        <w:rPr>
          <w:rFonts w:cs="Times New Roman" w:hint="cs"/>
          <w:b/>
          <w:bCs/>
          <w:rtl/>
        </w:rPr>
        <w:t>וְאָכַלְתָּ מִזִּבְחוֹ</w:t>
      </w:r>
      <w:r>
        <w:rPr>
          <w:rtl/>
        </w:rPr>
        <w:t xml:space="preserve">- </w:t>
      </w:r>
      <w:r>
        <w:rPr>
          <w:rFonts w:cs="Times New Roman" w:hint="cs"/>
          <w:rtl/>
        </w:rPr>
        <w:t>מהבשר</w:t>
      </w:r>
      <w:r>
        <w:rPr>
          <w:rtl/>
        </w:rPr>
        <w:t xml:space="preserve">, </w:t>
      </w:r>
      <w:r>
        <w:rPr>
          <w:rFonts w:cs="Times New Roman" w:hint="cs"/>
          <w:rtl/>
        </w:rPr>
        <w:t>מהסעודה</w:t>
      </w:r>
      <w:r w:rsidR="008F78DB">
        <w:rPr>
          <w:rFonts w:hint="cs"/>
          <w:rtl/>
        </w:rPr>
        <w:t>. ואתה תאמר לע</w:t>
      </w:r>
      <w:r w:rsidR="00C214AF">
        <w:rPr>
          <w:rFonts w:hint="cs"/>
          <w:rtl/>
        </w:rPr>
        <w:t>צ</w:t>
      </w:r>
      <w:r w:rsidR="008F78DB">
        <w:rPr>
          <w:rFonts w:hint="cs"/>
          <w:rtl/>
        </w:rPr>
        <w:t xml:space="preserve">מך </w:t>
      </w:r>
      <w:r w:rsidR="008F78DB">
        <w:rPr>
          <w:rtl/>
        </w:rPr>
        <w:t>–</w:t>
      </w:r>
      <w:r w:rsidR="008F78DB">
        <w:rPr>
          <w:rFonts w:hint="cs"/>
          <w:rtl/>
        </w:rPr>
        <w:t xml:space="preserve"> לא נורא, אני בסך </w:t>
      </w:r>
      <w:proofErr w:type="spellStart"/>
      <w:r w:rsidR="008F78DB">
        <w:rPr>
          <w:rFonts w:hint="cs"/>
          <w:rtl/>
        </w:rPr>
        <w:t>הכל</w:t>
      </w:r>
      <w:proofErr w:type="spellEnd"/>
      <w:r w:rsidR="008F78DB">
        <w:rPr>
          <w:rFonts w:hint="cs"/>
          <w:rtl/>
        </w:rPr>
        <w:t xml:space="preserve"> אוכל קצת אוכל טעים.</w:t>
      </w:r>
      <w:r w:rsidR="00C214AF">
        <w:rPr>
          <w:rFonts w:hint="cs"/>
          <w:rtl/>
        </w:rPr>
        <w:t xml:space="preserve"> אבל, ברגע שאתה נמצא </w:t>
      </w:r>
      <w:proofErr w:type="spellStart"/>
      <w:r w:rsidR="00C214AF">
        <w:rPr>
          <w:rFonts w:hint="cs"/>
          <w:rtl/>
        </w:rPr>
        <w:t>איתו</w:t>
      </w:r>
      <w:proofErr w:type="spellEnd"/>
      <w:r w:rsidR="00C214AF">
        <w:rPr>
          <w:rFonts w:hint="cs"/>
          <w:rtl/>
        </w:rPr>
        <w:t xml:space="preserve"> בסעודה, ואתה משתתף בשמחה ובריקודים, ושמה </w:t>
      </w:r>
      <w:proofErr w:type="spellStart"/>
      <w:r w:rsidR="00C214AF">
        <w:rPr>
          <w:rFonts w:hint="cs"/>
          <w:rtl/>
        </w:rPr>
        <w:t>הכל</w:t>
      </w:r>
      <w:proofErr w:type="spellEnd"/>
      <w:r w:rsidR="00C214AF">
        <w:rPr>
          <w:rFonts w:hint="cs"/>
          <w:rtl/>
        </w:rPr>
        <w:t xml:space="preserve"> בערבוביה של גברים ונשים, ולאט לאט אתה תתחבר אליהם יותר ויותר, עד ש...</w:t>
      </w:r>
    </w:p>
    <w:p w:rsidR="00B046BA" w:rsidRDefault="00B046BA" w:rsidP="00C214AF">
      <w:pPr>
        <w:spacing w:line="240" w:lineRule="auto"/>
        <w:rPr>
          <w:rtl/>
        </w:rPr>
      </w:pPr>
      <w:r>
        <w:rPr>
          <w:b/>
          <w:bCs/>
          <w:rtl/>
        </w:rPr>
        <w:t>(</w:t>
      </w:r>
      <w:proofErr w:type="spellStart"/>
      <w:r>
        <w:rPr>
          <w:rFonts w:cs="Times New Roman" w:hint="cs"/>
          <w:b/>
          <w:bCs/>
          <w:rtl/>
        </w:rPr>
        <w:t>טז</w:t>
      </w:r>
      <w:proofErr w:type="spellEnd"/>
      <w:r>
        <w:rPr>
          <w:b/>
          <w:bCs/>
          <w:rtl/>
        </w:rPr>
        <w:t xml:space="preserve">) </w:t>
      </w:r>
      <w:r>
        <w:rPr>
          <w:rFonts w:cs="Times New Roman" w:hint="cs"/>
          <w:b/>
          <w:bCs/>
          <w:rtl/>
        </w:rPr>
        <w:t xml:space="preserve">וְלָקַחְתָּ </w:t>
      </w:r>
      <w:proofErr w:type="spellStart"/>
      <w:r>
        <w:rPr>
          <w:rFonts w:cs="Times New Roman" w:hint="cs"/>
          <w:b/>
          <w:bCs/>
          <w:rtl/>
        </w:rPr>
        <w:t>מִבְּנֹתָיו</w:t>
      </w:r>
      <w:proofErr w:type="spellEnd"/>
      <w:r>
        <w:rPr>
          <w:rFonts w:cs="Times New Roman" w:hint="cs"/>
          <w:b/>
          <w:bCs/>
          <w:rtl/>
        </w:rPr>
        <w:t xml:space="preserve"> לְבָנֶיךָ</w:t>
      </w:r>
      <w:r w:rsidR="00C214AF">
        <w:rPr>
          <w:rFonts w:cs="Times New Roman" w:hint="cs"/>
          <w:b/>
          <w:bCs/>
          <w:rtl/>
        </w:rPr>
        <w:t xml:space="preserve"> </w:t>
      </w:r>
      <w:r w:rsidR="00C214AF">
        <w:rPr>
          <w:rtl/>
        </w:rPr>
        <w:t>–</w:t>
      </w:r>
      <w:r>
        <w:rPr>
          <w:rtl/>
        </w:rPr>
        <w:t xml:space="preserve"> </w:t>
      </w:r>
      <w:r w:rsidR="00C214AF">
        <w:rPr>
          <w:rFonts w:hint="cs"/>
          <w:rtl/>
        </w:rPr>
        <w:t>תציע לבן שלך להתחתן עם הבת של הגוי, ח"ו.</w:t>
      </w:r>
      <w:r>
        <w:rPr>
          <w:rFonts w:cs="Times New Roman" w:hint="cs"/>
          <w:b/>
          <w:bCs/>
          <w:rtl/>
        </w:rPr>
        <w:t xml:space="preserve"> וְזָנוּ </w:t>
      </w:r>
      <w:proofErr w:type="spellStart"/>
      <w:r>
        <w:rPr>
          <w:rFonts w:cs="Times New Roman" w:hint="cs"/>
          <w:b/>
          <w:bCs/>
          <w:rtl/>
        </w:rPr>
        <w:t>בְנֹתָיו</w:t>
      </w:r>
      <w:proofErr w:type="spellEnd"/>
      <w:r>
        <w:rPr>
          <w:rFonts w:cs="Times New Roman" w:hint="cs"/>
          <w:b/>
          <w:bCs/>
          <w:rtl/>
        </w:rPr>
        <w:t xml:space="preserve"> אַחֲרֵי </w:t>
      </w:r>
      <w:proofErr w:type="spellStart"/>
      <w:r>
        <w:rPr>
          <w:rFonts w:cs="Times New Roman" w:hint="cs"/>
          <w:b/>
          <w:bCs/>
          <w:rtl/>
        </w:rPr>
        <w:t>אֱלֹהֵיהֶן</w:t>
      </w:r>
      <w:proofErr w:type="spellEnd"/>
      <w:r>
        <w:rPr>
          <w:rFonts w:cs="Times New Roman" w:hint="cs"/>
          <w:b/>
          <w:bCs/>
          <w:rtl/>
        </w:rPr>
        <w:t xml:space="preserve"> </w:t>
      </w:r>
      <w:r w:rsidR="00C214AF">
        <w:rPr>
          <w:rFonts w:cs="Times New Roman"/>
          <w:rtl/>
        </w:rPr>
        <w:t>–</w:t>
      </w:r>
      <w:r w:rsidR="00C214AF">
        <w:rPr>
          <w:rFonts w:cs="Times New Roman" w:hint="cs"/>
          <w:rtl/>
        </w:rPr>
        <w:t xml:space="preserve"> והבנות </w:t>
      </w:r>
      <w:r w:rsidR="000E0DB4">
        <w:rPr>
          <w:rFonts w:cs="Times New Roman" w:hint="cs"/>
          <w:rtl/>
        </w:rPr>
        <w:t>הגוי</w:t>
      </w:r>
      <w:r w:rsidR="00C214AF">
        <w:rPr>
          <w:rFonts w:cs="Times New Roman" w:hint="cs"/>
          <w:rtl/>
        </w:rPr>
        <w:t xml:space="preserve">ות ילכו אחרי האלוהים שלהם. </w:t>
      </w:r>
      <w:r>
        <w:rPr>
          <w:rFonts w:cs="Times New Roman" w:hint="cs"/>
          <w:b/>
          <w:bCs/>
          <w:rtl/>
        </w:rPr>
        <w:t xml:space="preserve">וְהִזְנוּ אֶת בָּנֶיךָ </w:t>
      </w:r>
      <w:r w:rsidR="00C214AF">
        <w:rPr>
          <w:rFonts w:cs="Times New Roman"/>
          <w:rtl/>
        </w:rPr>
        <w:t>–</w:t>
      </w:r>
      <w:r w:rsidR="00C214AF">
        <w:rPr>
          <w:rFonts w:cs="Times New Roman" w:hint="cs"/>
          <w:rtl/>
        </w:rPr>
        <w:t xml:space="preserve"> והם יגרמו לבן שלך, שהתחתן איתם ללכת </w:t>
      </w:r>
      <w:r>
        <w:rPr>
          <w:rFonts w:cs="Times New Roman" w:hint="cs"/>
          <w:b/>
          <w:bCs/>
          <w:rtl/>
        </w:rPr>
        <w:t xml:space="preserve">אַחֲרֵי </w:t>
      </w:r>
      <w:proofErr w:type="spellStart"/>
      <w:r>
        <w:rPr>
          <w:rFonts w:cs="Times New Roman" w:hint="cs"/>
          <w:b/>
          <w:bCs/>
          <w:rtl/>
        </w:rPr>
        <w:t>אֱלֹהֵיהֶן</w:t>
      </w:r>
      <w:proofErr w:type="spellEnd"/>
      <w:r>
        <w:rPr>
          <w:rtl/>
        </w:rPr>
        <w:t xml:space="preserve"> </w:t>
      </w:r>
      <w:r w:rsidR="00C214AF">
        <w:rPr>
          <w:rtl/>
        </w:rPr>
        <w:t>–</w:t>
      </w:r>
      <w:r>
        <w:rPr>
          <w:rtl/>
        </w:rPr>
        <w:t xml:space="preserve"> </w:t>
      </w:r>
      <w:r w:rsidR="00C214AF">
        <w:rPr>
          <w:rFonts w:hint="cs"/>
          <w:rtl/>
        </w:rPr>
        <w:t>זה התחיל בהשתתפות וסעודה ונגמר בע"ז. לכן התורה מצווה שלא לכרות להם ברית, אלא להרוג את כל שבעת העמים שנמצאים בארץ ישראל.</w:t>
      </w:r>
      <w:r>
        <w:rPr>
          <w:b/>
          <w:bCs/>
          <w:rtl/>
        </w:rPr>
        <w:t xml:space="preserve"> </w:t>
      </w:r>
    </w:p>
    <w:p w:rsidR="00B046BA" w:rsidRDefault="00B046BA" w:rsidP="00B046BA">
      <w:pPr>
        <w:spacing w:line="240" w:lineRule="auto"/>
        <w:rPr>
          <w:rtl/>
        </w:rPr>
      </w:pPr>
      <w:r>
        <w:rPr>
          <w:b/>
          <w:bCs/>
          <w:rtl/>
        </w:rPr>
        <w:t>(</w:t>
      </w:r>
      <w:proofErr w:type="spellStart"/>
      <w:r>
        <w:rPr>
          <w:rFonts w:cs="Times New Roman" w:hint="cs"/>
          <w:b/>
          <w:bCs/>
          <w:rtl/>
        </w:rPr>
        <w:t>יז</w:t>
      </w:r>
      <w:proofErr w:type="spellEnd"/>
      <w:r>
        <w:rPr>
          <w:b/>
          <w:bCs/>
          <w:rtl/>
        </w:rPr>
        <w:t>)</w:t>
      </w:r>
      <w:r>
        <w:rPr>
          <w:rtl/>
        </w:rPr>
        <w:t> </w:t>
      </w:r>
      <w:proofErr w:type="spellStart"/>
      <w:r>
        <w:rPr>
          <w:rFonts w:cs="Times New Roman" w:hint="cs"/>
          <w:b/>
          <w:bCs/>
          <w:rtl/>
        </w:rPr>
        <w:t>אֱלֹהֵי</w:t>
      </w:r>
      <w:proofErr w:type="spellEnd"/>
      <w:r>
        <w:rPr>
          <w:rFonts w:cs="Times New Roman" w:hint="cs"/>
          <w:b/>
          <w:bCs/>
          <w:rtl/>
        </w:rPr>
        <w:t xml:space="preserve"> מַסֵּכָה</w:t>
      </w:r>
      <w:r w:rsidR="00BE6421">
        <w:rPr>
          <w:rFonts w:cs="Times New Roman" w:hint="cs"/>
          <w:b/>
          <w:bCs/>
          <w:rtl/>
        </w:rPr>
        <w:t xml:space="preserve"> </w:t>
      </w:r>
      <w:r>
        <w:rPr>
          <w:rtl/>
        </w:rPr>
        <w:t xml:space="preserve">- </w:t>
      </w:r>
      <w:proofErr w:type="spellStart"/>
      <w:r>
        <w:rPr>
          <w:rFonts w:cs="Times New Roman" w:hint="cs"/>
          <w:rtl/>
        </w:rPr>
        <w:t>אלהי</w:t>
      </w:r>
      <w:proofErr w:type="spellEnd"/>
      <w:r>
        <w:rPr>
          <w:rFonts w:cs="Times New Roman" w:hint="cs"/>
          <w:rtl/>
        </w:rPr>
        <w:t xml:space="preserve"> מתכת</w:t>
      </w:r>
      <w:r>
        <w:rPr>
          <w:rFonts w:cs="Times New Roman" w:hint="cs"/>
          <w:b/>
          <w:bCs/>
          <w:rtl/>
        </w:rPr>
        <w:t xml:space="preserve"> לֹא תַעֲשֶׂה לָּךְ</w:t>
      </w:r>
      <w:r>
        <w:rPr>
          <w:rtl/>
        </w:rPr>
        <w:t xml:space="preserve"> –</w:t>
      </w:r>
      <w:r>
        <w:rPr>
          <w:rFonts w:cs="Times New Roman" w:hint="cs"/>
          <w:rtl/>
        </w:rPr>
        <w:t xml:space="preserve"> שלא תחטא ח</w:t>
      </w:r>
      <w:r>
        <w:rPr>
          <w:rtl/>
        </w:rPr>
        <w:t>"</w:t>
      </w:r>
      <w:r>
        <w:rPr>
          <w:rFonts w:cs="Times New Roman" w:hint="cs"/>
          <w:rtl/>
        </w:rPr>
        <w:t>ו שוב בחטא העגל</w:t>
      </w:r>
      <w:r>
        <w:rPr>
          <w:rtl/>
        </w:rPr>
        <w:t>.</w:t>
      </w:r>
    </w:p>
    <w:p w:rsidR="008445F9" w:rsidRDefault="008445F9" w:rsidP="008445F9">
      <w:pPr>
        <w:spacing w:line="240" w:lineRule="auto"/>
        <w:rPr>
          <w:rFonts w:asciiTheme="minorBidi" w:eastAsia="Times New Roman" w:hAnsiTheme="minorBidi" w:cs="David"/>
          <w:b/>
          <w:bCs/>
          <w:rtl/>
        </w:rPr>
      </w:pPr>
    </w:p>
    <w:p w:rsidR="008445F9" w:rsidRDefault="00BE6421" w:rsidP="00BE6421">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מצוות נוספות שהתורה מדגישה אחרי חטא העגל</w:t>
      </w:r>
      <w:r w:rsidR="008445F9" w:rsidRPr="0089568E">
        <w:rPr>
          <w:rFonts w:asciiTheme="minorBidi" w:eastAsia="Times New Roman" w:hAnsiTheme="minorBidi" w:cs="David" w:hint="cs"/>
          <w:b/>
          <w:bCs/>
          <w:rtl/>
        </w:rPr>
        <w:t>.</w:t>
      </w:r>
      <w:r w:rsidR="008445F9">
        <w:rPr>
          <w:rFonts w:asciiTheme="minorBidi" w:eastAsia="Times New Roman" w:hAnsiTheme="minorBidi" w:cs="Guttman Myamfix" w:hint="cs"/>
          <w:sz w:val="20"/>
          <w:szCs w:val="20"/>
          <w:rtl/>
        </w:rPr>
        <w:t xml:space="preserve"> </w:t>
      </w:r>
    </w:p>
    <w:p w:rsidR="00EF747E" w:rsidRDefault="00EF747E" w:rsidP="00EF747E">
      <w:pPr>
        <w:spacing w:before="0" w:line="240" w:lineRule="auto"/>
        <w:rPr>
          <w:rtl/>
        </w:rPr>
      </w:pPr>
    </w:p>
    <w:p w:rsidR="00B046BA" w:rsidRPr="00EF747E" w:rsidRDefault="00AD7F57" w:rsidP="00AD7F57">
      <w:pPr>
        <w:spacing w:before="0" w:line="240" w:lineRule="auto"/>
        <w:rPr>
          <w:rFonts w:cs="Times New Roman"/>
          <w:rtl/>
        </w:rPr>
      </w:pPr>
      <w:r>
        <w:rPr>
          <w:rFonts w:cs="Times New Roman" w:hint="cs"/>
          <w:sz w:val="16"/>
          <w:szCs w:val="16"/>
          <w:rtl/>
        </w:rPr>
        <w:t xml:space="preserve">הקדמה: </w:t>
      </w:r>
      <w:r w:rsidRPr="00AD7F57">
        <w:rPr>
          <w:rFonts w:cs="Times New Roman" w:hint="cs"/>
          <w:sz w:val="16"/>
          <w:szCs w:val="16"/>
          <w:rtl/>
        </w:rPr>
        <w:t xml:space="preserve">מכאן התורה כותבת עוד מצוות שחשוב מאוד לקיים, על מנת לא לעבוד ע"ז. הראשונה שבהם פסח שהוא זכר </w:t>
      </w:r>
      <w:proofErr w:type="spellStart"/>
      <w:r w:rsidRPr="00AD7F57">
        <w:rPr>
          <w:rFonts w:cs="Times New Roman" w:hint="cs"/>
          <w:sz w:val="16"/>
          <w:szCs w:val="16"/>
          <w:rtl/>
        </w:rPr>
        <w:t>ליצאת</w:t>
      </w:r>
      <w:proofErr w:type="spellEnd"/>
      <w:r w:rsidRPr="00AD7F57">
        <w:rPr>
          <w:rFonts w:cs="Times New Roman" w:hint="cs"/>
          <w:sz w:val="16"/>
          <w:szCs w:val="16"/>
          <w:rtl/>
        </w:rPr>
        <w:t xml:space="preserve"> מצרים. אם אנו זוכרים שד' הוא זה שיצר אותנו והוציא אותנו ממצרים, אנו לא נכשל באיסור ע"ז. אח"כ מצוות בכור, שזה מזכיר לנו את מכת בכורות </w:t>
      </w:r>
      <w:r w:rsidRPr="00AD7F57">
        <w:rPr>
          <w:rFonts w:cs="Times New Roman"/>
          <w:sz w:val="16"/>
          <w:szCs w:val="16"/>
          <w:rtl/>
        </w:rPr>
        <w:t>–</w:t>
      </w:r>
      <w:r w:rsidRPr="00AD7F57">
        <w:rPr>
          <w:rFonts w:cs="Times New Roman" w:hint="cs"/>
          <w:sz w:val="16"/>
          <w:szCs w:val="16"/>
          <w:rtl/>
        </w:rPr>
        <w:t xml:space="preserve"> את אהבת ד' אותנו ובחירתו בנו. </w:t>
      </w:r>
      <w:r w:rsidR="00B046BA">
        <w:rPr>
          <w:rFonts w:cs="Times New Roman" w:hint="cs"/>
          <w:b/>
          <w:bCs/>
          <w:rtl/>
        </w:rPr>
        <w:t>(</w:t>
      </w:r>
      <w:proofErr w:type="spellStart"/>
      <w:r w:rsidR="00B046BA">
        <w:rPr>
          <w:rFonts w:cs="Times New Roman" w:hint="cs"/>
          <w:b/>
          <w:bCs/>
          <w:rtl/>
        </w:rPr>
        <w:t>יח</w:t>
      </w:r>
      <w:proofErr w:type="spellEnd"/>
      <w:r w:rsidR="00B046BA">
        <w:rPr>
          <w:rFonts w:cs="Times New Roman" w:hint="cs"/>
          <w:b/>
          <w:bCs/>
          <w:rtl/>
        </w:rPr>
        <w:t>)</w:t>
      </w:r>
      <w:r w:rsidR="00B046BA">
        <w:rPr>
          <w:rFonts w:cs="Times New Roman" w:hint="cs"/>
          <w:rtl/>
        </w:rPr>
        <w:t> </w:t>
      </w:r>
      <w:r w:rsidR="00B046BA" w:rsidRPr="00FA2788">
        <w:rPr>
          <w:rFonts w:hint="cs"/>
          <w:b/>
          <w:bCs/>
          <w:rtl/>
        </w:rPr>
        <w:t>אֶת חַג הַמַּצּוֹת תִּשְׁמֹר</w:t>
      </w:r>
      <w:r w:rsidR="00B046BA">
        <w:rPr>
          <w:rFonts w:cs="Times New Roman" w:hint="cs"/>
          <w:rtl/>
        </w:rPr>
        <w:t xml:space="preserve"> – </w:t>
      </w:r>
      <w:r w:rsidR="00EF747E">
        <w:rPr>
          <w:rFonts w:cs="Times New Roman" w:hint="cs"/>
          <w:rtl/>
        </w:rPr>
        <w:t>תשמור את המצוות של חג המצות</w:t>
      </w:r>
      <w:r w:rsidR="00EF747E">
        <w:rPr>
          <w:rStyle w:val="a7"/>
          <w:rFonts w:cs="Times New Roman"/>
          <w:rtl/>
        </w:rPr>
        <w:footnoteReference w:id="96"/>
      </w:r>
      <w:r w:rsidR="00EF747E">
        <w:rPr>
          <w:rFonts w:cs="Times New Roman" w:hint="cs"/>
          <w:rtl/>
        </w:rPr>
        <w:t xml:space="preserve">. </w:t>
      </w:r>
      <w:r w:rsidR="00B046BA" w:rsidRPr="00FA2788">
        <w:rPr>
          <w:rFonts w:hint="cs"/>
          <w:b/>
          <w:bCs/>
          <w:rtl/>
        </w:rPr>
        <w:t xml:space="preserve">שִׁבְעַת יָמִים תֹּאכַל מַצּוֹת אֲשֶׁר </w:t>
      </w:r>
      <w:proofErr w:type="spellStart"/>
      <w:r w:rsidR="00B046BA" w:rsidRPr="00FA2788">
        <w:rPr>
          <w:rFonts w:hint="cs"/>
          <w:b/>
          <w:bCs/>
          <w:rtl/>
        </w:rPr>
        <w:t>צִוִּיתִך</w:t>
      </w:r>
      <w:proofErr w:type="spellEnd"/>
      <w:r w:rsidR="00B046BA" w:rsidRPr="00FA2788">
        <w:rPr>
          <w:rFonts w:hint="cs"/>
          <w:b/>
          <w:bCs/>
          <w:rtl/>
        </w:rPr>
        <w:t xml:space="preserve">ָ </w:t>
      </w:r>
      <w:r w:rsidR="00EF747E">
        <w:rPr>
          <w:rtl/>
        </w:rPr>
        <w:t>–</w:t>
      </w:r>
      <w:r w:rsidR="00EF747E">
        <w:rPr>
          <w:rFonts w:hint="cs"/>
          <w:rtl/>
        </w:rPr>
        <w:t xml:space="preserve"> כמו </w:t>
      </w:r>
      <w:proofErr w:type="spellStart"/>
      <w:r w:rsidR="00EF747E">
        <w:rPr>
          <w:rFonts w:hint="cs"/>
          <w:rtl/>
        </w:rPr>
        <w:t>שציויתי</w:t>
      </w:r>
      <w:proofErr w:type="spellEnd"/>
      <w:r w:rsidR="00EF747E">
        <w:rPr>
          <w:rFonts w:hint="cs"/>
          <w:rtl/>
        </w:rPr>
        <w:t xml:space="preserve"> אותך (לענ"ד). </w:t>
      </w:r>
      <w:r w:rsidR="00B046BA" w:rsidRPr="00FA2788">
        <w:rPr>
          <w:rFonts w:hint="cs"/>
          <w:b/>
          <w:bCs/>
          <w:rtl/>
        </w:rPr>
        <w:t>לְמוֹעֵד חֹדֶשׁ הָאָבִיב</w:t>
      </w:r>
      <w:r w:rsidR="00EF747E">
        <w:rPr>
          <w:rFonts w:hint="cs"/>
          <w:b/>
          <w:bCs/>
          <w:rtl/>
        </w:rPr>
        <w:t xml:space="preserve"> </w:t>
      </w:r>
      <w:r w:rsidR="00B046BA" w:rsidRPr="00FA2788">
        <w:rPr>
          <w:rFonts w:hint="cs"/>
          <w:b/>
          <w:bCs/>
          <w:rtl/>
        </w:rPr>
        <w:t>-</w:t>
      </w:r>
      <w:r w:rsidR="00B046BA">
        <w:rPr>
          <w:rFonts w:cs="Times New Roman" w:hint="cs"/>
          <w:rtl/>
        </w:rPr>
        <w:t xml:space="preserve"> חג המצות צריך להיות בזמן ח</w:t>
      </w:r>
      <w:r w:rsidR="00EF747E">
        <w:rPr>
          <w:rFonts w:cs="Times New Roman" w:hint="cs"/>
          <w:rtl/>
        </w:rPr>
        <w:t>ו</w:t>
      </w:r>
      <w:r w:rsidR="00B046BA">
        <w:rPr>
          <w:rFonts w:cs="Times New Roman" w:hint="cs"/>
          <w:rtl/>
        </w:rPr>
        <w:t>דש האביב</w:t>
      </w:r>
      <w:r w:rsidR="00B046BA" w:rsidRPr="00FA2788">
        <w:rPr>
          <w:rFonts w:hint="cs"/>
          <w:b/>
          <w:bCs/>
          <w:rtl/>
        </w:rPr>
        <w:t>. כִּי בְּחֹדֶש</w:t>
      </w:r>
      <w:r w:rsidR="00EF747E">
        <w:rPr>
          <w:rFonts w:hint="cs"/>
          <w:b/>
          <w:bCs/>
          <w:rtl/>
        </w:rPr>
        <w:t>ׁ הָאָבִיב יָצָאתָ מִמִּצְרָיִם</w:t>
      </w:r>
      <w:r w:rsidR="00EF747E">
        <w:rPr>
          <w:rFonts w:hint="cs"/>
          <w:rtl/>
        </w:rPr>
        <w:t xml:space="preserve"> </w:t>
      </w:r>
      <w:r w:rsidR="00EF747E">
        <w:rPr>
          <w:rtl/>
        </w:rPr>
        <w:t>–</w:t>
      </w:r>
      <w:r w:rsidR="00EF747E">
        <w:rPr>
          <w:rFonts w:hint="cs"/>
          <w:rtl/>
        </w:rPr>
        <w:t xml:space="preserve"> הקב"ה הוציא אותנו דווקא בחודש האביב, לכן ד' מצווה אותנו לדאוג ש</w:t>
      </w:r>
      <w:r>
        <w:rPr>
          <w:rFonts w:hint="cs"/>
          <w:rtl/>
        </w:rPr>
        <w:t>פסח יהיה בחודש האביב. כיצד? לעבר את השנה. דיברנו על עיבור השנה.</w:t>
      </w:r>
    </w:p>
    <w:p w:rsidR="00B046BA" w:rsidRPr="00AD7F57" w:rsidRDefault="00B046BA" w:rsidP="00AD7F57">
      <w:pPr>
        <w:spacing w:before="0" w:line="240" w:lineRule="auto"/>
        <w:rPr>
          <w:rFonts w:cs="Times New Roman"/>
          <w:rtl/>
        </w:rPr>
      </w:pPr>
      <w:r>
        <w:rPr>
          <w:rFonts w:cs="Times New Roman" w:hint="cs"/>
          <w:b/>
          <w:bCs/>
          <w:rtl/>
        </w:rPr>
        <w:t>(</w:t>
      </w:r>
      <w:proofErr w:type="spellStart"/>
      <w:r>
        <w:rPr>
          <w:rFonts w:cs="Times New Roman" w:hint="cs"/>
          <w:b/>
          <w:bCs/>
          <w:rtl/>
        </w:rPr>
        <w:t>יט</w:t>
      </w:r>
      <w:proofErr w:type="spellEnd"/>
      <w:r>
        <w:rPr>
          <w:rFonts w:cs="Times New Roman" w:hint="cs"/>
          <w:b/>
          <w:bCs/>
          <w:rtl/>
        </w:rPr>
        <w:t>)</w:t>
      </w:r>
      <w:r>
        <w:rPr>
          <w:rFonts w:cs="Times New Roman" w:hint="cs"/>
          <w:rtl/>
        </w:rPr>
        <w:t> </w:t>
      </w:r>
      <w:r w:rsidRPr="00FA2788">
        <w:rPr>
          <w:rFonts w:hint="cs"/>
          <w:b/>
          <w:bCs/>
          <w:rtl/>
        </w:rPr>
        <w:t xml:space="preserve">כָּל פֶּטֶר רֶחֶם </w:t>
      </w:r>
      <w:r w:rsidR="00AD7F57">
        <w:rPr>
          <w:b/>
          <w:bCs/>
          <w:rtl/>
        </w:rPr>
        <w:t>–</w:t>
      </w:r>
      <w:r>
        <w:rPr>
          <w:rFonts w:cs="Times New Roman" w:hint="cs"/>
          <w:rtl/>
        </w:rPr>
        <w:t xml:space="preserve"> </w:t>
      </w:r>
      <w:r w:rsidR="00AD7F57">
        <w:rPr>
          <w:rFonts w:cs="Times New Roman" w:hint="cs"/>
          <w:rtl/>
        </w:rPr>
        <w:t>כל אדם ש</w:t>
      </w:r>
      <w:r>
        <w:rPr>
          <w:rFonts w:cs="Times New Roman" w:hint="cs"/>
          <w:rtl/>
        </w:rPr>
        <w:t xml:space="preserve">פותח את הרחם, שנולד ראשון. </w:t>
      </w:r>
      <w:r w:rsidRPr="00FA2788">
        <w:rPr>
          <w:rFonts w:hint="cs"/>
          <w:b/>
          <w:bCs/>
          <w:rtl/>
        </w:rPr>
        <w:t>לִי</w:t>
      </w:r>
      <w:r w:rsidR="00AD7F57">
        <w:rPr>
          <w:rFonts w:hint="cs"/>
          <w:b/>
          <w:bCs/>
          <w:rtl/>
        </w:rPr>
        <w:t xml:space="preserve"> </w:t>
      </w:r>
      <w:r w:rsidR="00AD7F57">
        <w:rPr>
          <w:b/>
          <w:bCs/>
          <w:rtl/>
        </w:rPr>
        <w:t>–</w:t>
      </w:r>
      <w:r>
        <w:rPr>
          <w:rFonts w:cs="Times New Roman" w:hint="cs"/>
          <w:rtl/>
        </w:rPr>
        <w:t xml:space="preserve"> </w:t>
      </w:r>
      <w:r w:rsidR="00AD7F57">
        <w:rPr>
          <w:rFonts w:cs="Times New Roman" w:hint="cs"/>
          <w:rtl/>
        </w:rPr>
        <w:t xml:space="preserve">הרי </w:t>
      </w:r>
      <w:r>
        <w:rPr>
          <w:rFonts w:cs="Times New Roman" w:hint="cs"/>
          <w:rtl/>
        </w:rPr>
        <w:t xml:space="preserve">הוא מוקדש לי. </w:t>
      </w:r>
      <w:r w:rsidRPr="00FA2788">
        <w:rPr>
          <w:rFonts w:hint="cs"/>
          <w:b/>
          <w:bCs/>
          <w:rtl/>
        </w:rPr>
        <w:t>וְכָל מִקְנְךָ -</w:t>
      </w:r>
      <w:r>
        <w:rPr>
          <w:rFonts w:cs="Times New Roman" w:hint="cs"/>
          <w:rtl/>
        </w:rPr>
        <w:t xml:space="preserve"> המקנה שלך. </w:t>
      </w:r>
      <w:proofErr w:type="spellStart"/>
      <w:r w:rsidRPr="00FA2788">
        <w:rPr>
          <w:rFonts w:hint="cs"/>
          <w:b/>
          <w:bCs/>
          <w:rtl/>
        </w:rPr>
        <w:t>תִּזָּכָר</w:t>
      </w:r>
      <w:proofErr w:type="spellEnd"/>
      <w:r w:rsidRPr="00FA2788">
        <w:rPr>
          <w:rFonts w:hint="cs"/>
          <w:b/>
          <w:bCs/>
          <w:rtl/>
        </w:rPr>
        <w:t xml:space="preserve"> - </w:t>
      </w:r>
      <w:r>
        <w:rPr>
          <w:rFonts w:cs="Times New Roman" w:hint="cs"/>
          <w:rtl/>
        </w:rPr>
        <w:t xml:space="preserve">שתלד זכר, שהוא </w:t>
      </w:r>
      <w:r w:rsidRPr="00FA2788">
        <w:rPr>
          <w:rFonts w:hint="cs"/>
          <w:b/>
          <w:bCs/>
          <w:rtl/>
        </w:rPr>
        <w:t>פֶּטֶר</w:t>
      </w:r>
      <w:r w:rsidR="00AD7F57">
        <w:rPr>
          <w:rFonts w:hint="cs"/>
          <w:b/>
          <w:bCs/>
          <w:rtl/>
        </w:rPr>
        <w:t xml:space="preserve"> </w:t>
      </w:r>
      <w:r w:rsidR="00AD7F57">
        <w:rPr>
          <w:b/>
          <w:bCs/>
          <w:rtl/>
        </w:rPr>
        <w:t>–</w:t>
      </w:r>
      <w:r>
        <w:rPr>
          <w:rFonts w:cs="Times New Roman" w:hint="cs"/>
          <w:rtl/>
        </w:rPr>
        <w:t xml:space="preserve"> פותח</w:t>
      </w:r>
      <w:r w:rsidR="00AD7F57">
        <w:rPr>
          <w:rFonts w:cs="Times New Roman" w:hint="cs"/>
          <w:rtl/>
        </w:rPr>
        <w:t xml:space="preserve"> את רחמה, גם הוא יהיה מוקדש לי. וצריך להקריב אותו לד'. ובאיזה מקנה?</w:t>
      </w:r>
      <w:r>
        <w:rPr>
          <w:rFonts w:cs="Times New Roman" w:hint="cs"/>
          <w:rtl/>
        </w:rPr>
        <w:t xml:space="preserve"> </w:t>
      </w:r>
      <w:r w:rsidRPr="00FA2788">
        <w:rPr>
          <w:rFonts w:hint="cs"/>
          <w:b/>
          <w:bCs/>
          <w:rtl/>
        </w:rPr>
        <w:t>שׁוֹר</w:t>
      </w:r>
      <w:r w:rsidR="00AD7F57">
        <w:rPr>
          <w:rFonts w:hint="cs"/>
          <w:b/>
          <w:bCs/>
          <w:rtl/>
        </w:rPr>
        <w:t xml:space="preserve"> וָשֶׂה</w:t>
      </w:r>
      <w:r w:rsidR="00AD7F57">
        <w:rPr>
          <w:rFonts w:hint="cs"/>
          <w:rtl/>
        </w:rPr>
        <w:t xml:space="preserve"> </w:t>
      </w:r>
      <w:r w:rsidR="00AD7F57">
        <w:rPr>
          <w:rtl/>
        </w:rPr>
        <w:t>–</w:t>
      </w:r>
      <w:r w:rsidR="00AD7F57">
        <w:rPr>
          <w:rFonts w:hint="cs"/>
          <w:rtl/>
        </w:rPr>
        <w:t xml:space="preserve"> הכוונה לכל הבהמות הטהורות.</w:t>
      </w:r>
    </w:p>
    <w:p w:rsidR="00B046BA" w:rsidRDefault="00B046BA" w:rsidP="006D2A99">
      <w:pPr>
        <w:spacing w:before="0" w:line="240" w:lineRule="auto"/>
        <w:rPr>
          <w:rFonts w:cs="Times New Roman"/>
          <w:rtl/>
        </w:rPr>
      </w:pPr>
      <w:r>
        <w:rPr>
          <w:rFonts w:cs="Times New Roman" w:hint="cs"/>
          <w:b/>
          <w:bCs/>
          <w:rtl/>
        </w:rPr>
        <w:t>(כ</w:t>
      </w:r>
      <w:r w:rsidRPr="00FA2788">
        <w:rPr>
          <w:rFonts w:hint="cs"/>
          <w:b/>
          <w:bCs/>
          <w:rtl/>
        </w:rPr>
        <w:t>) וּפֶטֶר חֲמוֹר</w:t>
      </w:r>
      <w:r>
        <w:rPr>
          <w:rFonts w:cs="Times New Roman" w:hint="cs"/>
          <w:rtl/>
        </w:rPr>
        <w:t xml:space="preserve"> </w:t>
      </w:r>
      <w:r w:rsidR="00AD7F57">
        <w:rPr>
          <w:rFonts w:cs="Times New Roman"/>
          <w:rtl/>
        </w:rPr>
        <w:t>–</w:t>
      </w:r>
      <w:r>
        <w:rPr>
          <w:rFonts w:cs="Times New Roman" w:hint="cs"/>
          <w:rtl/>
        </w:rPr>
        <w:t xml:space="preserve"> </w:t>
      </w:r>
      <w:r w:rsidR="00AD7F57">
        <w:rPr>
          <w:rFonts w:cs="Times New Roman" w:hint="cs"/>
          <w:rtl/>
        </w:rPr>
        <w:t xml:space="preserve">והראשון יפתח את רחם בחמור. </w:t>
      </w:r>
      <w:r>
        <w:rPr>
          <w:rFonts w:cs="Times New Roman" w:hint="cs"/>
          <w:rtl/>
        </w:rPr>
        <w:t>בבהמות הטמאות יש מצות בכור</w:t>
      </w:r>
      <w:r w:rsidR="00AD7F57">
        <w:rPr>
          <w:rFonts w:cs="Times New Roman" w:hint="cs"/>
          <w:rtl/>
        </w:rPr>
        <w:t xml:space="preserve"> רק בחמור</w:t>
      </w:r>
      <w:r>
        <w:rPr>
          <w:rFonts w:cs="Times New Roman" w:hint="cs"/>
          <w:rtl/>
        </w:rPr>
        <w:t xml:space="preserve">. </w:t>
      </w:r>
      <w:r w:rsidR="00AD7F57" w:rsidRPr="00FA2788">
        <w:rPr>
          <w:rFonts w:hint="cs"/>
          <w:b/>
          <w:bCs/>
          <w:rtl/>
        </w:rPr>
        <w:t xml:space="preserve">תִּפְדֶּה </w:t>
      </w:r>
      <w:r w:rsidRPr="00FA2788">
        <w:rPr>
          <w:rFonts w:hint="cs"/>
          <w:b/>
          <w:bCs/>
          <w:rtl/>
        </w:rPr>
        <w:t>בְשֶׂה</w:t>
      </w:r>
      <w:r w:rsidR="00AD7F57">
        <w:rPr>
          <w:rFonts w:hint="cs"/>
          <w:b/>
          <w:bCs/>
          <w:rtl/>
        </w:rPr>
        <w:t xml:space="preserve"> </w:t>
      </w:r>
      <w:r w:rsidRPr="00FA2788">
        <w:rPr>
          <w:rFonts w:hint="cs"/>
          <w:b/>
          <w:bCs/>
          <w:rtl/>
        </w:rPr>
        <w:t xml:space="preserve">- </w:t>
      </w:r>
      <w:r>
        <w:rPr>
          <w:rFonts w:cs="Times New Roman" w:hint="cs"/>
          <w:rtl/>
        </w:rPr>
        <w:t>ת</w:t>
      </w:r>
      <w:r w:rsidR="00AD7F57">
        <w:rPr>
          <w:rFonts w:cs="Times New Roman" w:hint="cs"/>
          <w:rtl/>
        </w:rPr>
        <w:t>י</w:t>
      </w:r>
      <w:r>
        <w:rPr>
          <w:rFonts w:cs="Times New Roman" w:hint="cs"/>
          <w:rtl/>
        </w:rPr>
        <w:t xml:space="preserve">תן לכהן שה </w:t>
      </w:r>
      <w:r w:rsidR="00AD7F57">
        <w:rPr>
          <w:rFonts w:cs="Times New Roman" w:hint="cs"/>
          <w:rtl/>
        </w:rPr>
        <w:t>תמורת החמור. השה יהיה של הכהן, ואין בו קדושה, והחמור יהיה שלך ואין בו קדושה.</w:t>
      </w:r>
      <w:r>
        <w:rPr>
          <w:rFonts w:cs="Times New Roman" w:hint="cs"/>
          <w:rtl/>
        </w:rPr>
        <w:t xml:space="preserve"> </w:t>
      </w:r>
      <w:r w:rsidRPr="00FA2788">
        <w:rPr>
          <w:rFonts w:hint="cs"/>
          <w:b/>
          <w:bCs/>
          <w:rtl/>
        </w:rPr>
        <w:t xml:space="preserve">וְאִם לֹא תִפְדֶּה </w:t>
      </w:r>
      <w:r w:rsidR="00AD7F57">
        <w:rPr>
          <w:rtl/>
        </w:rPr>
        <w:t>–</w:t>
      </w:r>
      <w:r w:rsidR="00AD7F57">
        <w:rPr>
          <w:rFonts w:hint="cs"/>
          <w:rtl/>
        </w:rPr>
        <w:t xml:space="preserve"> אם לא תרצה לפדותו, אסור לך להשתמש בו אלא </w:t>
      </w:r>
      <w:proofErr w:type="spellStart"/>
      <w:r w:rsidRPr="00FA2788">
        <w:rPr>
          <w:rFonts w:hint="cs"/>
          <w:b/>
          <w:bCs/>
          <w:rtl/>
        </w:rPr>
        <w:t>וַעֲרַפְתּו</w:t>
      </w:r>
      <w:proofErr w:type="spellEnd"/>
      <w:r w:rsidRPr="00FA2788">
        <w:rPr>
          <w:rFonts w:hint="cs"/>
          <w:b/>
          <w:bCs/>
          <w:rtl/>
        </w:rPr>
        <w:t>ֹ –</w:t>
      </w:r>
      <w:r>
        <w:rPr>
          <w:rFonts w:cs="Times New Roman" w:hint="cs"/>
          <w:rtl/>
        </w:rPr>
        <w:t xml:space="preserve"> תשחט </w:t>
      </w:r>
      <w:r w:rsidR="00AD7F57">
        <w:rPr>
          <w:rFonts w:cs="Times New Roman" w:hint="cs"/>
          <w:rtl/>
        </w:rPr>
        <w:t xml:space="preserve">אותו </w:t>
      </w:r>
      <w:r>
        <w:rPr>
          <w:rFonts w:cs="Times New Roman" w:hint="cs"/>
          <w:rtl/>
        </w:rPr>
        <w:t xml:space="preserve">מהעורף. </w:t>
      </w:r>
      <w:r w:rsidRPr="00FA2788">
        <w:rPr>
          <w:rFonts w:hint="cs"/>
          <w:b/>
          <w:bCs/>
          <w:rtl/>
        </w:rPr>
        <w:t xml:space="preserve">כֹּל בְּכוֹר בָּנֶיךָ תִּפְדֶּה </w:t>
      </w:r>
      <w:r w:rsidR="006D2A99">
        <w:rPr>
          <w:b/>
          <w:bCs/>
          <w:rtl/>
        </w:rPr>
        <w:t>–</w:t>
      </w:r>
      <w:r>
        <w:rPr>
          <w:rFonts w:cs="Times New Roman" w:hint="cs"/>
          <w:rtl/>
        </w:rPr>
        <w:t xml:space="preserve"> </w:t>
      </w:r>
      <w:r w:rsidR="006D2A99">
        <w:rPr>
          <w:rFonts w:cs="Times New Roman" w:hint="cs"/>
          <w:rtl/>
        </w:rPr>
        <w:t xml:space="preserve">בפסוק הקודם התורה לימדה אותנו שבכור אדם לד'. כאן </w:t>
      </w:r>
      <w:r w:rsidR="006D2A99">
        <w:rPr>
          <w:rFonts w:cs="Times New Roman" w:hint="cs"/>
          <w:rtl/>
        </w:rPr>
        <w:lastRenderedPageBreak/>
        <w:t>התורה מפרת מה הכוונה, שצריך לפדות את הבן, על ידי שנותנים לכהן</w:t>
      </w:r>
      <w:r>
        <w:rPr>
          <w:rFonts w:cs="Times New Roman" w:hint="cs"/>
          <w:rtl/>
        </w:rPr>
        <w:t xml:space="preserve"> 5 סלעים. </w:t>
      </w:r>
      <w:r w:rsidRPr="00FA2788">
        <w:rPr>
          <w:rFonts w:hint="cs"/>
          <w:b/>
          <w:bCs/>
          <w:rtl/>
        </w:rPr>
        <w:t xml:space="preserve">וְלֹא יֵרָאוּ פָנַי רֵיקָם </w:t>
      </w:r>
      <w:r w:rsidR="006D2A99">
        <w:rPr>
          <w:b/>
          <w:bCs/>
          <w:rtl/>
        </w:rPr>
        <w:t>–</w:t>
      </w:r>
      <w:r>
        <w:rPr>
          <w:rFonts w:cs="Times New Roman" w:hint="cs"/>
          <w:rtl/>
        </w:rPr>
        <w:t xml:space="preserve"> כש</w:t>
      </w:r>
      <w:r w:rsidR="006D2A99">
        <w:rPr>
          <w:rFonts w:cs="Times New Roman" w:hint="cs"/>
          <w:rtl/>
        </w:rPr>
        <w:t>אדם לראות פני ד', אסור לו לבוא ריקני, בלי קרבן. אלא עליו להביא קרבן לד'. קרבן זה נקרא 'קרבן ראיה'. דווקא מי שעולה בשלושת הרגלים חייב להקריב את הקרבן.</w:t>
      </w:r>
      <w:r>
        <w:rPr>
          <w:rFonts w:cs="Times New Roman" w:hint="cs"/>
          <w:rtl/>
        </w:rPr>
        <w:t xml:space="preserve"> </w:t>
      </w:r>
    </w:p>
    <w:p w:rsidR="00B046BA" w:rsidRDefault="00B046BA" w:rsidP="006D2A99">
      <w:pPr>
        <w:spacing w:before="0" w:line="240" w:lineRule="auto"/>
        <w:rPr>
          <w:rFonts w:cs="Times New Roman"/>
          <w:rtl/>
        </w:rPr>
      </w:pPr>
      <w:r>
        <w:rPr>
          <w:rFonts w:cs="Times New Roman" w:hint="cs"/>
          <w:b/>
          <w:bCs/>
          <w:rtl/>
        </w:rPr>
        <w:t>(</w:t>
      </w:r>
      <w:proofErr w:type="spellStart"/>
      <w:r>
        <w:rPr>
          <w:rFonts w:cs="Times New Roman" w:hint="cs"/>
          <w:b/>
          <w:bCs/>
          <w:rtl/>
        </w:rPr>
        <w:t>כא</w:t>
      </w:r>
      <w:proofErr w:type="spellEnd"/>
      <w:r>
        <w:rPr>
          <w:rFonts w:cs="Times New Roman" w:hint="cs"/>
          <w:b/>
          <w:bCs/>
          <w:rtl/>
        </w:rPr>
        <w:t>)</w:t>
      </w:r>
      <w:r>
        <w:rPr>
          <w:rFonts w:cs="Times New Roman" w:hint="cs"/>
          <w:rtl/>
        </w:rPr>
        <w:t> </w:t>
      </w:r>
      <w:r w:rsidRPr="00FA2788">
        <w:rPr>
          <w:rFonts w:hint="cs"/>
          <w:b/>
          <w:bCs/>
          <w:rtl/>
        </w:rPr>
        <w:t xml:space="preserve">שֵׁשֶׁת יָמִים תַּעֲבֹד וּבַיּוֹם הַשְּׁבִיעִי </w:t>
      </w:r>
      <w:proofErr w:type="spellStart"/>
      <w:r w:rsidRPr="00FA2788">
        <w:rPr>
          <w:rFonts w:hint="cs"/>
          <w:b/>
          <w:bCs/>
          <w:rtl/>
        </w:rPr>
        <w:t>תִּשְׁבֹּת</w:t>
      </w:r>
      <w:proofErr w:type="spellEnd"/>
      <w:r w:rsidRPr="00FA2788">
        <w:rPr>
          <w:rFonts w:hint="cs"/>
          <w:b/>
          <w:bCs/>
          <w:rtl/>
        </w:rPr>
        <w:t xml:space="preserve"> בֶּחָרִישׁ וּבַקָּצִיר </w:t>
      </w:r>
      <w:proofErr w:type="spellStart"/>
      <w:r w:rsidRPr="00FA2788">
        <w:rPr>
          <w:rFonts w:hint="cs"/>
          <w:b/>
          <w:bCs/>
          <w:rtl/>
        </w:rPr>
        <w:t>תִּשְׁבֹּת</w:t>
      </w:r>
      <w:proofErr w:type="spellEnd"/>
      <w:r w:rsidR="006D2A99">
        <w:rPr>
          <w:rFonts w:hint="cs"/>
          <w:b/>
          <w:bCs/>
          <w:rtl/>
        </w:rPr>
        <w:t xml:space="preserve"> </w:t>
      </w:r>
      <w:r w:rsidRPr="00FA2788">
        <w:rPr>
          <w:rFonts w:hint="cs"/>
          <w:b/>
          <w:bCs/>
          <w:rtl/>
        </w:rPr>
        <w:t>-</w:t>
      </w:r>
      <w:r>
        <w:rPr>
          <w:rFonts w:cs="Times New Roman" w:hint="cs"/>
          <w:rtl/>
        </w:rPr>
        <w:t xml:space="preserve"> אפילו </w:t>
      </w:r>
      <w:r w:rsidR="006D2A99">
        <w:rPr>
          <w:rFonts w:cs="Times New Roman" w:hint="cs"/>
          <w:rtl/>
        </w:rPr>
        <w:t>בעונת החריש והקציר, שהגויים עובדים יומם ולילה כדי להספיק לחרוש לפני שירד הגשם וכדומה, כשמגיע שבת אנו צריכים לשבות ממלאכה</w:t>
      </w:r>
      <w:r w:rsidR="006D2A99">
        <w:rPr>
          <w:rStyle w:val="a7"/>
          <w:rFonts w:cs="Times New Roman"/>
          <w:rtl/>
        </w:rPr>
        <w:footnoteReference w:id="97"/>
      </w:r>
      <w:r w:rsidR="006D2A99">
        <w:rPr>
          <w:rFonts w:cs="Times New Roman" w:hint="cs"/>
          <w:rtl/>
        </w:rPr>
        <w:t xml:space="preserve">. </w:t>
      </w:r>
    </w:p>
    <w:p w:rsidR="00B046BA" w:rsidRDefault="00B046BA" w:rsidP="00ED0759">
      <w:pPr>
        <w:spacing w:before="0" w:line="240" w:lineRule="auto"/>
        <w:rPr>
          <w:rFonts w:cs="Times New Roman"/>
          <w:rtl/>
        </w:rPr>
      </w:pPr>
      <w:r>
        <w:rPr>
          <w:rFonts w:cs="Times New Roman" w:hint="cs"/>
          <w:b/>
          <w:bCs/>
          <w:rtl/>
        </w:rPr>
        <w:t>(</w:t>
      </w:r>
      <w:proofErr w:type="spellStart"/>
      <w:r>
        <w:rPr>
          <w:rFonts w:cs="Times New Roman" w:hint="cs"/>
          <w:b/>
          <w:bCs/>
          <w:rtl/>
        </w:rPr>
        <w:t>כב</w:t>
      </w:r>
      <w:proofErr w:type="spellEnd"/>
      <w:r>
        <w:rPr>
          <w:rFonts w:cs="Times New Roman" w:hint="cs"/>
          <w:b/>
          <w:bCs/>
          <w:rtl/>
        </w:rPr>
        <w:t>)</w:t>
      </w:r>
      <w:r>
        <w:rPr>
          <w:rFonts w:cs="Times New Roman" w:hint="cs"/>
          <w:rtl/>
        </w:rPr>
        <w:t> </w:t>
      </w:r>
      <w:r w:rsidRPr="00FA2788">
        <w:rPr>
          <w:rFonts w:hint="cs"/>
          <w:b/>
          <w:bCs/>
          <w:rtl/>
        </w:rPr>
        <w:t xml:space="preserve">וְחַג שָׁבֻעֹת תַּעֲשֶׂה לְךָ בִּכּוּרֵי קְצִיר חִטִּים </w:t>
      </w:r>
      <w:r w:rsidR="00ED0759">
        <w:rPr>
          <w:b/>
          <w:bCs/>
          <w:rtl/>
        </w:rPr>
        <w:t>–</w:t>
      </w:r>
      <w:r>
        <w:rPr>
          <w:rFonts w:cs="Times New Roman" w:hint="cs"/>
          <w:rtl/>
        </w:rPr>
        <w:t xml:space="preserve"> </w:t>
      </w:r>
      <w:r w:rsidR="00ED0759">
        <w:rPr>
          <w:rFonts w:cs="Times New Roman" w:hint="cs"/>
          <w:rtl/>
        </w:rPr>
        <w:t xml:space="preserve">אז מביאים את שתי הלחם שהם </w:t>
      </w:r>
      <w:r>
        <w:rPr>
          <w:rFonts w:cs="Times New Roman" w:hint="cs"/>
          <w:rtl/>
        </w:rPr>
        <w:t>המנחה הראשונה מהחיטים החדשות של השנה</w:t>
      </w:r>
      <w:r w:rsidR="00ED0759">
        <w:rPr>
          <w:rFonts w:cs="Times New Roman" w:hint="cs"/>
          <w:rtl/>
        </w:rPr>
        <w:t xml:space="preserve">. החיטים </w:t>
      </w:r>
      <w:proofErr w:type="spellStart"/>
      <w:r w:rsidR="00ED0759">
        <w:rPr>
          <w:rFonts w:cs="Times New Roman" w:hint="cs"/>
          <w:rtl/>
        </w:rPr>
        <w:t>המבוכרות</w:t>
      </w:r>
      <w:proofErr w:type="spellEnd"/>
      <w:r w:rsidR="00ED0759">
        <w:rPr>
          <w:rFonts w:cs="Times New Roman" w:hint="cs"/>
          <w:rtl/>
        </w:rPr>
        <w:t xml:space="preserve"> מהחיטים </w:t>
      </w:r>
      <w:proofErr w:type="spellStart"/>
      <w:r w:rsidR="00ED0759">
        <w:rPr>
          <w:rFonts w:cs="Times New Roman" w:hint="cs"/>
          <w:rtl/>
        </w:rPr>
        <w:t>הקצורות</w:t>
      </w:r>
      <w:proofErr w:type="spellEnd"/>
      <w:r>
        <w:rPr>
          <w:rFonts w:cs="Times New Roman" w:hint="cs"/>
          <w:rtl/>
        </w:rPr>
        <w:t xml:space="preserve">. </w:t>
      </w:r>
      <w:r w:rsidRPr="00FA2788">
        <w:rPr>
          <w:rFonts w:hint="cs"/>
          <w:b/>
          <w:bCs/>
          <w:rtl/>
        </w:rPr>
        <w:t xml:space="preserve">וְחַג הָאָסִיף </w:t>
      </w:r>
      <w:r w:rsidR="00ED0759">
        <w:rPr>
          <w:b/>
          <w:bCs/>
          <w:rtl/>
        </w:rPr>
        <w:t>–</w:t>
      </w:r>
      <w:r w:rsidR="006D2A99">
        <w:rPr>
          <w:rFonts w:cs="Times New Roman" w:hint="cs"/>
          <w:rtl/>
        </w:rPr>
        <w:t xml:space="preserve"> </w:t>
      </w:r>
      <w:r>
        <w:rPr>
          <w:rFonts w:cs="Times New Roman" w:hint="cs"/>
          <w:rtl/>
        </w:rPr>
        <w:t>סוכות</w:t>
      </w:r>
      <w:r w:rsidR="00ED0759">
        <w:rPr>
          <w:rFonts w:cs="Times New Roman" w:hint="cs"/>
          <w:rtl/>
        </w:rPr>
        <w:t>, בהם אוספים את התבואה הביתה בשביל שהתבואה לא תתקלקל מהגשם</w:t>
      </w:r>
      <w:r>
        <w:rPr>
          <w:rFonts w:cs="Times New Roman" w:hint="cs"/>
          <w:rtl/>
        </w:rPr>
        <w:t xml:space="preserve">. </w:t>
      </w:r>
      <w:r w:rsidRPr="00FA2788">
        <w:rPr>
          <w:rFonts w:hint="cs"/>
          <w:b/>
          <w:bCs/>
          <w:rtl/>
        </w:rPr>
        <w:t xml:space="preserve">תְּקוּפַת הַשָּׁנָה </w:t>
      </w:r>
      <w:r w:rsidR="00ED0759">
        <w:rPr>
          <w:b/>
          <w:bCs/>
          <w:rtl/>
        </w:rPr>
        <w:t>–</w:t>
      </w:r>
      <w:r w:rsidRPr="00FA2788">
        <w:rPr>
          <w:rFonts w:hint="cs"/>
          <w:b/>
          <w:bCs/>
          <w:rtl/>
        </w:rPr>
        <w:t xml:space="preserve"> </w:t>
      </w:r>
      <w:r w:rsidR="00ED0759">
        <w:rPr>
          <w:rFonts w:hint="cs"/>
          <w:rtl/>
        </w:rPr>
        <w:t>בתחילת השנה החדשה, אחר שהשנה עשתה היקף של שנה שלימה.</w:t>
      </w:r>
      <w:r w:rsidR="00ED0759">
        <w:rPr>
          <w:rStyle w:val="a7"/>
          <w:rtl/>
        </w:rPr>
        <w:footnoteReference w:id="98"/>
      </w:r>
      <w:r>
        <w:rPr>
          <w:rFonts w:cs="Times New Roman" w:hint="cs"/>
          <w:rtl/>
        </w:rPr>
        <w:t xml:space="preserve"> </w:t>
      </w:r>
    </w:p>
    <w:p w:rsidR="00B046BA" w:rsidRPr="00ED0759" w:rsidRDefault="00B046BA" w:rsidP="00B046BA">
      <w:pPr>
        <w:spacing w:before="0" w:line="240" w:lineRule="auto"/>
        <w:rPr>
          <w:rFonts w:cs="Times New Roman"/>
          <w:rtl/>
        </w:rPr>
      </w:pPr>
      <w:r>
        <w:rPr>
          <w:rFonts w:cs="Times New Roman" w:hint="cs"/>
          <w:b/>
          <w:bCs/>
          <w:rtl/>
        </w:rPr>
        <w:t>(</w:t>
      </w:r>
      <w:proofErr w:type="spellStart"/>
      <w:r>
        <w:rPr>
          <w:rFonts w:cs="Times New Roman" w:hint="cs"/>
          <w:b/>
          <w:bCs/>
          <w:rtl/>
        </w:rPr>
        <w:t>כג</w:t>
      </w:r>
      <w:proofErr w:type="spellEnd"/>
      <w:r>
        <w:rPr>
          <w:rFonts w:cs="Times New Roman" w:hint="cs"/>
          <w:b/>
          <w:bCs/>
          <w:rtl/>
        </w:rPr>
        <w:t>)</w:t>
      </w:r>
      <w:r>
        <w:rPr>
          <w:rFonts w:cs="Times New Roman" w:hint="cs"/>
          <w:rtl/>
        </w:rPr>
        <w:t> </w:t>
      </w:r>
      <w:r w:rsidRPr="00FA2788">
        <w:rPr>
          <w:rFonts w:hint="cs"/>
          <w:b/>
          <w:bCs/>
          <w:rtl/>
        </w:rPr>
        <w:t xml:space="preserve">שָׁלֹשׁ פְּעָמִים בַּשָּׁנָה </w:t>
      </w:r>
      <w:r w:rsidR="00ED0759">
        <w:rPr>
          <w:rtl/>
        </w:rPr>
        <w:t>–</w:t>
      </w:r>
      <w:r w:rsidR="00ED0759">
        <w:rPr>
          <w:rFonts w:hint="cs"/>
          <w:rtl/>
        </w:rPr>
        <w:t xml:space="preserve"> בפסח, שבועות וסוכות. </w:t>
      </w:r>
      <w:r w:rsidRPr="00FA2788">
        <w:rPr>
          <w:rFonts w:hint="cs"/>
          <w:b/>
          <w:bCs/>
          <w:rtl/>
        </w:rPr>
        <w:t xml:space="preserve">יֵרָאֶה כָּל </w:t>
      </w:r>
      <w:proofErr w:type="spellStart"/>
      <w:r w:rsidRPr="00FA2788">
        <w:rPr>
          <w:rFonts w:hint="cs"/>
          <w:b/>
          <w:bCs/>
          <w:rtl/>
        </w:rPr>
        <w:t>זְכוּרְך</w:t>
      </w:r>
      <w:proofErr w:type="spellEnd"/>
      <w:r w:rsidRPr="00FA2788">
        <w:rPr>
          <w:rFonts w:hint="cs"/>
          <w:b/>
          <w:bCs/>
          <w:rtl/>
        </w:rPr>
        <w:t>ָ -</w:t>
      </w:r>
      <w:r>
        <w:rPr>
          <w:rFonts w:cs="Times New Roman" w:hint="cs"/>
          <w:rtl/>
        </w:rPr>
        <w:t xml:space="preserve"> כל הזכרים של </w:t>
      </w:r>
      <w:proofErr w:type="spellStart"/>
      <w:r>
        <w:rPr>
          <w:rFonts w:cs="Times New Roman" w:hint="cs"/>
          <w:rtl/>
        </w:rPr>
        <w:t>עמ"י</w:t>
      </w:r>
      <w:proofErr w:type="spellEnd"/>
      <w:r w:rsidR="00ED0759">
        <w:rPr>
          <w:rFonts w:cs="Times New Roman" w:hint="cs"/>
          <w:rtl/>
        </w:rPr>
        <w:t xml:space="preserve"> יראו, שיראו אותם</w:t>
      </w:r>
      <w:r>
        <w:rPr>
          <w:rFonts w:cs="Times New Roman" w:hint="cs"/>
          <w:rtl/>
        </w:rPr>
        <w:t xml:space="preserve"> </w:t>
      </w:r>
      <w:r w:rsidRPr="00FA2788">
        <w:rPr>
          <w:rFonts w:hint="cs"/>
          <w:b/>
          <w:bCs/>
          <w:rtl/>
        </w:rPr>
        <w:t>אֶת פְּנֵ</w:t>
      </w:r>
      <w:r w:rsidR="00ED0759">
        <w:rPr>
          <w:rFonts w:hint="cs"/>
          <w:b/>
          <w:bCs/>
          <w:rtl/>
        </w:rPr>
        <w:t xml:space="preserve">י הָאָדֹן ד' </w:t>
      </w:r>
      <w:proofErr w:type="spellStart"/>
      <w:r w:rsidR="00ED0759">
        <w:rPr>
          <w:rFonts w:hint="cs"/>
          <w:b/>
          <w:bCs/>
          <w:rtl/>
        </w:rPr>
        <w:t>אֱלֹהֵי</w:t>
      </w:r>
      <w:proofErr w:type="spellEnd"/>
      <w:r w:rsidR="00ED0759">
        <w:rPr>
          <w:rFonts w:hint="cs"/>
          <w:b/>
          <w:bCs/>
          <w:rtl/>
        </w:rPr>
        <w:t xml:space="preserve"> יִשְׂרָאֵל</w:t>
      </w:r>
      <w:r w:rsidR="00ED0759">
        <w:rPr>
          <w:rFonts w:hint="cs"/>
          <w:rtl/>
        </w:rPr>
        <w:t xml:space="preserve"> </w:t>
      </w:r>
      <w:r w:rsidR="00ED0759">
        <w:rPr>
          <w:rtl/>
        </w:rPr>
        <w:t>–</w:t>
      </w:r>
      <w:r w:rsidR="00ED0759">
        <w:rPr>
          <w:rFonts w:hint="cs"/>
          <w:rtl/>
        </w:rPr>
        <w:t xml:space="preserve"> התורה מדגישה שד' הוא האדון של עם ישראל, ולכן צריך ללכת להיראות במקום גילוי שכינתו. וזה יחזק אצל כל אחד ואחד מעם ישראל את האמונה בד', וישמור עליו שלא יחטא ח"ו בחטא של ע"ז. </w:t>
      </w:r>
    </w:p>
    <w:p w:rsidR="00B046BA" w:rsidRDefault="00B046BA" w:rsidP="00ED0759">
      <w:pPr>
        <w:spacing w:before="0" w:line="240" w:lineRule="auto"/>
        <w:rPr>
          <w:rFonts w:cs="Times New Roman"/>
          <w:rtl/>
        </w:rPr>
      </w:pPr>
      <w:r w:rsidRPr="00BB6D39">
        <w:rPr>
          <w:rFonts w:cs="Times New Roman" w:hint="cs"/>
          <w:b/>
          <w:bCs/>
          <w:rtl/>
        </w:rPr>
        <w:t>(כד)</w:t>
      </w:r>
      <w:r>
        <w:rPr>
          <w:rFonts w:cs="Times New Roman" w:hint="cs"/>
          <w:rtl/>
        </w:rPr>
        <w:t> </w:t>
      </w:r>
      <w:r w:rsidRPr="00FA2788">
        <w:rPr>
          <w:rFonts w:hint="cs"/>
          <w:b/>
          <w:bCs/>
          <w:rtl/>
        </w:rPr>
        <w:t>כִּי אוֹרִישׁ –</w:t>
      </w:r>
      <w:r>
        <w:rPr>
          <w:rFonts w:cs="Times New Roman" w:hint="cs"/>
          <w:rtl/>
        </w:rPr>
        <w:t xml:space="preserve"> כ</w:t>
      </w:r>
      <w:r w:rsidR="00ED0759">
        <w:rPr>
          <w:rFonts w:cs="Times New Roman" w:hint="cs"/>
          <w:rtl/>
        </w:rPr>
        <w:t xml:space="preserve">אשר </w:t>
      </w:r>
      <w:r>
        <w:rPr>
          <w:rFonts w:cs="Times New Roman" w:hint="cs"/>
          <w:rtl/>
        </w:rPr>
        <w:t xml:space="preserve">אגרש. </w:t>
      </w:r>
      <w:r w:rsidRPr="00FA2788">
        <w:rPr>
          <w:rFonts w:hint="cs"/>
          <w:b/>
          <w:bCs/>
          <w:rtl/>
        </w:rPr>
        <w:t>גּוֹיִם מִפָּנֶיךָ וְהִרְחַבְתִּי אֶת גְּבוּלֶךָ</w:t>
      </w:r>
      <w:r w:rsidR="00ED0759">
        <w:rPr>
          <w:rFonts w:hint="cs"/>
          <w:b/>
          <w:bCs/>
          <w:rtl/>
        </w:rPr>
        <w:t xml:space="preserve"> </w:t>
      </w:r>
      <w:r w:rsidR="00ED0759">
        <w:rPr>
          <w:b/>
          <w:bCs/>
          <w:rtl/>
        </w:rPr>
        <w:t>–</w:t>
      </w:r>
      <w:r>
        <w:rPr>
          <w:rFonts w:cs="Times New Roman" w:hint="cs"/>
          <w:rtl/>
        </w:rPr>
        <w:t xml:space="preserve"> </w:t>
      </w:r>
      <w:r w:rsidR="00ED0759">
        <w:rPr>
          <w:rFonts w:cs="Times New Roman" w:hint="cs"/>
          <w:rtl/>
        </w:rPr>
        <w:t>ואני ארחיב ו</w:t>
      </w:r>
      <w:r>
        <w:rPr>
          <w:rFonts w:cs="Times New Roman" w:hint="cs"/>
          <w:rtl/>
        </w:rPr>
        <w:t xml:space="preserve">אגדיל את גבול הממלכה שלך. </w:t>
      </w:r>
      <w:r w:rsidRPr="00FA2788">
        <w:rPr>
          <w:rFonts w:hint="cs"/>
          <w:b/>
          <w:bCs/>
          <w:rtl/>
        </w:rPr>
        <w:t xml:space="preserve">וְלֹא </w:t>
      </w:r>
      <w:proofErr w:type="spellStart"/>
      <w:r w:rsidRPr="00FA2788">
        <w:rPr>
          <w:rFonts w:hint="cs"/>
          <w:b/>
          <w:bCs/>
          <w:rtl/>
        </w:rPr>
        <w:t>יַחְמֹד</w:t>
      </w:r>
      <w:proofErr w:type="spellEnd"/>
      <w:r w:rsidRPr="00FA2788">
        <w:rPr>
          <w:rFonts w:hint="cs"/>
          <w:b/>
          <w:bCs/>
          <w:rtl/>
        </w:rPr>
        <w:t xml:space="preserve"> אִישׁ </w:t>
      </w:r>
      <w:r>
        <w:rPr>
          <w:rFonts w:cs="Times New Roman" w:hint="cs"/>
          <w:rtl/>
        </w:rPr>
        <w:t xml:space="preserve">- אף אחד </w:t>
      </w:r>
      <w:proofErr w:type="spellStart"/>
      <w:r>
        <w:rPr>
          <w:rFonts w:cs="Times New Roman" w:hint="cs"/>
          <w:rtl/>
        </w:rPr>
        <w:t>מהגוים</w:t>
      </w:r>
      <w:proofErr w:type="spellEnd"/>
      <w:r>
        <w:rPr>
          <w:rFonts w:cs="Times New Roman" w:hint="cs"/>
          <w:rtl/>
        </w:rPr>
        <w:t xml:space="preserve"> לא ירצה לגזול ולקחת </w:t>
      </w:r>
      <w:r w:rsidRPr="00FA2788">
        <w:rPr>
          <w:rFonts w:hint="cs"/>
          <w:b/>
          <w:bCs/>
          <w:rtl/>
        </w:rPr>
        <w:t xml:space="preserve">אֶת אַרְצְךָ </w:t>
      </w:r>
      <w:proofErr w:type="spellStart"/>
      <w:r w:rsidRPr="00FA2788">
        <w:rPr>
          <w:rFonts w:hint="cs"/>
          <w:b/>
          <w:bCs/>
          <w:rtl/>
        </w:rPr>
        <w:t>בַּעֲלֹתְך</w:t>
      </w:r>
      <w:proofErr w:type="spellEnd"/>
      <w:r w:rsidRPr="00FA2788">
        <w:rPr>
          <w:rFonts w:hint="cs"/>
          <w:b/>
          <w:bCs/>
          <w:rtl/>
        </w:rPr>
        <w:t xml:space="preserve">ָ לֵרָאוֹת אֶת פְּנֵי ה' </w:t>
      </w:r>
      <w:proofErr w:type="spellStart"/>
      <w:r w:rsidRPr="00FA2788">
        <w:rPr>
          <w:rFonts w:hint="cs"/>
          <w:b/>
          <w:bCs/>
          <w:rtl/>
        </w:rPr>
        <w:t>אֱלֹהֶיך</w:t>
      </w:r>
      <w:proofErr w:type="spellEnd"/>
      <w:r w:rsidRPr="00FA2788">
        <w:rPr>
          <w:rFonts w:hint="cs"/>
          <w:b/>
          <w:bCs/>
          <w:rtl/>
        </w:rPr>
        <w:t>ָ שָׁלֹשׁ פְּעָמִים בַּשָּׁנָה</w:t>
      </w:r>
      <w:r w:rsidR="00ED0759">
        <w:rPr>
          <w:rFonts w:hint="cs"/>
          <w:b/>
          <w:bCs/>
          <w:rtl/>
        </w:rPr>
        <w:t xml:space="preserve"> </w:t>
      </w:r>
      <w:r w:rsidR="00ED0759">
        <w:rPr>
          <w:b/>
          <w:bCs/>
          <w:rtl/>
        </w:rPr>
        <w:t>–</w:t>
      </w:r>
      <w:r>
        <w:rPr>
          <w:rFonts w:cs="Times New Roman" w:hint="cs"/>
          <w:rtl/>
        </w:rPr>
        <w:t xml:space="preserve"> </w:t>
      </w:r>
      <w:r w:rsidR="00ED0759">
        <w:rPr>
          <w:rFonts w:cs="Times New Roman" w:hint="cs"/>
          <w:rtl/>
        </w:rPr>
        <w:t>אף שבזמן הזה רק נשים וילדים נמצאים בכל הארץ, ובקלות יכולים גוים לבוא ולכבוש חזרה מקומות שכבשנו להם, מבטיחה התורה שזה לא יקרה. הבטחה נפלאה, איזו השגחה</w:t>
      </w:r>
      <w:r>
        <w:rPr>
          <w:rFonts w:cs="Times New Roman" w:hint="cs"/>
          <w:rtl/>
        </w:rPr>
        <w:t xml:space="preserve">. </w:t>
      </w:r>
    </w:p>
    <w:p w:rsidR="00B046BA" w:rsidRDefault="00B046BA" w:rsidP="00BE6421">
      <w:pPr>
        <w:spacing w:before="0" w:line="240" w:lineRule="auto"/>
        <w:rPr>
          <w:rFonts w:cs="Times New Roman"/>
          <w:rtl/>
        </w:rPr>
      </w:pPr>
      <w:r>
        <w:rPr>
          <w:rFonts w:cs="Times New Roman" w:hint="cs"/>
          <w:b/>
          <w:bCs/>
          <w:rtl/>
        </w:rPr>
        <w:t>(כה)</w:t>
      </w:r>
      <w:r>
        <w:rPr>
          <w:rFonts w:cs="Times New Roman" w:hint="cs"/>
          <w:rtl/>
        </w:rPr>
        <w:t> </w:t>
      </w:r>
      <w:r w:rsidRPr="00FA2788">
        <w:rPr>
          <w:rFonts w:hint="cs"/>
          <w:b/>
          <w:bCs/>
          <w:rtl/>
        </w:rPr>
        <w:t>לֹא תִשְׁחַט עַל חָמֵץ -</w:t>
      </w:r>
      <w:r>
        <w:rPr>
          <w:rFonts w:cs="Times New Roman" w:hint="cs"/>
          <w:rtl/>
        </w:rPr>
        <w:t xml:space="preserve"> כשיש לך חמץ, </w:t>
      </w:r>
      <w:r w:rsidRPr="00FA2788">
        <w:rPr>
          <w:rFonts w:hint="cs"/>
          <w:b/>
          <w:bCs/>
          <w:rtl/>
        </w:rPr>
        <w:t>דַּם זִבְחִי -</w:t>
      </w:r>
      <w:r>
        <w:rPr>
          <w:rFonts w:cs="Times New Roman" w:hint="cs"/>
          <w:rtl/>
        </w:rPr>
        <w:t xml:space="preserve"> את קרבן </w:t>
      </w:r>
      <w:r w:rsidR="00ED0759">
        <w:rPr>
          <w:rFonts w:cs="Times New Roman" w:hint="cs"/>
          <w:rtl/>
        </w:rPr>
        <w:t>ה</w:t>
      </w:r>
      <w:r>
        <w:rPr>
          <w:rFonts w:cs="Times New Roman" w:hint="cs"/>
          <w:rtl/>
        </w:rPr>
        <w:t>פסח</w:t>
      </w:r>
      <w:r w:rsidR="00ED0759">
        <w:rPr>
          <w:rFonts w:cs="Times New Roman" w:hint="cs"/>
          <w:rtl/>
        </w:rPr>
        <w:t>. מכאן נלמד שמחצות היום אסור שיהיה חמץ, שהרי מחצות מתחילים להקריב את קרבן הפסח</w:t>
      </w:r>
      <w:r>
        <w:rPr>
          <w:rFonts w:cs="Times New Roman" w:hint="cs"/>
          <w:rtl/>
        </w:rPr>
        <w:t xml:space="preserve">. </w:t>
      </w:r>
      <w:r w:rsidRPr="00FA2788">
        <w:rPr>
          <w:rFonts w:hint="cs"/>
          <w:b/>
          <w:bCs/>
          <w:rtl/>
        </w:rPr>
        <w:t>וְלֹא יָלִין לַבֹּקֶר</w:t>
      </w:r>
      <w:r w:rsidR="00ED0759">
        <w:rPr>
          <w:rFonts w:hint="cs"/>
          <w:b/>
          <w:bCs/>
          <w:rtl/>
        </w:rPr>
        <w:t xml:space="preserve"> </w:t>
      </w:r>
      <w:r w:rsidR="00BE6421">
        <w:rPr>
          <w:b/>
          <w:bCs/>
          <w:rtl/>
        </w:rPr>
        <w:t>–</w:t>
      </w:r>
      <w:r>
        <w:rPr>
          <w:rFonts w:cs="Times New Roman" w:hint="cs"/>
          <w:rtl/>
        </w:rPr>
        <w:t xml:space="preserve"> </w:t>
      </w:r>
      <w:r w:rsidR="00BE6421">
        <w:rPr>
          <w:rFonts w:cs="Times New Roman" w:hint="cs"/>
          <w:rtl/>
        </w:rPr>
        <w:t xml:space="preserve">ולא ישן עד הבקר, כלומר - </w:t>
      </w:r>
      <w:r>
        <w:rPr>
          <w:rFonts w:cs="Times New Roman" w:hint="cs"/>
          <w:rtl/>
        </w:rPr>
        <w:t xml:space="preserve">אסור </w:t>
      </w:r>
      <w:proofErr w:type="spellStart"/>
      <w:r w:rsidR="00BE6421">
        <w:rPr>
          <w:rFonts w:cs="Times New Roman" w:hint="cs"/>
          <w:rtl/>
        </w:rPr>
        <w:t>שישאר</w:t>
      </w:r>
      <w:proofErr w:type="spellEnd"/>
      <w:r w:rsidR="00BE6421">
        <w:rPr>
          <w:rFonts w:cs="Times New Roman" w:hint="cs"/>
          <w:rtl/>
        </w:rPr>
        <w:t xml:space="preserve"> בבוקר</w:t>
      </w:r>
      <w:r>
        <w:rPr>
          <w:rFonts w:cs="Times New Roman" w:hint="cs"/>
          <w:rtl/>
        </w:rPr>
        <w:t xml:space="preserve">. </w:t>
      </w:r>
      <w:r w:rsidRPr="00FA2788">
        <w:rPr>
          <w:rFonts w:hint="cs"/>
          <w:b/>
          <w:bCs/>
          <w:rtl/>
        </w:rPr>
        <w:t>זֶבַח חַג הַפָּסַח</w:t>
      </w:r>
      <w:r w:rsidR="00ED0759">
        <w:rPr>
          <w:rFonts w:hint="cs"/>
          <w:b/>
          <w:bCs/>
          <w:rtl/>
        </w:rPr>
        <w:t xml:space="preserve"> </w:t>
      </w:r>
      <w:r w:rsidRPr="00FA2788">
        <w:rPr>
          <w:rFonts w:hint="cs"/>
          <w:b/>
          <w:bCs/>
          <w:rtl/>
        </w:rPr>
        <w:t>-</w:t>
      </w:r>
      <w:r>
        <w:rPr>
          <w:rFonts w:cs="Times New Roman" w:hint="cs"/>
          <w:rtl/>
        </w:rPr>
        <w:t xml:space="preserve"> האֵמורים של קרבן פסח</w:t>
      </w:r>
      <w:r w:rsidR="00BE6421">
        <w:rPr>
          <w:rFonts w:cs="Times New Roman" w:hint="cs"/>
          <w:rtl/>
        </w:rPr>
        <w:t>,</w:t>
      </w:r>
      <w:r>
        <w:rPr>
          <w:rFonts w:cs="Times New Roman" w:hint="cs"/>
          <w:rtl/>
        </w:rPr>
        <w:t xml:space="preserve"> שצריך </w:t>
      </w:r>
      <w:proofErr w:type="spellStart"/>
      <w:r>
        <w:rPr>
          <w:rFonts w:cs="Times New Roman" w:hint="cs"/>
          <w:rtl/>
        </w:rPr>
        <w:t>להקטיר</w:t>
      </w:r>
      <w:r w:rsidR="00BE6421">
        <w:rPr>
          <w:rFonts w:cs="Times New Roman" w:hint="cs"/>
          <w:rtl/>
        </w:rPr>
        <w:t>ם</w:t>
      </w:r>
      <w:proofErr w:type="spellEnd"/>
      <w:r>
        <w:rPr>
          <w:rFonts w:cs="Times New Roman" w:hint="cs"/>
          <w:rtl/>
        </w:rPr>
        <w:t xml:space="preserve"> </w:t>
      </w:r>
      <w:r w:rsidR="00BE6421">
        <w:rPr>
          <w:rFonts w:cs="Times New Roman" w:hint="cs"/>
          <w:rtl/>
        </w:rPr>
        <w:t xml:space="preserve">גבי </w:t>
      </w:r>
      <w:r>
        <w:rPr>
          <w:rFonts w:cs="Times New Roman" w:hint="cs"/>
          <w:rtl/>
        </w:rPr>
        <w:t xml:space="preserve">על המזבח. </w:t>
      </w:r>
    </w:p>
    <w:p w:rsidR="00B046BA" w:rsidRDefault="00B046BA" w:rsidP="00B046BA">
      <w:pPr>
        <w:spacing w:before="0" w:line="240" w:lineRule="auto"/>
        <w:rPr>
          <w:rFonts w:cs="Times New Roman"/>
          <w:rtl/>
        </w:rPr>
      </w:pPr>
      <w:r>
        <w:rPr>
          <w:rFonts w:cs="Times New Roman" w:hint="cs"/>
          <w:b/>
          <w:bCs/>
          <w:rtl/>
        </w:rPr>
        <w:t>(</w:t>
      </w:r>
      <w:proofErr w:type="spellStart"/>
      <w:r>
        <w:rPr>
          <w:rFonts w:cs="Times New Roman" w:hint="cs"/>
          <w:b/>
          <w:bCs/>
          <w:rtl/>
        </w:rPr>
        <w:t>כו</w:t>
      </w:r>
      <w:proofErr w:type="spellEnd"/>
      <w:r>
        <w:rPr>
          <w:rFonts w:cs="Times New Roman" w:hint="cs"/>
          <w:b/>
          <w:bCs/>
          <w:rtl/>
        </w:rPr>
        <w:t>)</w:t>
      </w:r>
      <w:r>
        <w:rPr>
          <w:rFonts w:cs="Times New Roman" w:hint="cs"/>
          <w:rtl/>
        </w:rPr>
        <w:t> </w:t>
      </w:r>
      <w:r w:rsidRPr="00FA2788">
        <w:rPr>
          <w:rFonts w:hint="cs"/>
          <w:b/>
          <w:bCs/>
          <w:rtl/>
        </w:rPr>
        <w:t xml:space="preserve">רֵאשִׁית בִּכּוּרֵי </w:t>
      </w:r>
      <w:r w:rsidR="00BE6421">
        <w:rPr>
          <w:rtl/>
        </w:rPr>
        <w:t>–</w:t>
      </w:r>
      <w:r w:rsidR="00BE6421">
        <w:rPr>
          <w:rFonts w:hint="cs"/>
          <w:rtl/>
        </w:rPr>
        <w:t xml:space="preserve"> ההתחלה של ההתחלה של הפירות של </w:t>
      </w:r>
      <w:r w:rsidRPr="00FA2788">
        <w:rPr>
          <w:rFonts w:hint="cs"/>
          <w:b/>
          <w:bCs/>
          <w:rtl/>
        </w:rPr>
        <w:t xml:space="preserve">אַדְמָתְךָ תָּבִיא בֵּית ה' </w:t>
      </w:r>
      <w:proofErr w:type="spellStart"/>
      <w:r w:rsidRPr="00FA2788">
        <w:rPr>
          <w:rFonts w:hint="cs"/>
          <w:b/>
          <w:bCs/>
          <w:rtl/>
        </w:rPr>
        <w:t>אֱלֹהֶיך</w:t>
      </w:r>
      <w:proofErr w:type="spellEnd"/>
      <w:r w:rsidRPr="00FA2788">
        <w:rPr>
          <w:rFonts w:hint="cs"/>
          <w:b/>
          <w:bCs/>
          <w:rtl/>
        </w:rPr>
        <w:t>ָ -</w:t>
      </w:r>
      <w:r>
        <w:rPr>
          <w:rFonts w:cs="Times New Roman" w:hint="cs"/>
          <w:rtl/>
        </w:rPr>
        <w:t xml:space="preserve"> מצוות ביכּורים. </w:t>
      </w:r>
      <w:r w:rsidRPr="00FA2788">
        <w:rPr>
          <w:rFonts w:hint="cs"/>
          <w:b/>
          <w:bCs/>
          <w:rtl/>
        </w:rPr>
        <w:t>לֹא תְבַשֵּׁל גְּדִי</w:t>
      </w:r>
      <w:r w:rsidR="00BE6421">
        <w:rPr>
          <w:rFonts w:hint="cs"/>
          <w:b/>
          <w:bCs/>
          <w:rtl/>
        </w:rPr>
        <w:t xml:space="preserve"> </w:t>
      </w:r>
      <w:r w:rsidRPr="00FA2788">
        <w:rPr>
          <w:rFonts w:hint="cs"/>
          <w:b/>
          <w:bCs/>
          <w:rtl/>
        </w:rPr>
        <w:t>-</w:t>
      </w:r>
      <w:r>
        <w:rPr>
          <w:rFonts w:cs="Times New Roman" w:hint="cs"/>
          <w:rtl/>
        </w:rPr>
        <w:t xml:space="preserve"> לאו </w:t>
      </w:r>
      <w:proofErr w:type="spellStart"/>
      <w:r>
        <w:rPr>
          <w:rFonts w:cs="Times New Roman" w:hint="cs"/>
          <w:rtl/>
        </w:rPr>
        <w:t>דוקא</w:t>
      </w:r>
      <w:proofErr w:type="spellEnd"/>
      <w:r>
        <w:rPr>
          <w:rFonts w:cs="Times New Roman" w:hint="cs"/>
          <w:rtl/>
        </w:rPr>
        <w:t>, אלא כל בשר בהמה.</w:t>
      </w:r>
      <w:r w:rsidRPr="00FA2788">
        <w:rPr>
          <w:rFonts w:hint="cs"/>
          <w:b/>
          <w:bCs/>
          <w:rtl/>
        </w:rPr>
        <w:t xml:space="preserve"> בַּחֲלֵב אִמּוֹ</w:t>
      </w:r>
      <w:r w:rsidR="00BE6421">
        <w:rPr>
          <w:rFonts w:hint="cs"/>
          <w:b/>
          <w:bCs/>
          <w:rtl/>
        </w:rPr>
        <w:t xml:space="preserve"> </w:t>
      </w:r>
      <w:r w:rsidRPr="00FA2788">
        <w:rPr>
          <w:rFonts w:hint="cs"/>
          <w:b/>
          <w:bCs/>
          <w:rtl/>
        </w:rPr>
        <w:t>-</w:t>
      </w:r>
      <w:r w:rsidR="00BE6421">
        <w:rPr>
          <w:rFonts w:cs="Times New Roman" w:hint="cs"/>
          <w:rtl/>
        </w:rPr>
        <w:t xml:space="preserve"> לאו </w:t>
      </w:r>
      <w:proofErr w:type="spellStart"/>
      <w:r w:rsidR="00BE6421">
        <w:rPr>
          <w:rFonts w:cs="Times New Roman" w:hint="cs"/>
          <w:rtl/>
        </w:rPr>
        <w:t>דוקא</w:t>
      </w:r>
      <w:proofErr w:type="spellEnd"/>
      <w:r w:rsidR="00BE6421">
        <w:rPr>
          <w:rFonts w:cs="Times New Roman" w:hint="cs"/>
          <w:rtl/>
        </w:rPr>
        <w:t xml:space="preserve">, אלא בכל </w:t>
      </w:r>
      <w:r>
        <w:rPr>
          <w:rFonts w:cs="Times New Roman" w:hint="cs"/>
          <w:rtl/>
        </w:rPr>
        <w:t>חלב בהמה.</w:t>
      </w:r>
      <w:r w:rsidR="00BE6421">
        <w:rPr>
          <w:rFonts w:cs="Times New Roman" w:hint="cs"/>
          <w:rtl/>
        </w:rPr>
        <w:t xml:space="preserve"> פסוק זה היה כתוב כבר לפני כן. ובתורה הוא כתוב שלוש פעמים, למדו מזה חז"ל שאסור לאכול, אסור ליהנות ואסור לבשל</w:t>
      </w:r>
      <w:r w:rsidR="00784B86">
        <w:rPr>
          <w:rStyle w:val="a7"/>
          <w:rFonts w:cs="Times New Roman"/>
          <w:rtl/>
        </w:rPr>
        <w:footnoteReference w:id="99"/>
      </w:r>
      <w:r w:rsidR="00BE6421">
        <w:rPr>
          <w:rFonts w:cs="Times New Roman" w:hint="cs"/>
          <w:rtl/>
        </w:rPr>
        <w:t>.</w:t>
      </w:r>
    </w:p>
    <w:p w:rsidR="008445F9" w:rsidRDefault="008445F9" w:rsidP="008445F9">
      <w:pPr>
        <w:spacing w:line="240" w:lineRule="auto"/>
        <w:rPr>
          <w:rFonts w:asciiTheme="minorBidi" w:eastAsia="Times New Roman" w:hAnsiTheme="minorBidi" w:cs="David"/>
          <w:b/>
          <w:bCs/>
          <w:rtl/>
        </w:rPr>
      </w:pPr>
    </w:p>
    <w:p w:rsidR="008445F9" w:rsidRDefault="00A53248" w:rsidP="008445F9">
      <w:pPr>
        <w:spacing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לוחות שניים וקרינת עור פני משה</w:t>
      </w:r>
      <w:r w:rsidR="008445F9" w:rsidRPr="0089568E">
        <w:rPr>
          <w:rFonts w:asciiTheme="minorBidi" w:eastAsia="Times New Roman" w:hAnsiTheme="minorBidi" w:cs="David" w:hint="cs"/>
          <w:b/>
          <w:bCs/>
          <w:rtl/>
        </w:rPr>
        <w:t>.</w:t>
      </w:r>
      <w:r w:rsidR="008445F9" w:rsidRPr="0089568E">
        <w:rPr>
          <w:rFonts w:asciiTheme="minorBidi" w:eastAsia="Times New Roman" w:hAnsiTheme="minorBidi" w:hint="cs"/>
          <w:b/>
          <w:bCs/>
          <w:rtl/>
        </w:rPr>
        <w:t xml:space="preserve"> </w:t>
      </w:r>
      <w:r w:rsidR="008445F9" w:rsidRPr="0089568E">
        <w:rPr>
          <w:rFonts w:asciiTheme="minorBidi" w:eastAsia="Times New Roman" w:hAnsiTheme="minorBidi" w:cs="Guttman Myamfix" w:hint="cs"/>
          <w:sz w:val="20"/>
          <w:szCs w:val="20"/>
          <w:rtl/>
        </w:rPr>
        <w:t>דגשים:</w:t>
      </w:r>
      <w:r>
        <w:rPr>
          <w:rFonts w:asciiTheme="minorBidi" w:eastAsia="Times New Roman" w:hAnsiTheme="minorBidi" w:cs="Guttman Myamfix" w:hint="cs"/>
          <w:sz w:val="20"/>
          <w:szCs w:val="20"/>
          <w:rtl/>
        </w:rPr>
        <w:t xml:space="preserve"> המדרגה העצומה של משה רבינו. ענוותנותו של משה רבינו. יכולת הקבלה דווקא מתוך יראה מצד אחד וקבלת ההארה מצד שני.</w:t>
      </w:r>
      <w:r w:rsidR="008445F9">
        <w:rPr>
          <w:rFonts w:asciiTheme="minorBidi" w:eastAsia="Times New Roman" w:hAnsiTheme="minorBidi" w:cs="Guttman Myamfix" w:hint="cs"/>
          <w:sz w:val="20"/>
          <w:szCs w:val="20"/>
          <w:rtl/>
        </w:rPr>
        <w:t xml:space="preserve"> </w:t>
      </w:r>
    </w:p>
    <w:p w:rsidR="00B046BA" w:rsidRDefault="00B046BA" w:rsidP="002C5FE6">
      <w:pPr>
        <w:spacing w:before="0" w:line="240" w:lineRule="auto"/>
      </w:pPr>
    </w:p>
    <w:p w:rsidR="00781A12" w:rsidRDefault="00E465B0" w:rsidP="00784B86">
      <w:pPr>
        <w:spacing w:before="0" w:line="240" w:lineRule="auto"/>
        <w:rPr>
          <w:b/>
          <w:bCs/>
          <w:rtl/>
        </w:rPr>
      </w:pPr>
      <w:hyperlink r:id="rId120" w:anchor="שמות פרק-לד-{כז}!" w:history="1">
        <w:r w:rsidR="005975BD">
          <w:rPr>
            <w:b/>
            <w:bCs/>
            <w:rtl/>
          </w:rPr>
          <w:t>(</w:t>
        </w:r>
        <w:proofErr w:type="spellStart"/>
        <w:r w:rsidR="005975BD" w:rsidRPr="00B36E52">
          <w:rPr>
            <w:b/>
            <w:bCs/>
            <w:rtl/>
          </w:rPr>
          <w:t>כז</w:t>
        </w:r>
        <w:proofErr w:type="spellEnd"/>
        <w:r w:rsidR="005975BD">
          <w:rPr>
            <w:b/>
            <w:bCs/>
            <w:rtl/>
          </w:rPr>
          <w:t>)</w:t>
        </w:r>
      </w:hyperlink>
      <w:r w:rsidR="005975BD" w:rsidRPr="00B36E52">
        <w:rPr>
          <w:b/>
          <w:bCs/>
          <w:rtl/>
        </w:rPr>
        <w:t xml:space="preserve">  וַיֹּאמֶר </w:t>
      </w:r>
      <w:r w:rsidR="005975BD">
        <w:rPr>
          <w:b/>
          <w:bCs/>
          <w:rtl/>
        </w:rPr>
        <w:t>ד'</w:t>
      </w:r>
      <w:r w:rsidR="005975BD" w:rsidRPr="00B36E52">
        <w:rPr>
          <w:b/>
          <w:bCs/>
          <w:rtl/>
        </w:rPr>
        <w:t xml:space="preserve"> אֶל מֹשֶׁה כְּתָב לְךָ אֶת הַדְּבָרִים הָאֵלֶּה </w:t>
      </w:r>
      <w:r w:rsidR="00B046BA">
        <w:rPr>
          <w:rtl/>
        </w:rPr>
        <w:t>–</w:t>
      </w:r>
      <w:r w:rsidR="00B046BA">
        <w:rPr>
          <w:rFonts w:hint="cs"/>
          <w:rtl/>
        </w:rPr>
        <w:t xml:space="preserve"> </w:t>
      </w:r>
      <w:r w:rsidR="00784B86">
        <w:rPr>
          <w:rFonts w:hint="cs"/>
          <w:rtl/>
        </w:rPr>
        <w:t>מפסוק י"א</w:t>
      </w:r>
      <w:r w:rsidR="00784B86">
        <w:rPr>
          <w:rStyle w:val="a7"/>
          <w:rtl/>
        </w:rPr>
        <w:footnoteReference w:id="100"/>
      </w:r>
      <w:r w:rsidR="00784B86">
        <w:rPr>
          <w:rFonts w:hint="cs"/>
          <w:rtl/>
        </w:rPr>
        <w:t>. אזהרות לאיסור כריתת הברית וע"ז, ובנוסף מצוות החגים, פטר רחם, עליה לרגל ועוד.</w:t>
      </w:r>
      <w:r w:rsidR="00B046BA">
        <w:rPr>
          <w:rFonts w:hint="cs"/>
          <w:rtl/>
        </w:rPr>
        <w:t xml:space="preserve"> </w:t>
      </w:r>
      <w:r w:rsidR="005975BD" w:rsidRPr="00B36E52">
        <w:rPr>
          <w:b/>
          <w:bCs/>
          <w:rtl/>
        </w:rPr>
        <w:t>כִּי עַל פִּי הַדְּבָרִים הָאֵלֶּה כָּרַתִּי א</w:t>
      </w:r>
      <w:r w:rsidR="00781A12">
        <w:rPr>
          <w:b/>
          <w:bCs/>
          <w:rtl/>
        </w:rPr>
        <w:t>ִתְּךָ בְּרִית וְאֶת יִשְׂרָאֵל</w:t>
      </w:r>
      <w:r w:rsidR="00781A12">
        <w:rPr>
          <w:rFonts w:hint="cs"/>
          <w:rtl/>
        </w:rPr>
        <w:t xml:space="preserve"> </w:t>
      </w:r>
      <w:r w:rsidR="00781A12">
        <w:rPr>
          <w:rtl/>
        </w:rPr>
        <w:t>–</w:t>
      </w:r>
      <w:r w:rsidR="00781A12">
        <w:rPr>
          <w:rFonts w:hint="cs"/>
          <w:rtl/>
        </w:rPr>
        <w:t xml:space="preserve"> </w:t>
      </w:r>
      <w:r w:rsidR="00784B86">
        <w:rPr>
          <w:rFonts w:hint="cs"/>
          <w:rtl/>
        </w:rPr>
        <w:t>לאחר שעם ישראל 'הפרו את הברית', ד' חוזר ומדגיש את המצוות היסודיות, ובזה הוא כורת ברית חוזרת עם ישראל, ברית שלא תפר לעולם</w:t>
      </w:r>
      <w:r w:rsidR="00781A12">
        <w:rPr>
          <w:rFonts w:hint="cs"/>
          <w:rtl/>
        </w:rPr>
        <w:t xml:space="preserve"> (רמב"ן). </w:t>
      </w:r>
      <w:r w:rsidR="005975BD" w:rsidRPr="00B36E52">
        <w:rPr>
          <w:b/>
          <w:bCs/>
          <w:rtl/>
        </w:rPr>
        <w:t xml:space="preserve"> </w:t>
      </w:r>
      <w:bookmarkStart w:id="52" w:name="שמותBפרק-לד-{כח}"/>
      <w:bookmarkEnd w:id="52"/>
    </w:p>
    <w:p w:rsidR="00781A12" w:rsidRPr="00A53248" w:rsidRDefault="00E465B0" w:rsidP="00781A12">
      <w:pPr>
        <w:spacing w:before="0" w:line="240" w:lineRule="auto"/>
        <w:rPr>
          <w:rtl/>
        </w:rPr>
      </w:pPr>
      <w:hyperlink r:id="rId121" w:anchor="שמות פרק-לד-{כח}!" w:history="1">
        <w:r w:rsidR="005975BD">
          <w:rPr>
            <w:b/>
            <w:bCs/>
            <w:rtl/>
          </w:rPr>
          <w:t>(</w:t>
        </w:r>
        <w:proofErr w:type="spellStart"/>
        <w:r w:rsidR="005975BD" w:rsidRPr="00B36E52">
          <w:rPr>
            <w:b/>
            <w:bCs/>
            <w:rtl/>
          </w:rPr>
          <w:t>כח</w:t>
        </w:r>
        <w:proofErr w:type="spellEnd"/>
        <w:r w:rsidR="005975BD">
          <w:rPr>
            <w:b/>
            <w:bCs/>
            <w:rtl/>
          </w:rPr>
          <w:t>)</w:t>
        </w:r>
      </w:hyperlink>
      <w:r w:rsidR="005975BD" w:rsidRPr="00B36E52">
        <w:rPr>
          <w:b/>
          <w:bCs/>
          <w:rtl/>
        </w:rPr>
        <w:t xml:space="preserve"> וַיְהִי שָׁם </w:t>
      </w:r>
      <w:r w:rsidR="00784B86">
        <w:rPr>
          <w:rtl/>
        </w:rPr>
        <w:t>–</w:t>
      </w:r>
      <w:r w:rsidR="00784B86">
        <w:rPr>
          <w:rFonts w:hint="cs"/>
          <w:rtl/>
        </w:rPr>
        <w:t xml:space="preserve"> משה </w:t>
      </w:r>
      <w:r w:rsidR="005975BD" w:rsidRPr="00B36E52">
        <w:rPr>
          <w:b/>
          <w:bCs/>
          <w:rtl/>
        </w:rPr>
        <w:t xml:space="preserve">עִם </w:t>
      </w:r>
      <w:r w:rsidR="005975BD">
        <w:rPr>
          <w:b/>
          <w:bCs/>
          <w:rtl/>
        </w:rPr>
        <w:t>ד'</w:t>
      </w:r>
      <w:r w:rsidR="005975BD" w:rsidRPr="00B36E52">
        <w:rPr>
          <w:b/>
          <w:bCs/>
          <w:rtl/>
        </w:rPr>
        <w:t xml:space="preserve"> אַרְבָּעִים יוֹם וְאַרְבָּעִים לַיְלָה לֶחֶם לֹא אָכַל </w:t>
      </w:r>
      <w:r w:rsidR="00784B86">
        <w:rPr>
          <w:rtl/>
        </w:rPr>
        <w:t>–</w:t>
      </w:r>
      <w:r w:rsidR="00784B86">
        <w:rPr>
          <w:rFonts w:hint="cs"/>
          <w:rtl/>
        </w:rPr>
        <w:t xml:space="preserve"> משה. </w:t>
      </w:r>
      <w:r w:rsidR="005975BD" w:rsidRPr="00B36E52">
        <w:rPr>
          <w:b/>
          <w:bCs/>
          <w:rtl/>
        </w:rPr>
        <w:t xml:space="preserve">וּמַיִם לֹא שָׁתָה </w:t>
      </w:r>
      <w:r w:rsidR="00784B86">
        <w:rPr>
          <w:rtl/>
        </w:rPr>
        <w:t>–</w:t>
      </w:r>
      <w:r w:rsidR="00784B86">
        <w:rPr>
          <w:rFonts w:hint="cs"/>
          <w:rtl/>
        </w:rPr>
        <w:t xml:space="preserve"> משה. יש כאן התעלות של משה, כמו שהיה בהכנה של לוחות הראשונים</w:t>
      </w:r>
      <w:r w:rsidR="00784B86">
        <w:rPr>
          <w:rStyle w:val="a7"/>
          <w:rtl/>
        </w:rPr>
        <w:footnoteReference w:id="101"/>
      </w:r>
      <w:r w:rsidR="00784B86">
        <w:rPr>
          <w:rFonts w:hint="cs"/>
          <w:rtl/>
        </w:rPr>
        <w:t xml:space="preserve">. </w:t>
      </w:r>
      <w:proofErr w:type="spellStart"/>
      <w:r w:rsidR="005975BD" w:rsidRPr="00B36E52">
        <w:rPr>
          <w:b/>
          <w:bCs/>
          <w:rtl/>
        </w:rPr>
        <w:t>וַיִּכְתֹּב</w:t>
      </w:r>
      <w:proofErr w:type="spellEnd"/>
      <w:r w:rsidR="005975BD" w:rsidRPr="00B36E52">
        <w:rPr>
          <w:b/>
          <w:bCs/>
          <w:rtl/>
        </w:rPr>
        <w:t xml:space="preserve"> </w:t>
      </w:r>
      <w:r w:rsidR="00784B86">
        <w:rPr>
          <w:rtl/>
        </w:rPr>
        <w:t>–</w:t>
      </w:r>
      <w:r w:rsidR="00784B86">
        <w:rPr>
          <w:rFonts w:hint="cs"/>
          <w:rtl/>
        </w:rPr>
        <w:t xml:space="preserve"> ד' (</w:t>
      </w:r>
      <w:proofErr w:type="spellStart"/>
      <w:r w:rsidR="00784B86">
        <w:rPr>
          <w:rFonts w:hint="cs"/>
          <w:rtl/>
        </w:rPr>
        <w:t>רשב"ם</w:t>
      </w:r>
      <w:proofErr w:type="spellEnd"/>
      <w:r w:rsidR="00784B86">
        <w:rPr>
          <w:rFonts w:hint="cs"/>
          <w:rtl/>
        </w:rPr>
        <w:t xml:space="preserve">, </w:t>
      </w:r>
      <w:proofErr w:type="spellStart"/>
      <w:r w:rsidR="00784B86">
        <w:rPr>
          <w:rFonts w:hint="cs"/>
          <w:rtl/>
        </w:rPr>
        <w:t>אבע"ז</w:t>
      </w:r>
      <w:proofErr w:type="spellEnd"/>
      <w:r w:rsidR="00784B86">
        <w:rPr>
          <w:rFonts w:hint="cs"/>
          <w:rtl/>
        </w:rPr>
        <w:t xml:space="preserve">). </w:t>
      </w:r>
      <w:r w:rsidR="005975BD" w:rsidRPr="00B36E52">
        <w:rPr>
          <w:b/>
          <w:bCs/>
          <w:rtl/>
        </w:rPr>
        <w:t xml:space="preserve">עַל </w:t>
      </w:r>
      <w:proofErr w:type="spellStart"/>
      <w:r w:rsidR="005975BD" w:rsidRPr="00B36E52">
        <w:rPr>
          <w:b/>
          <w:bCs/>
          <w:rtl/>
        </w:rPr>
        <w:t>הַלֻּחֹת</w:t>
      </w:r>
      <w:proofErr w:type="spellEnd"/>
      <w:r w:rsidR="005975BD" w:rsidRPr="00B36E52">
        <w:rPr>
          <w:b/>
          <w:bCs/>
          <w:rtl/>
        </w:rPr>
        <w:t xml:space="preserve"> אֵת דִּבְרֵי</w:t>
      </w:r>
      <w:r w:rsidR="00A53248">
        <w:rPr>
          <w:b/>
          <w:bCs/>
          <w:rtl/>
        </w:rPr>
        <w:t xml:space="preserve"> הַבְּרִית עֲשֶׂרֶת הַדְּבָרִים</w:t>
      </w:r>
      <w:r w:rsidR="00A53248">
        <w:rPr>
          <w:rFonts w:hint="cs"/>
          <w:rtl/>
        </w:rPr>
        <w:t xml:space="preserve"> </w:t>
      </w:r>
      <w:r w:rsidR="00A53248">
        <w:rPr>
          <w:rtl/>
        </w:rPr>
        <w:t>–</w:t>
      </w:r>
      <w:r w:rsidR="00A53248">
        <w:rPr>
          <w:rFonts w:hint="cs"/>
          <w:rtl/>
        </w:rPr>
        <w:t xml:space="preserve"> חזרנו והזכרנו: 40 יום ראשונים </w:t>
      </w:r>
      <w:r w:rsidR="00A53248">
        <w:rPr>
          <w:rtl/>
        </w:rPr>
        <w:t>–</w:t>
      </w:r>
      <w:r w:rsidR="00A53248">
        <w:rPr>
          <w:rFonts w:hint="cs"/>
          <w:rtl/>
        </w:rPr>
        <w:t xml:space="preserve"> קבלת לוחות ראשונים. 40 יום שניים </w:t>
      </w:r>
      <w:r w:rsidR="00A53248">
        <w:rPr>
          <w:rtl/>
        </w:rPr>
        <w:t>–</w:t>
      </w:r>
      <w:r w:rsidR="00A53248">
        <w:rPr>
          <w:rFonts w:hint="cs"/>
          <w:rtl/>
        </w:rPr>
        <w:t xml:space="preserve"> בקשת סליחה. 40 יום שלישיים </w:t>
      </w:r>
      <w:r w:rsidR="00A53248">
        <w:rPr>
          <w:rtl/>
        </w:rPr>
        <w:t>–</w:t>
      </w:r>
      <w:r w:rsidR="00A53248">
        <w:rPr>
          <w:rFonts w:hint="cs"/>
          <w:rtl/>
        </w:rPr>
        <w:t xml:space="preserve"> קבלת לוחות שניים.</w:t>
      </w:r>
      <w:r w:rsidR="00A53248">
        <w:rPr>
          <w:rStyle w:val="a7"/>
          <w:rtl/>
        </w:rPr>
        <w:footnoteReference w:id="102"/>
      </w:r>
    </w:p>
    <w:bookmarkStart w:id="53" w:name="שמותBפרק-לד-{כט}"/>
    <w:bookmarkEnd w:id="53"/>
    <w:p w:rsidR="00781A12" w:rsidRPr="00784B86" w:rsidRDefault="006E3845" w:rsidP="00784B86">
      <w:pPr>
        <w:spacing w:before="0" w:line="240" w:lineRule="auto"/>
        <w:rPr>
          <w:rtl/>
        </w:rPr>
      </w:pPr>
      <w:r w:rsidRPr="00B36E52">
        <w:rPr>
          <w:b/>
          <w:bCs/>
          <w:rtl/>
        </w:rPr>
        <w:fldChar w:fldCharType="begin"/>
      </w:r>
      <w:r w:rsidR="005975BD" w:rsidRPr="00B36E52">
        <w:rPr>
          <w:b/>
          <w:bCs/>
          <w:rtl/>
        </w:rPr>
        <w:instrText xml:space="preserve"> </w:instrText>
      </w:r>
      <w:r w:rsidR="005975BD" w:rsidRPr="00B36E52">
        <w:rPr>
          <w:b/>
          <w:bCs/>
        </w:rPr>
        <w:instrText>HYPERLINK "file:///C</w:instrText>
      </w:r>
      <w:r w:rsidR="005975BD" w:rsidRPr="00B36E52">
        <w:rPr>
          <w:b/>
          <w:bCs/>
          <w:rtl/>
        </w:rPr>
        <w:instrText>:\\תורת%20אמת%20-%20352\\</w:instrText>
      </w:r>
      <w:r w:rsidR="005975BD" w:rsidRPr="00B36E52">
        <w:rPr>
          <w:b/>
          <w:bCs/>
        </w:rPr>
        <w:instrText>Temp\\his_temp_1_2.htm" \l</w:instrText>
      </w:r>
      <w:r w:rsidR="005975BD" w:rsidRPr="00B36E52">
        <w:rPr>
          <w:b/>
          <w:bCs/>
          <w:rtl/>
        </w:rPr>
        <w:instrText xml:space="preserve"> "שמות פרק-לד-{כט}!" </w:instrText>
      </w:r>
      <w:r w:rsidRPr="00B36E52">
        <w:rPr>
          <w:b/>
          <w:bCs/>
          <w:rtl/>
        </w:rPr>
        <w:fldChar w:fldCharType="separate"/>
      </w:r>
      <w:r w:rsidR="005975BD">
        <w:rPr>
          <w:b/>
          <w:bCs/>
          <w:rtl/>
        </w:rPr>
        <w:t>(</w:t>
      </w:r>
      <w:proofErr w:type="spellStart"/>
      <w:r w:rsidR="005975BD" w:rsidRPr="00B36E52">
        <w:rPr>
          <w:b/>
          <w:bCs/>
          <w:rtl/>
        </w:rPr>
        <w:t>כט</w:t>
      </w:r>
      <w:proofErr w:type="spellEnd"/>
      <w:r w:rsidR="005975BD">
        <w:rPr>
          <w:b/>
          <w:bCs/>
          <w:rtl/>
        </w:rPr>
        <w:t>)</w:t>
      </w:r>
      <w:r w:rsidRPr="00B36E52">
        <w:rPr>
          <w:b/>
          <w:bCs/>
          <w:rtl/>
        </w:rPr>
        <w:fldChar w:fldCharType="end"/>
      </w:r>
      <w:r w:rsidR="005975BD" w:rsidRPr="00B36E52">
        <w:rPr>
          <w:b/>
          <w:bCs/>
          <w:rtl/>
        </w:rPr>
        <w:t xml:space="preserve"> וַיְהִי בְּרֶדֶת מֹשֶׁה מֵהַר סִינַי וּשְׁנֵי לֻחֹת הָעֵדֻת בְּיַד מֹשֶׁה בְּרִדְתּוֹ מִן הָהָר וּמֹשֶׁה לֹא יָדַע כִּי קָרַן </w:t>
      </w:r>
      <w:r w:rsidR="00781A12">
        <w:rPr>
          <w:b/>
          <w:bCs/>
          <w:rtl/>
        </w:rPr>
        <w:t>עוֹר פָּנָיו</w:t>
      </w:r>
      <w:r w:rsidR="00781A12" w:rsidRPr="00781A12">
        <w:rPr>
          <w:rtl/>
        </w:rPr>
        <w:t>–</w:t>
      </w:r>
      <w:r w:rsidR="00781A12" w:rsidRPr="00781A12">
        <w:rPr>
          <w:rFonts w:hint="cs"/>
          <w:rtl/>
        </w:rPr>
        <w:t xml:space="preserve"> נהיה לו הארת פנים</w:t>
      </w:r>
      <w:r w:rsidR="00784B86">
        <w:rPr>
          <w:rFonts w:hint="cs"/>
          <w:rtl/>
        </w:rPr>
        <w:t>,</w:t>
      </w:r>
      <w:r w:rsidR="00781A12" w:rsidRPr="00781A12">
        <w:rPr>
          <w:rFonts w:hint="cs"/>
          <w:rtl/>
        </w:rPr>
        <w:t xml:space="preserve"> כמו </w:t>
      </w:r>
      <w:r w:rsidR="00784B86">
        <w:rPr>
          <w:rFonts w:hint="cs"/>
          <w:rtl/>
        </w:rPr>
        <w:t xml:space="preserve">קרינה שיוצאת מהשמש ('קרן' מלשון קרינה ולא מלשון קרן, </w:t>
      </w:r>
      <w:proofErr w:type="spellStart"/>
      <w:r w:rsidR="00784B86">
        <w:rPr>
          <w:rFonts w:hint="cs"/>
          <w:rtl/>
        </w:rPr>
        <w:t>רשב"ם</w:t>
      </w:r>
      <w:proofErr w:type="spellEnd"/>
      <w:r w:rsidR="00784B86">
        <w:rPr>
          <w:rFonts w:hint="cs"/>
          <w:rtl/>
        </w:rPr>
        <w:t>).</w:t>
      </w:r>
      <w:r w:rsidR="00784B86">
        <w:rPr>
          <w:rFonts w:hint="cs"/>
          <w:b/>
          <w:bCs/>
          <w:rtl/>
        </w:rPr>
        <w:t xml:space="preserve"> </w:t>
      </w:r>
      <w:r w:rsidR="00784B86">
        <w:rPr>
          <w:rFonts w:hint="cs"/>
          <w:rtl/>
        </w:rPr>
        <w:t>נראה שמשה לא ידע כי הוא הרגיש איש פשוט, והוא לא שם לב באיזה דרגה גבוהה הוא.</w:t>
      </w:r>
      <w:r w:rsidR="005975BD" w:rsidRPr="00B36E52">
        <w:rPr>
          <w:b/>
          <w:bCs/>
          <w:rtl/>
        </w:rPr>
        <w:t xml:space="preserve"> </w:t>
      </w:r>
      <w:bookmarkStart w:id="54" w:name="שמותBפרק-לד-{ל}"/>
      <w:bookmarkEnd w:id="54"/>
      <w:r w:rsidR="00784B86">
        <w:rPr>
          <w:b/>
          <w:bCs/>
          <w:rtl/>
        </w:rPr>
        <w:t>בְּדַבְּרוֹ אִתּוֹ</w:t>
      </w:r>
      <w:r w:rsidR="00784B86">
        <w:rPr>
          <w:rFonts w:hint="cs"/>
          <w:rtl/>
        </w:rPr>
        <w:t xml:space="preserve"> </w:t>
      </w:r>
      <w:r w:rsidR="00784B86">
        <w:rPr>
          <w:rtl/>
        </w:rPr>
        <w:t>–</w:t>
      </w:r>
      <w:r w:rsidR="00784B86">
        <w:rPr>
          <w:rFonts w:hint="cs"/>
          <w:rtl/>
        </w:rPr>
        <w:t xml:space="preserve"> עור פניו הקרין מתוך מה שמשה דיבר עם ד'. חז"ל מלמדים אותנו שזה קרה כאשר ד' שם את כפו (את עמוד הענן) בפתח המערה ועבר בכבודו. המראה הגדול הזה הביא למשה את האור הגדול בפניו.</w:t>
      </w:r>
    </w:p>
    <w:p w:rsidR="00781A12" w:rsidRPr="00781A12" w:rsidRDefault="00E465B0" w:rsidP="00784B86">
      <w:pPr>
        <w:spacing w:before="0" w:line="240" w:lineRule="auto"/>
        <w:rPr>
          <w:rtl/>
        </w:rPr>
      </w:pPr>
      <w:hyperlink r:id="rId122" w:anchor="שמות פרק-לד-{ל}!" w:history="1">
        <w:r w:rsidR="005975BD">
          <w:rPr>
            <w:b/>
            <w:bCs/>
            <w:rtl/>
          </w:rPr>
          <w:t>(</w:t>
        </w:r>
        <w:r w:rsidR="005975BD" w:rsidRPr="00B36E52">
          <w:rPr>
            <w:b/>
            <w:bCs/>
            <w:rtl/>
          </w:rPr>
          <w:t>ל</w:t>
        </w:r>
        <w:r w:rsidR="005975BD">
          <w:rPr>
            <w:b/>
            <w:bCs/>
            <w:rtl/>
          </w:rPr>
          <w:t>)</w:t>
        </w:r>
      </w:hyperlink>
      <w:r w:rsidR="005975BD" w:rsidRPr="00B36E52">
        <w:rPr>
          <w:b/>
          <w:bCs/>
          <w:rtl/>
        </w:rPr>
        <w:t> וַיַּרְא אַהֲרֹן וְכָל בְּנֵי יִשְׂרָאֵל אֶת מֹשֶׁה וְהִנֵּה קָרַן עוֹר פָּנָיו וַיִּירְאוּ מִגֶּשֶׁת אֵלָיו</w:t>
      </w:r>
      <w:bookmarkStart w:id="55" w:name="שמותBפרק-לד-{לא}"/>
      <w:bookmarkEnd w:id="55"/>
      <w:r w:rsidR="00781A12">
        <w:rPr>
          <w:rFonts w:hint="cs"/>
          <w:rtl/>
        </w:rPr>
        <w:t xml:space="preserve"> </w:t>
      </w:r>
      <w:r w:rsidR="00781A12">
        <w:rPr>
          <w:rtl/>
        </w:rPr>
        <w:t>–</w:t>
      </w:r>
      <w:r w:rsidR="00781A12">
        <w:rPr>
          <w:rFonts w:hint="cs"/>
          <w:rtl/>
        </w:rPr>
        <w:t xml:space="preserve"> </w:t>
      </w:r>
      <w:r w:rsidR="00784B86">
        <w:rPr>
          <w:rFonts w:hint="cs"/>
          <w:rtl/>
        </w:rPr>
        <w:t>פחדו, לא פחד שיעשה להם משהו, אלא מהמדרגה הגדולה של הקדושה שנראית לו מהפנים. התורה מדגישה את אהרן, שאפילו שהוא קרוב במדרגתו למשה, כעת הוא הרגיש יראה גדולה ממנו מגודל המדרגה שזכה אליה משה.</w:t>
      </w:r>
    </w:p>
    <w:p w:rsidR="00781A12" w:rsidRPr="00A53248" w:rsidRDefault="00E465B0" w:rsidP="00A53248">
      <w:pPr>
        <w:spacing w:before="0" w:line="240" w:lineRule="auto"/>
        <w:rPr>
          <w:rtl/>
        </w:rPr>
      </w:pPr>
      <w:hyperlink r:id="rId123" w:anchor="שמות פרק-לד-{לא}!" w:history="1">
        <w:r w:rsidR="005975BD">
          <w:rPr>
            <w:b/>
            <w:bCs/>
            <w:rtl/>
          </w:rPr>
          <w:t>(</w:t>
        </w:r>
        <w:r w:rsidR="005975BD" w:rsidRPr="00B36E52">
          <w:rPr>
            <w:b/>
            <w:bCs/>
            <w:rtl/>
          </w:rPr>
          <w:t>לא</w:t>
        </w:r>
        <w:r w:rsidR="005975BD">
          <w:rPr>
            <w:b/>
            <w:bCs/>
            <w:rtl/>
          </w:rPr>
          <w:t>)</w:t>
        </w:r>
      </w:hyperlink>
      <w:r w:rsidR="005975BD" w:rsidRPr="00B36E52">
        <w:rPr>
          <w:b/>
          <w:bCs/>
          <w:rtl/>
        </w:rPr>
        <w:t xml:space="preserve"> וַיִּקְרָא </w:t>
      </w:r>
      <w:proofErr w:type="spellStart"/>
      <w:r w:rsidR="005975BD" w:rsidRPr="00B36E52">
        <w:rPr>
          <w:b/>
          <w:bCs/>
          <w:rtl/>
        </w:rPr>
        <w:t>אֲלֵהֶם</w:t>
      </w:r>
      <w:proofErr w:type="spellEnd"/>
      <w:r w:rsidR="005975BD" w:rsidRPr="00B36E52">
        <w:rPr>
          <w:b/>
          <w:bCs/>
          <w:rtl/>
        </w:rPr>
        <w:t xml:space="preserve"> מֹשֶׁה </w:t>
      </w:r>
      <w:r w:rsidR="00781A12">
        <w:rPr>
          <w:rtl/>
        </w:rPr>
        <w:t>–</w:t>
      </w:r>
      <w:r w:rsidR="00781A12">
        <w:rPr>
          <w:rFonts w:hint="cs"/>
          <w:rtl/>
        </w:rPr>
        <w:t xml:space="preserve"> ש</w:t>
      </w:r>
      <w:r w:rsidR="00A53248">
        <w:rPr>
          <w:rFonts w:hint="cs"/>
          <w:rtl/>
        </w:rPr>
        <w:t>יתקרבו אליו, כי אין מה לחשוש.</w:t>
      </w:r>
      <w:r w:rsidR="00781A12">
        <w:rPr>
          <w:rFonts w:hint="cs"/>
          <w:rtl/>
        </w:rPr>
        <w:t xml:space="preserve"> </w:t>
      </w:r>
      <w:r w:rsidR="005975BD" w:rsidRPr="00B36E52">
        <w:rPr>
          <w:b/>
          <w:bCs/>
          <w:rtl/>
        </w:rPr>
        <w:t xml:space="preserve">וַיָּשֻׁבוּ אֵלָיו אַהֲרֹן וְכָל הַנְּשִׂאִים בָּעֵדָה </w:t>
      </w:r>
      <w:r w:rsidR="00A53248">
        <w:rPr>
          <w:rtl/>
        </w:rPr>
        <w:t>–</w:t>
      </w:r>
      <w:r w:rsidR="00A53248">
        <w:rPr>
          <w:rFonts w:hint="cs"/>
          <w:rtl/>
        </w:rPr>
        <w:t xml:space="preserve"> נשיאי העדה, החשובים שבעדה, אלו הזקנים. </w:t>
      </w:r>
      <w:r w:rsidR="005975BD" w:rsidRPr="00B36E52">
        <w:rPr>
          <w:b/>
          <w:bCs/>
          <w:rtl/>
        </w:rPr>
        <w:t xml:space="preserve">וַיְדַבֵּר מֹשֶׁה </w:t>
      </w:r>
      <w:proofErr w:type="spellStart"/>
      <w:r w:rsidR="005975BD" w:rsidRPr="00B36E52">
        <w:rPr>
          <w:b/>
          <w:bCs/>
          <w:rtl/>
        </w:rPr>
        <w:t>אֲלֵהֶם</w:t>
      </w:r>
      <w:bookmarkStart w:id="56" w:name="שמותBפרק-לד-{לב}"/>
      <w:bookmarkEnd w:id="56"/>
      <w:proofErr w:type="spellEnd"/>
      <w:r w:rsidR="00A53248">
        <w:rPr>
          <w:rFonts w:hint="cs"/>
          <w:rtl/>
        </w:rPr>
        <w:t xml:space="preserve"> </w:t>
      </w:r>
      <w:r w:rsidR="00A53248">
        <w:rPr>
          <w:rtl/>
        </w:rPr>
        <w:t>–</w:t>
      </w:r>
      <w:r w:rsidR="00A53248">
        <w:rPr>
          <w:rFonts w:hint="cs"/>
          <w:rtl/>
        </w:rPr>
        <w:t xml:space="preserve"> משה לימד אותם את כל המצוות מתחילת פרשת תרומה (שהרי אחרי חטא העגל הוא לא לימד אותם את מה שד' אמר לו בעליה הראשונה להר). </w:t>
      </w:r>
    </w:p>
    <w:p w:rsidR="00781A12" w:rsidRDefault="00E465B0" w:rsidP="00A53248">
      <w:pPr>
        <w:spacing w:before="0" w:line="240" w:lineRule="auto"/>
        <w:rPr>
          <w:b/>
          <w:bCs/>
          <w:rtl/>
        </w:rPr>
      </w:pPr>
      <w:hyperlink r:id="rId124" w:anchor="שמות פרק-לד-{לב}!" w:history="1">
        <w:r w:rsidR="005975BD">
          <w:rPr>
            <w:b/>
            <w:bCs/>
            <w:rtl/>
          </w:rPr>
          <w:t>(</w:t>
        </w:r>
        <w:r w:rsidR="005975BD" w:rsidRPr="00B36E52">
          <w:rPr>
            <w:b/>
            <w:bCs/>
            <w:rtl/>
          </w:rPr>
          <w:t>לב</w:t>
        </w:r>
        <w:r w:rsidR="005975BD">
          <w:rPr>
            <w:b/>
            <w:bCs/>
            <w:rtl/>
          </w:rPr>
          <w:t>)</w:t>
        </w:r>
      </w:hyperlink>
      <w:r w:rsidR="005975BD" w:rsidRPr="00B36E52">
        <w:rPr>
          <w:b/>
          <w:bCs/>
          <w:rtl/>
        </w:rPr>
        <w:t xml:space="preserve"> וְאַחֲרֵי כֵן נִגְּשׁוּ כָּל בְּנֵי יִשְׂרָאֵל וַיְצַוֵּם אֵת כָּל אֲשֶׁר דִּבֶּר </w:t>
      </w:r>
      <w:r w:rsidR="005975BD">
        <w:rPr>
          <w:b/>
          <w:bCs/>
          <w:rtl/>
        </w:rPr>
        <w:t>ד'</w:t>
      </w:r>
      <w:r w:rsidR="00781A12">
        <w:rPr>
          <w:b/>
          <w:bCs/>
          <w:rtl/>
        </w:rPr>
        <w:t xml:space="preserve"> אִתּוֹ בְּהַר סִינָי</w:t>
      </w:r>
      <w:r w:rsidR="00781A12">
        <w:rPr>
          <w:rFonts w:hint="cs"/>
          <w:rtl/>
        </w:rPr>
        <w:t xml:space="preserve"> </w:t>
      </w:r>
      <w:r w:rsidR="00781A12">
        <w:rPr>
          <w:rtl/>
        </w:rPr>
        <w:t>–</w:t>
      </w:r>
      <w:r w:rsidR="00781A12">
        <w:rPr>
          <w:rFonts w:hint="cs"/>
          <w:rtl/>
        </w:rPr>
        <w:t xml:space="preserve"> </w:t>
      </w:r>
      <w:r w:rsidR="00A53248">
        <w:rPr>
          <w:rFonts w:hint="cs"/>
          <w:rtl/>
        </w:rPr>
        <w:t>מפרשת תרומה. א"כ קודם ד' אמר לאהרן, אח"כ לאלעזר ואיתמר, כפי שרש"י מלמדנו, אח"כ לזקנים ואח"כ לכל עם ישראל. כך יוצא שמשה לימד 4</w:t>
      </w:r>
      <w:r w:rsidR="00A53248">
        <w:rPr>
          <w:rStyle w:val="a7"/>
          <w:rtl/>
        </w:rPr>
        <w:footnoteReference w:id="103"/>
      </w:r>
      <w:r w:rsidR="00A53248">
        <w:rPr>
          <w:rFonts w:hint="cs"/>
          <w:rtl/>
        </w:rPr>
        <w:t xml:space="preserve"> פעמים. משה הלך ואהרן לימד, אהרן הלך ואלעזר ואיתמר לימדו, הם הלכו והזקנים לימדו, ואז כל העם לימדו זה את זה.</w:t>
      </w:r>
      <w:r w:rsidR="005975BD" w:rsidRPr="00B36E52">
        <w:rPr>
          <w:b/>
          <w:bCs/>
          <w:rtl/>
        </w:rPr>
        <w:t xml:space="preserve"> </w:t>
      </w:r>
      <w:bookmarkStart w:id="57" w:name="שמותBפרק-לד-{לג}"/>
      <w:bookmarkEnd w:id="57"/>
    </w:p>
    <w:p w:rsidR="00781A12" w:rsidRDefault="00E465B0" w:rsidP="00A53248">
      <w:pPr>
        <w:spacing w:before="0" w:line="240" w:lineRule="auto"/>
        <w:rPr>
          <w:b/>
          <w:bCs/>
          <w:rtl/>
        </w:rPr>
      </w:pPr>
      <w:hyperlink r:id="rId125" w:anchor="שמות פרק-לד-{לג}!" w:history="1">
        <w:r w:rsidR="005975BD">
          <w:rPr>
            <w:b/>
            <w:bCs/>
            <w:rtl/>
          </w:rPr>
          <w:t>(</w:t>
        </w:r>
        <w:r w:rsidR="005975BD" w:rsidRPr="00B36E52">
          <w:rPr>
            <w:b/>
            <w:bCs/>
            <w:rtl/>
          </w:rPr>
          <w:t>לג</w:t>
        </w:r>
        <w:r w:rsidR="005975BD">
          <w:rPr>
            <w:b/>
            <w:bCs/>
            <w:rtl/>
          </w:rPr>
          <w:t>)</w:t>
        </w:r>
      </w:hyperlink>
      <w:r w:rsidR="005975BD" w:rsidRPr="00B36E52">
        <w:rPr>
          <w:b/>
          <w:bCs/>
          <w:rtl/>
        </w:rPr>
        <w:t>  </w:t>
      </w:r>
      <w:proofErr w:type="spellStart"/>
      <w:r w:rsidR="005975BD" w:rsidRPr="00B36E52">
        <w:rPr>
          <w:b/>
          <w:bCs/>
          <w:rtl/>
        </w:rPr>
        <w:t>וַיְכַל</w:t>
      </w:r>
      <w:proofErr w:type="spellEnd"/>
      <w:r w:rsidR="005975BD" w:rsidRPr="00B36E52">
        <w:rPr>
          <w:b/>
          <w:bCs/>
          <w:rtl/>
        </w:rPr>
        <w:t xml:space="preserve"> מֹשֶׁה מִדַּבֵּר אִתָּ</w:t>
      </w:r>
      <w:r w:rsidR="00781A12">
        <w:rPr>
          <w:b/>
          <w:bCs/>
          <w:rtl/>
        </w:rPr>
        <w:t>ם</w:t>
      </w:r>
      <w:r w:rsidR="00A53248">
        <w:rPr>
          <w:rFonts w:hint="cs"/>
          <w:rtl/>
        </w:rPr>
        <w:t xml:space="preserve"> </w:t>
      </w:r>
      <w:r w:rsidR="00A53248">
        <w:rPr>
          <w:rtl/>
        </w:rPr>
        <w:t>–</w:t>
      </w:r>
      <w:r w:rsidR="00A53248">
        <w:rPr>
          <w:rFonts w:hint="cs"/>
          <w:rtl/>
        </w:rPr>
        <w:t xml:space="preserve"> כשמשה סיים ללמד את עם ישראל.</w:t>
      </w:r>
      <w:r w:rsidR="00781A12">
        <w:rPr>
          <w:b/>
          <w:bCs/>
          <w:rtl/>
        </w:rPr>
        <w:t xml:space="preserve"> </w:t>
      </w:r>
      <w:proofErr w:type="spellStart"/>
      <w:r w:rsidR="00781A12">
        <w:rPr>
          <w:b/>
          <w:bCs/>
          <w:rtl/>
        </w:rPr>
        <w:t>וַיִּתֵּן</w:t>
      </w:r>
      <w:proofErr w:type="spellEnd"/>
      <w:r w:rsidR="00781A12">
        <w:rPr>
          <w:b/>
          <w:bCs/>
          <w:rtl/>
        </w:rPr>
        <w:t xml:space="preserve"> עַל פָּנָיו </w:t>
      </w:r>
      <w:proofErr w:type="spellStart"/>
      <w:r w:rsidR="00781A12">
        <w:rPr>
          <w:b/>
          <w:bCs/>
          <w:rtl/>
        </w:rPr>
        <w:t>מַסְוֶה</w:t>
      </w:r>
      <w:proofErr w:type="spellEnd"/>
      <w:r w:rsidR="00781A12">
        <w:rPr>
          <w:rFonts w:hint="cs"/>
          <w:rtl/>
        </w:rPr>
        <w:t xml:space="preserve"> </w:t>
      </w:r>
      <w:r w:rsidR="00781A12">
        <w:rPr>
          <w:rtl/>
        </w:rPr>
        <w:t>–</w:t>
      </w:r>
      <w:r w:rsidR="00781A12">
        <w:rPr>
          <w:rFonts w:hint="cs"/>
          <w:rtl/>
        </w:rPr>
        <w:t xml:space="preserve"> כיסוי. בגד.</w:t>
      </w:r>
      <w:r w:rsidR="00A53248">
        <w:rPr>
          <w:rFonts w:hint="cs"/>
          <w:rtl/>
        </w:rPr>
        <w:t xml:space="preserve"> ו</w:t>
      </w:r>
      <w:r w:rsidR="00781A12">
        <w:rPr>
          <w:rFonts w:hint="cs"/>
          <w:rtl/>
        </w:rPr>
        <w:t xml:space="preserve">למה נתן? </w:t>
      </w:r>
      <w:r w:rsidR="00A53248">
        <w:rPr>
          <w:rFonts w:hint="cs"/>
          <w:rtl/>
        </w:rPr>
        <w:t xml:space="preserve">הסברנו על פי הכלי יקר </w:t>
      </w:r>
      <w:r w:rsidR="00A53248">
        <w:rPr>
          <w:rtl/>
        </w:rPr>
        <w:t>–</w:t>
      </w:r>
      <w:r w:rsidR="00A53248">
        <w:rPr>
          <w:rFonts w:hint="cs"/>
          <w:rtl/>
        </w:rPr>
        <w:t xml:space="preserve"> מתוך הענווה שלו. הסברים נוספים שהסבירו </w:t>
      </w:r>
      <w:r w:rsidR="00A53248">
        <w:rPr>
          <w:rtl/>
        </w:rPr>
        <w:t>–</w:t>
      </w:r>
      <w:r w:rsidR="00A53248">
        <w:rPr>
          <w:rFonts w:hint="cs"/>
          <w:rtl/>
        </w:rPr>
        <w:t xml:space="preserve"> זו מדרגה גבוהה שאי אפשר לזכות אליה כל הזמן.</w:t>
      </w:r>
      <w:r w:rsidR="005975BD" w:rsidRPr="00B36E52">
        <w:rPr>
          <w:b/>
          <w:bCs/>
          <w:rtl/>
        </w:rPr>
        <w:t xml:space="preserve"> </w:t>
      </w:r>
      <w:bookmarkStart w:id="58" w:name="שמותBפרק-לד-{לד}"/>
      <w:bookmarkEnd w:id="58"/>
    </w:p>
    <w:p w:rsidR="00781A12" w:rsidRPr="00A53248" w:rsidRDefault="00E465B0" w:rsidP="00781A12">
      <w:pPr>
        <w:spacing w:before="0" w:line="240" w:lineRule="auto"/>
        <w:rPr>
          <w:rtl/>
        </w:rPr>
      </w:pPr>
      <w:hyperlink r:id="rId126" w:anchor="שמות פרק-לד-{לד}!" w:history="1">
        <w:r w:rsidR="005975BD">
          <w:rPr>
            <w:b/>
            <w:bCs/>
            <w:rtl/>
          </w:rPr>
          <w:t>(</w:t>
        </w:r>
        <w:r w:rsidR="005975BD" w:rsidRPr="00B36E52">
          <w:rPr>
            <w:b/>
            <w:bCs/>
            <w:rtl/>
          </w:rPr>
          <w:t>לד</w:t>
        </w:r>
        <w:r w:rsidR="005975BD">
          <w:rPr>
            <w:b/>
            <w:bCs/>
            <w:rtl/>
          </w:rPr>
          <w:t>)</w:t>
        </w:r>
      </w:hyperlink>
      <w:r w:rsidR="005975BD" w:rsidRPr="00B36E52">
        <w:rPr>
          <w:b/>
          <w:bCs/>
          <w:rtl/>
        </w:rPr>
        <w:t xml:space="preserve"> וּבְבֹא מֹשֶׁה לִפְנֵי </w:t>
      </w:r>
      <w:r w:rsidR="005975BD">
        <w:rPr>
          <w:b/>
          <w:bCs/>
          <w:rtl/>
        </w:rPr>
        <w:t>ד'</w:t>
      </w:r>
      <w:r w:rsidR="005975BD" w:rsidRPr="00B36E52">
        <w:rPr>
          <w:b/>
          <w:bCs/>
          <w:rtl/>
        </w:rPr>
        <w:t xml:space="preserve"> לְדַבֵּר אִתּוֹ יָסִיר אֶת </w:t>
      </w:r>
      <w:proofErr w:type="spellStart"/>
      <w:r w:rsidR="005975BD" w:rsidRPr="00B36E52">
        <w:rPr>
          <w:b/>
          <w:bCs/>
          <w:rtl/>
        </w:rPr>
        <w:t>הַמַּסְוֶה</w:t>
      </w:r>
      <w:proofErr w:type="spellEnd"/>
      <w:r w:rsidR="005975BD" w:rsidRPr="00B36E52">
        <w:rPr>
          <w:b/>
          <w:bCs/>
          <w:rtl/>
        </w:rPr>
        <w:t xml:space="preserve"> עַד צֵאתוֹ </w:t>
      </w:r>
      <w:r w:rsidR="00A53248">
        <w:rPr>
          <w:rFonts w:hint="cs"/>
          <w:rtl/>
        </w:rPr>
        <w:t xml:space="preserve"> - כמובן כשמדברים עם ד' לא שמים את המסווה, זה לא מכובד, וגם כדי לקבל את ההארה הגדולה. </w:t>
      </w:r>
      <w:r w:rsidR="005975BD" w:rsidRPr="00B36E52">
        <w:rPr>
          <w:b/>
          <w:bCs/>
          <w:rtl/>
        </w:rPr>
        <w:t xml:space="preserve">וְיָצָא וְדִבֶּר אֶל בְּנֵי יִשְׂרָאֵל אֵת אֲשֶׁר </w:t>
      </w:r>
      <w:proofErr w:type="spellStart"/>
      <w:r w:rsidR="005975BD" w:rsidRPr="00B36E52">
        <w:rPr>
          <w:b/>
          <w:bCs/>
          <w:rtl/>
        </w:rPr>
        <w:t>יְצֻוֶּה</w:t>
      </w:r>
      <w:bookmarkStart w:id="59" w:name="שמותBפרק-לד-{לה}"/>
      <w:bookmarkEnd w:id="59"/>
      <w:proofErr w:type="spellEnd"/>
      <w:r w:rsidR="00A53248">
        <w:rPr>
          <w:rFonts w:hint="cs"/>
          <w:rtl/>
        </w:rPr>
        <w:t xml:space="preserve"> </w:t>
      </w:r>
      <w:r w:rsidR="00A53248">
        <w:rPr>
          <w:rtl/>
        </w:rPr>
        <w:t>–</w:t>
      </w:r>
      <w:r w:rsidR="00A53248">
        <w:rPr>
          <w:rFonts w:hint="cs"/>
          <w:rtl/>
        </w:rPr>
        <w:t xml:space="preserve"> גם אז ללא המסווה.</w:t>
      </w:r>
    </w:p>
    <w:p w:rsidR="005975BD" w:rsidRPr="00A53248" w:rsidRDefault="00E465B0" w:rsidP="00781A12">
      <w:pPr>
        <w:spacing w:before="0" w:line="240" w:lineRule="auto"/>
        <w:rPr>
          <w:rFonts w:asciiTheme="minorBidi" w:eastAsia="Times New Roman" w:hAnsiTheme="minorBidi"/>
          <w:rtl/>
        </w:rPr>
      </w:pPr>
      <w:hyperlink r:id="rId127" w:anchor="שמות פרק-לד-{לה}!" w:history="1">
        <w:r w:rsidR="005975BD">
          <w:rPr>
            <w:b/>
            <w:bCs/>
            <w:rtl/>
          </w:rPr>
          <w:t>(</w:t>
        </w:r>
        <w:r w:rsidR="005975BD" w:rsidRPr="00B36E52">
          <w:rPr>
            <w:b/>
            <w:bCs/>
            <w:rtl/>
          </w:rPr>
          <w:t>לה</w:t>
        </w:r>
        <w:r w:rsidR="005975BD">
          <w:rPr>
            <w:b/>
            <w:bCs/>
            <w:rtl/>
          </w:rPr>
          <w:t>)</w:t>
        </w:r>
      </w:hyperlink>
      <w:r w:rsidR="005975BD" w:rsidRPr="00B36E52">
        <w:rPr>
          <w:b/>
          <w:bCs/>
          <w:rtl/>
        </w:rPr>
        <w:t xml:space="preserve"> וְרָאוּ בְנֵי יִשְׂרָאֵל אֶת פְּנֵי מֹשֶׁה כִּי </w:t>
      </w:r>
      <w:r w:rsidR="00A53248">
        <w:rPr>
          <w:rtl/>
        </w:rPr>
        <w:t>–</w:t>
      </w:r>
      <w:r w:rsidR="00A53248">
        <w:rPr>
          <w:rFonts w:hint="cs"/>
          <w:rtl/>
        </w:rPr>
        <w:t xml:space="preserve"> ש.. </w:t>
      </w:r>
      <w:r w:rsidR="005975BD" w:rsidRPr="00B36E52">
        <w:rPr>
          <w:b/>
          <w:bCs/>
          <w:rtl/>
        </w:rPr>
        <w:t>קָרַן עוֹר פְּנֵי מֹשֶׁה</w:t>
      </w:r>
      <w:r w:rsidR="00A53248">
        <w:rPr>
          <w:rFonts w:hint="cs"/>
          <w:rtl/>
        </w:rPr>
        <w:t xml:space="preserve"> </w:t>
      </w:r>
      <w:r w:rsidR="00A53248">
        <w:rPr>
          <w:rtl/>
        </w:rPr>
        <w:t>–</w:t>
      </w:r>
      <w:r w:rsidR="00A53248">
        <w:rPr>
          <w:rFonts w:hint="cs"/>
          <w:rtl/>
        </w:rPr>
        <w:t xml:space="preserve"> נראה שכך מקבלים תורה. מלאי יראה ונפגשים עם כל הקדושה.</w:t>
      </w:r>
      <w:r w:rsidR="005975BD" w:rsidRPr="00B36E52">
        <w:rPr>
          <w:b/>
          <w:bCs/>
          <w:rtl/>
        </w:rPr>
        <w:t xml:space="preserve"> וְהֵשִׁיב מֹשֶׁה אֶת </w:t>
      </w:r>
      <w:proofErr w:type="spellStart"/>
      <w:r w:rsidR="005975BD" w:rsidRPr="00B36E52">
        <w:rPr>
          <w:b/>
          <w:bCs/>
          <w:rtl/>
        </w:rPr>
        <w:t>הַמַּסְוֶה</w:t>
      </w:r>
      <w:proofErr w:type="spellEnd"/>
      <w:r w:rsidR="005975BD" w:rsidRPr="00B36E52">
        <w:rPr>
          <w:b/>
          <w:bCs/>
          <w:rtl/>
        </w:rPr>
        <w:t xml:space="preserve"> עַל פָּנָיו </w:t>
      </w:r>
      <w:r w:rsidR="00A53248">
        <w:rPr>
          <w:rFonts w:hint="cs"/>
          <w:rtl/>
        </w:rPr>
        <w:t xml:space="preserve"> - כשסיים ללמד את עם ישראל </w:t>
      </w:r>
      <w:r w:rsidR="00A53248">
        <w:rPr>
          <w:b/>
          <w:bCs/>
          <w:rtl/>
        </w:rPr>
        <w:t>עַד בֹּאוֹ לְדַבֵּר אִתּוֹ</w:t>
      </w:r>
      <w:r w:rsidR="00A53248">
        <w:rPr>
          <w:rFonts w:hint="cs"/>
          <w:rtl/>
        </w:rPr>
        <w:t xml:space="preserve"> </w:t>
      </w:r>
      <w:r w:rsidR="00A53248">
        <w:rPr>
          <w:rtl/>
        </w:rPr>
        <w:t>–</w:t>
      </w:r>
      <w:r w:rsidR="00A53248">
        <w:rPr>
          <w:rFonts w:hint="cs"/>
          <w:rtl/>
        </w:rPr>
        <w:t xml:space="preserve"> עם ד'. זה היה כל תקופת הר סיני, בכל המצוות שד' לימד אותו בחומש ויקרא (ומסתבר שהיה כך כל 40 שנה).</w:t>
      </w:r>
    </w:p>
    <w:p w:rsidR="005975BD" w:rsidRPr="00924104" w:rsidRDefault="005975BD" w:rsidP="005975BD">
      <w:pPr>
        <w:spacing w:line="240" w:lineRule="auto"/>
        <w:ind w:left="-1050"/>
        <w:rPr>
          <w:rFonts w:asciiTheme="minorBidi" w:hAnsiTheme="minorBidi"/>
          <w:b/>
          <w:sz w:val="14"/>
          <w:szCs w:val="18"/>
          <w:u w:val="single"/>
          <w:rtl/>
        </w:rPr>
      </w:pPr>
      <w:r w:rsidRPr="00924104">
        <w:rPr>
          <w:rFonts w:asciiTheme="minorBidi" w:hAnsiTheme="minorBidi" w:hint="cs"/>
          <w:b/>
          <w:sz w:val="14"/>
          <w:szCs w:val="18"/>
          <w:u w:val="single"/>
          <w:rtl/>
        </w:rPr>
        <w:t>בס"ד</w:t>
      </w:r>
    </w:p>
    <w:sectPr w:rsidR="005975BD" w:rsidRPr="00924104" w:rsidSect="00F8135A">
      <w:type w:val="continuous"/>
      <w:pgSz w:w="11906" w:h="16838"/>
      <w:pgMar w:top="567" w:right="567" w:bottom="567" w:left="567" w:header="709" w:footer="709" w:gutter="0"/>
      <w:cols w:sep="1"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5B0" w:rsidRDefault="00E465B0" w:rsidP="00F74380">
      <w:pPr>
        <w:spacing w:before="0" w:line="240" w:lineRule="auto"/>
      </w:pPr>
      <w:r>
        <w:separator/>
      </w:r>
    </w:p>
  </w:endnote>
  <w:endnote w:type="continuationSeparator" w:id="0">
    <w:p w:rsidR="00E465B0" w:rsidRDefault="00E465B0" w:rsidP="00F743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bKtifa">
    <w:altName w:val="Times New Roman"/>
    <w:charset w:val="00"/>
    <w:family w:val="roman"/>
    <w:pitch w:val="variable"/>
    <w:sig w:usb0="00000000" w:usb1="5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Haim">
    <w:panose1 w:val="02010401010101010101"/>
    <w:charset w:val="B1"/>
    <w:family w:val="auto"/>
    <w:pitch w:val="variable"/>
    <w:sig w:usb0="00000801" w:usb1="40000000" w:usb2="00000000" w:usb3="00000000" w:csb0="00000020" w:csb1="00000000"/>
  </w:font>
  <w:font w:name="Guttman Stam1">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4E" w:rsidRDefault="00CB384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9614310"/>
      <w:docPartObj>
        <w:docPartGallery w:val="Page Numbers (Bottom of Page)"/>
        <w:docPartUnique/>
      </w:docPartObj>
    </w:sdtPr>
    <w:sdtEndPr/>
    <w:sdtContent>
      <w:p w:rsidR="00CF0A76" w:rsidRDefault="00CF0A76">
        <w:pPr>
          <w:pStyle w:val="af1"/>
          <w:jc w:val="center"/>
        </w:pPr>
        <w:r>
          <w:fldChar w:fldCharType="begin"/>
        </w:r>
        <w:r>
          <w:instrText xml:space="preserve"> PAGE   \* MERGEFORMAT </w:instrText>
        </w:r>
        <w:r>
          <w:fldChar w:fldCharType="separate"/>
        </w:r>
        <w:r w:rsidR="00CB384E" w:rsidRPr="00CB384E">
          <w:rPr>
            <w:rFonts w:cs="Calibri"/>
            <w:noProof/>
            <w:rtl/>
            <w:lang w:val="he-IL"/>
          </w:rPr>
          <w:t>1</w:t>
        </w:r>
        <w:r>
          <w:rPr>
            <w:rFonts w:cs="Calibri"/>
            <w:noProof/>
            <w:lang w:val="he-IL"/>
          </w:rPr>
          <w:fldChar w:fldCharType="end"/>
        </w:r>
      </w:p>
    </w:sdtContent>
  </w:sdt>
  <w:p w:rsidR="00CF0A76" w:rsidRDefault="00CF0A76">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4E" w:rsidRDefault="00CB384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5B0" w:rsidRDefault="00E465B0" w:rsidP="00F74380">
      <w:pPr>
        <w:spacing w:before="0" w:line="240" w:lineRule="auto"/>
      </w:pPr>
      <w:r>
        <w:separator/>
      </w:r>
    </w:p>
  </w:footnote>
  <w:footnote w:type="continuationSeparator" w:id="0">
    <w:p w:rsidR="00E465B0" w:rsidRDefault="00E465B0" w:rsidP="00F74380">
      <w:pPr>
        <w:spacing w:before="0" w:line="240" w:lineRule="auto"/>
      </w:pPr>
      <w:r>
        <w:continuationSeparator/>
      </w:r>
    </w:p>
  </w:footnote>
  <w:footnote w:id="1">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פתיחה: קראתי מבפנים את סוף שמואל ב', אמרתי שדוד המלך חשב שמותר לו  לספור (ע"פ </w:t>
      </w:r>
      <w:proofErr w:type="spellStart"/>
      <w:r w:rsidRPr="00DE3811">
        <w:rPr>
          <w:rFonts w:ascii="Narkisim" w:hAnsi="Narkisim" w:cs="Narkisim"/>
          <w:sz w:val="18"/>
          <w:szCs w:val="18"/>
          <w:rtl/>
        </w:rPr>
        <w:t>אוה"ח</w:t>
      </w:r>
      <w:proofErr w:type="spellEnd"/>
      <w:r w:rsidRPr="00DE3811">
        <w:rPr>
          <w:rFonts w:ascii="Narkisim" w:hAnsi="Narkisim" w:cs="Narkisim"/>
          <w:sz w:val="18"/>
          <w:szCs w:val="18"/>
          <w:rtl/>
        </w:rPr>
        <w:t xml:space="preserve"> </w:t>
      </w:r>
      <w:proofErr w:type="spellStart"/>
      <w:r w:rsidRPr="00DE3811">
        <w:rPr>
          <w:rFonts w:ascii="Narkisim" w:hAnsi="Narkisim" w:cs="Narkisim"/>
          <w:sz w:val="18"/>
          <w:szCs w:val="18"/>
          <w:rtl/>
        </w:rPr>
        <w:t>אצלינו</w:t>
      </w:r>
      <w:proofErr w:type="spellEnd"/>
      <w:r w:rsidRPr="00DE3811">
        <w:rPr>
          <w:rFonts w:ascii="Narkisim" w:hAnsi="Narkisim" w:cs="Narkisim"/>
          <w:sz w:val="18"/>
          <w:szCs w:val="18"/>
          <w:rtl/>
        </w:rPr>
        <w:t>). ראינו איזה נגף גדול היה ושאלתי – למה אסור לספור.</w:t>
      </w:r>
    </w:p>
  </w:footnote>
  <w:footnote w:id="2">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הרחבה: שאלתי – אפה ד' אומר זאת למשה? כמה ילדים טעו ואמרו מבין הכרובים.</w:t>
      </w:r>
    </w:p>
  </w:footnote>
  <w:footnote w:id="3">
    <w:p w:rsidR="00CF0A76" w:rsidRPr="00DE3811" w:rsidRDefault="00CF0A76" w:rsidP="00206A30">
      <w:pPr>
        <w:spacing w:before="0" w:line="240" w:lineRule="auto"/>
        <w:rPr>
          <w:rFonts w:ascii="Narkisim" w:eastAsia="Times New Roman"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תשע"ג: </w:t>
      </w:r>
      <w:r w:rsidRPr="00DE3811">
        <w:rPr>
          <w:rFonts w:ascii="Narkisim" w:eastAsia="Times New Roman" w:hAnsi="Narkisim" w:cs="Narkisim"/>
          <w:sz w:val="18"/>
          <w:szCs w:val="18"/>
          <w:rtl/>
        </w:rPr>
        <w:t xml:space="preserve">את פסוק י"ב הסברתי על פי </w:t>
      </w:r>
      <w:proofErr w:type="spellStart"/>
      <w:r w:rsidRPr="00DE3811">
        <w:rPr>
          <w:rFonts w:ascii="Narkisim" w:eastAsia="Times New Roman" w:hAnsi="Narkisim" w:cs="Narkisim"/>
          <w:sz w:val="18"/>
          <w:szCs w:val="18"/>
          <w:rtl/>
        </w:rPr>
        <w:t>הנצי"ב</w:t>
      </w:r>
      <w:proofErr w:type="spellEnd"/>
      <w:r w:rsidRPr="00DE3811">
        <w:rPr>
          <w:rFonts w:ascii="Narkisim" w:eastAsia="Times New Roman" w:hAnsi="Narkisim" w:cs="Narkisim"/>
          <w:sz w:val="18"/>
          <w:szCs w:val="18"/>
          <w:rtl/>
        </w:rPr>
        <w:t xml:space="preserve">, ההסבר קצת מורכב, לכן הקדמנו ולמדנו 2 דינים: א. כל שנה </w:t>
      </w:r>
      <w:proofErr w:type="spellStart"/>
      <w:r w:rsidRPr="00DE3811">
        <w:rPr>
          <w:rFonts w:ascii="Narkisim" w:eastAsia="Times New Roman" w:hAnsi="Narkisim" w:cs="Narkisim"/>
          <w:sz w:val="18"/>
          <w:szCs w:val="18"/>
          <w:rtl/>
        </w:rPr>
        <w:t>בר"ח</w:t>
      </w:r>
      <w:proofErr w:type="spellEnd"/>
      <w:r w:rsidRPr="00DE3811">
        <w:rPr>
          <w:rFonts w:ascii="Narkisim" w:eastAsia="Times New Roman" w:hAnsi="Narkisim" w:cs="Narkisim"/>
          <w:sz w:val="18"/>
          <w:szCs w:val="18"/>
          <w:rtl/>
        </w:rPr>
        <w:t xml:space="preserve"> אדר מתחילים לתת מחציות השקל בשביל להקריב את קרבן התמיד, שזה ניתן ע"י כל ישראל ולכולם יש שותפות בו. ב. אסור למנות את ישראל אלא כ"א מישראל נותן משהו ומונים את החפצים. 2 דינים אלו נלמדים בפסוק הראשון.</w:t>
      </w:r>
    </w:p>
    <w:p w:rsidR="00CF0A76" w:rsidRPr="00DE3811" w:rsidRDefault="00E465B0" w:rsidP="00206A30">
      <w:pPr>
        <w:spacing w:before="0" w:line="240" w:lineRule="auto"/>
        <w:rPr>
          <w:rFonts w:ascii="Narkisim" w:eastAsia="Times New Roman" w:hAnsi="Narkisim" w:cs="Narkisim"/>
          <w:b/>
          <w:bCs/>
          <w:sz w:val="18"/>
          <w:szCs w:val="18"/>
          <w:rtl/>
        </w:rPr>
      </w:pPr>
      <w:hyperlink r:id="rId1" w:anchor="שמות פרק-ל-{יב}!" w:history="1">
        <w:r w:rsidR="00CF0A76" w:rsidRPr="00DE3811">
          <w:rPr>
            <w:rFonts w:ascii="Narkisim" w:eastAsia="Times New Roman" w:hAnsi="Narkisim" w:cs="Narkisim"/>
            <w:b/>
            <w:bCs/>
            <w:sz w:val="18"/>
            <w:szCs w:val="18"/>
            <w:rtl/>
          </w:rPr>
          <w:t>(</w:t>
        </w:r>
        <w:proofErr w:type="spellStart"/>
        <w:r w:rsidR="00CF0A76" w:rsidRPr="00DE3811">
          <w:rPr>
            <w:rFonts w:ascii="Narkisim" w:eastAsia="Times New Roman" w:hAnsi="Narkisim" w:cs="Narkisim"/>
            <w:b/>
            <w:bCs/>
            <w:sz w:val="18"/>
            <w:szCs w:val="18"/>
            <w:rtl/>
          </w:rPr>
          <w:t>יב</w:t>
        </w:r>
        <w:proofErr w:type="spellEnd"/>
        <w:r w:rsidR="00CF0A76" w:rsidRPr="00DE3811">
          <w:rPr>
            <w:rFonts w:ascii="Narkisim" w:eastAsia="Times New Roman" w:hAnsi="Narkisim" w:cs="Narkisim"/>
            <w:b/>
            <w:bCs/>
            <w:sz w:val="18"/>
            <w:szCs w:val="18"/>
            <w:rtl/>
          </w:rPr>
          <w:t>)</w:t>
        </w:r>
      </w:hyperlink>
      <w:r w:rsidR="00CF0A76" w:rsidRPr="00DE3811">
        <w:rPr>
          <w:rFonts w:ascii="Narkisim" w:eastAsia="Times New Roman" w:hAnsi="Narkisim" w:cs="Narkisim"/>
          <w:b/>
          <w:bCs/>
          <w:sz w:val="18"/>
          <w:szCs w:val="18"/>
          <w:rtl/>
        </w:rPr>
        <w:t xml:space="preserve"> כִּי </w:t>
      </w:r>
      <w:proofErr w:type="spellStart"/>
      <w:r w:rsidR="00CF0A76" w:rsidRPr="00DE3811">
        <w:rPr>
          <w:rFonts w:ascii="Narkisim" w:eastAsia="Times New Roman" w:hAnsi="Narkisim" w:cs="Narkisim"/>
          <w:b/>
          <w:bCs/>
          <w:sz w:val="18"/>
          <w:szCs w:val="18"/>
          <w:rtl/>
        </w:rPr>
        <w:t>תִשָּׂא</w:t>
      </w:r>
      <w:proofErr w:type="spellEnd"/>
      <w:r w:rsidR="00CF0A76" w:rsidRPr="00DE3811">
        <w:rPr>
          <w:rFonts w:ascii="Narkisim" w:eastAsia="Times New Roman" w:hAnsi="Narkisim" w:cs="Narkisim"/>
          <w:b/>
          <w:bCs/>
          <w:sz w:val="18"/>
          <w:szCs w:val="18"/>
          <w:rtl/>
        </w:rPr>
        <w:t xml:space="preserve"> </w:t>
      </w:r>
      <w:r w:rsidR="00CF0A76" w:rsidRPr="00DE3811">
        <w:rPr>
          <w:rFonts w:ascii="Narkisim" w:eastAsia="Times New Roman" w:hAnsi="Narkisim" w:cs="Narkisim"/>
          <w:sz w:val="18"/>
          <w:szCs w:val="18"/>
          <w:rtl/>
        </w:rPr>
        <w:t xml:space="preserve">– כאשר תרצה לקבל </w:t>
      </w:r>
      <w:r w:rsidR="00CF0A76" w:rsidRPr="00DE3811">
        <w:rPr>
          <w:rFonts w:ascii="Narkisim" w:eastAsia="Times New Roman" w:hAnsi="Narkisim" w:cs="Narkisim"/>
          <w:b/>
          <w:bCs/>
          <w:sz w:val="18"/>
          <w:szCs w:val="18"/>
          <w:rtl/>
        </w:rPr>
        <w:t xml:space="preserve">אֶת רֹאשׁ בְּנֵי יִשְׂרָאֵל </w:t>
      </w:r>
      <w:r w:rsidR="00CF0A76" w:rsidRPr="00DE3811">
        <w:rPr>
          <w:rFonts w:ascii="Narkisim" w:eastAsia="Times New Roman" w:hAnsi="Narkisim" w:cs="Narkisim"/>
          <w:sz w:val="18"/>
          <w:szCs w:val="18"/>
          <w:rtl/>
        </w:rPr>
        <w:t xml:space="preserve">– את </w:t>
      </w:r>
      <w:proofErr w:type="spellStart"/>
      <w:r w:rsidR="00CF0A76" w:rsidRPr="00DE3811">
        <w:rPr>
          <w:rFonts w:ascii="Narkisim" w:eastAsia="Times New Roman" w:hAnsi="Narkisim" w:cs="Narkisim"/>
          <w:sz w:val="18"/>
          <w:szCs w:val="18"/>
          <w:rtl/>
        </w:rPr>
        <w:t>המנין</w:t>
      </w:r>
      <w:proofErr w:type="spellEnd"/>
      <w:r w:rsidR="00CF0A76" w:rsidRPr="00DE3811">
        <w:rPr>
          <w:rFonts w:ascii="Narkisim" w:eastAsia="Times New Roman" w:hAnsi="Narkisim" w:cs="Narkisim"/>
          <w:sz w:val="18"/>
          <w:szCs w:val="18"/>
          <w:rtl/>
        </w:rPr>
        <w:t xml:space="preserve"> של בני ישראל </w:t>
      </w:r>
      <w:r w:rsidR="00CF0A76" w:rsidRPr="00DE3811">
        <w:rPr>
          <w:rFonts w:ascii="Narkisim" w:eastAsia="Times New Roman" w:hAnsi="Narkisim" w:cs="Narkisim"/>
          <w:b/>
          <w:bCs/>
          <w:sz w:val="18"/>
          <w:szCs w:val="18"/>
          <w:rtl/>
        </w:rPr>
        <w:t xml:space="preserve">לִפְקֻדֵיהֶם </w:t>
      </w:r>
      <w:r w:rsidR="00CF0A76" w:rsidRPr="00DE3811">
        <w:rPr>
          <w:rFonts w:ascii="Narkisim" w:eastAsia="Times New Roman" w:hAnsi="Narkisim" w:cs="Narkisim"/>
          <w:sz w:val="18"/>
          <w:szCs w:val="18"/>
          <w:rtl/>
        </w:rPr>
        <w:t xml:space="preserve">– כיצד תקבל מהו הסכום של כל ישראל? לא ע"י ספירה רגילה, אלא </w:t>
      </w:r>
      <w:proofErr w:type="spellStart"/>
      <w:r w:rsidR="00CF0A76" w:rsidRPr="00DE3811">
        <w:rPr>
          <w:rFonts w:ascii="Narkisim" w:eastAsia="Times New Roman" w:hAnsi="Narkisim" w:cs="Narkisim"/>
          <w:sz w:val="18"/>
          <w:szCs w:val="18"/>
          <w:rtl/>
        </w:rPr>
        <w:t>תקח</w:t>
      </w:r>
      <w:proofErr w:type="spellEnd"/>
      <w:r w:rsidR="00CF0A76" w:rsidRPr="00DE3811">
        <w:rPr>
          <w:rFonts w:ascii="Narkisim" w:eastAsia="Times New Roman" w:hAnsi="Narkisim" w:cs="Narkisim"/>
          <w:sz w:val="18"/>
          <w:szCs w:val="18"/>
          <w:rtl/>
        </w:rPr>
        <w:t xml:space="preserve"> מהם מחצית השקל, ותספור את המחציות. יש כאן הלכה לדורות שאסור לספור את עם ישראל (ונראה שאפילו לא את כל העם). אלא שהסיבה שכתוב כאן למנות ע"י מחצית השקל היא בגלל חיוב נוסף, אך מצד איסור המניה אפשר להסתפק בחרס שכל אחד יביא, כמו שהיה אצל שאול. </w:t>
      </w:r>
      <w:r w:rsidR="00CF0A76" w:rsidRPr="00DE3811">
        <w:rPr>
          <w:rFonts w:ascii="Narkisim" w:eastAsia="Times New Roman" w:hAnsi="Narkisim" w:cs="Narkisim"/>
          <w:b/>
          <w:bCs/>
          <w:sz w:val="18"/>
          <w:szCs w:val="18"/>
          <w:rtl/>
        </w:rPr>
        <w:t xml:space="preserve">וְנָתְנוּ אִישׁ כֹּפֶר נַפְשׁוֹ לַה' בִּפְקֹד אֹתָם </w:t>
      </w:r>
      <w:r w:rsidR="00CF0A76" w:rsidRPr="00DE3811">
        <w:rPr>
          <w:rFonts w:ascii="Narkisim" w:eastAsia="Times New Roman" w:hAnsi="Narkisim" w:cs="Narkisim"/>
          <w:sz w:val="18"/>
          <w:szCs w:val="18"/>
          <w:rtl/>
        </w:rPr>
        <w:t xml:space="preserve">– יש פה דין נוסף! אם כבר אתה מתכנן למנות אותם, תנצל את ההזדמנות לקחת מהם את מחצית השקל שהם צריכים להביא מידי שנה בשביל להקריב את קרבנות הציבור. שהרי קורבן התמיד הוא קרבן של כל עם ישראל, וממחצית השקל של כל ישראל מקריבים קרבן זה. [וזהו "כופר נפשו", כי הקרבנות הם מכפרים על העוונות שלנו]. </w:t>
      </w:r>
      <w:r w:rsidR="00CF0A76" w:rsidRPr="00DE3811">
        <w:rPr>
          <w:rFonts w:ascii="Narkisim" w:eastAsia="Times New Roman" w:hAnsi="Narkisim" w:cs="Narkisim"/>
          <w:b/>
          <w:bCs/>
          <w:sz w:val="18"/>
          <w:szCs w:val="18"/>
          <w:rtl/>
        </w:rPr>
        <w:t>וְלֹא יִהְיֶה בָהֶם נֶגֶף בִּפְקֹד אֹתָם</w:t>
      </w:r>
      <w:r w:rsidR="00CF0A76" w:rsidRPr="00DE3811">
        <w:rPr>
          <w:rFonts w:ascii="Narkisim" w:eastAsia="Times New Roman" w:hAnsi="Narkisim" w:cs="Narkisim"/>
          <w:sz w:val="18"/>
          <w:szCs w:val="18"/>
          <w:rtl/>
        </w:rPr>
        <w:t xml:space="preserve"> – אם יספרו את העם ללא מחצית השקל יהיה להם נגף – מכה. וכך היה בימי דוד, שמתו במגפה 70 אלף, בגלל שדוד ספר את העם. [הסבר זה הוא לפי </w:t>
      </w:r>
      <w:proofErr w:type="spellStart"/>
      <w:r w:rsidR="00CF0A76" w:rsidRPr="00DE3811">
        <w:rPr>
          <w:rFonts w:ascii="Narkisim" w:eastAsia="Times New Roman" w:hAnsi="Narkisim" w:cs="Narkisim"/>
          <w:sz w:val="18"/>
          <w:szCs w:val="18"/>
          <w:rtl/>
        </w:rPr>
        <w:t>הנצי"ב</w:t>
      </w:r>
      <w:proofErr w:type="spellEnd"/>
      <w:r w:rsidR="00CF0A76" w:rsidRPr="00DE3811">
        <w:rPr>
          <w:rFonts w:ascii="Narkisim" w:eastAsia="Times New Roman" w:hAnsi="Narkisim" w:cs="Narkisim"/>
          <w:sz w:val="18"/>
          <w:szCs w:val="18"/>
          <w:rtl/>
        </w:rPr>
        <w:t>, ולפי זה מובן מה המקור לחיוב נתינת מחצית השקל מידי שנה].</w:t>
      </w:r>
      <w:r w:rsidR="00CF0A76" w:rsidRPr="00DE3811">
        <w:rPr>
          <w:rFonts w:ascii="Narkisim" w:eastAsia="Times New Roman" w:hAnsi="Narkisim" w:cs="Narkisim"/>
          <w:b/>
          <w:bCs/>
          <w:sz w:val="18"/>
          <w:szCs w:val="18"/>
          <w:rtl/>
        </w:rPr>
        <w:t xml:space="preserve"> </w:t>
      </w:r>
      <w:r w:rsidR="00CF0A76" w:rsidRPr="00DE3811">
        <w:rPr>
          <w:rFonts w:ascii="Narkisim" w:eastAsia="Times New Roman" w:hAnsi="Narkisim" w:cs="Narkisim"/>
          <w:sz w:val="18"/>
          <w:szCs w:val="18"/>
          <w:rtl/>
        </w:rPr>
        <w:t xml:space="preserve"> חישבנו שכל ישראל נותנים כל חייהם 10,000 כיכר כסף. ועל זה כתוב שאנו מקדימים שקלנו לשקלי המן (</w:t>
      </w:r>
      <w:proofErr w:type="spellStart"/>
      <w:r w:rsidR="00CF0A76" w:rsidRPr="00DE3811">
        <w:rPr>
          <w:rFonts w:ascii="Narkisim" w:eastAsia="Times New Roman" w:hAnsi="Narkisim" w:cs="Narkisim"/>
          <w:sz w:val="18"/>
          <w:szCs w:val="18"/>
          <w:rtl/>
        </w:rPr>
        <w:t>ספורנו</w:t>
      </w:r>
      <w:proofErr w:type="spellEnd"/>
      <w:r w:rsidR="00CF0A76" w:rsidRPr="00DE3811">
        <w:rPr>
          <w:rFonts w:ascii="Narkisim" w:eastAsia="Times New Roman" w:hAnsi="Narkisim" w:cs="Narkisim"/>
          <w:sz w:val="18"/>
          <w:szCs w:val="18"/>
          <w:rtl/>
        </w:rPr>
        <w:t>).</w:t>
      </w:r>
    </w:p>
  </w:footnote>
  <w:footnote w:id="4">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חידה: מילה בפסוק שנקראת ישר והפוך? "ונתנו", בעל הטורים.</w:t>
      </w:r>
    </w:p>
  </w:footnote>
  <w:footnote w:id="5">
    <w:p w:rsidR="00CF0A76" w:rsidRPr="00DE3811" w:rsidRDefault="00CF0A76" w:rsidP="003E0F0C">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צ"ע המקור להסבר שלי. ברש"י כפשוטו – ראשו ועיקרו של החשבון.</w:t>
      </w:r>
    </w:p>
  </w:footnote>
  <w:footnote w:id="6">
    <w:p w:rsidR="00CF0A76" w:rsidRPr="00DE3811" w:rsidRDefault="00CF0A76" w:rsidP="003E0F0C">
      <w:pPr>
        <w:spacing w:before="0" w:line="240" w:lineRule="auto"/>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הפעלה: לקחתי את כל הילדים </w:t>
      </w:r>
      <w:proofErr w:type="spellStart"/>
      <w:r w:rsidRPr="00DE3811">
        <w:rPr>
          <w:rFonts w:ascii="Narkisim" w:hAnsi="Narkisim" w:cs="Narkisim"/>
          <w:sz w:val="18"/>
          <w:szCs w:val="18"/>
          <w:rtl/>
        </w:rPr>
        <w:t>בערבוביא</w:t>
      </w:r>
      <w:proofErr w:type="spellEnd"/>
      <w:r w:rsidRPr="00DE3811">
        <w:rPr>
          <w:rFonts w:ascii="Narkisim" w:hAnsi="Narkisim" w:cs="Narkisim"/>
          <w:sz w:val="18"/>
          <w:szCs w:val="18"/>
          <w:rtl/>
        </w:rPr>
        <w:t xml:space="preserve"> וביקשתי ממשהו לספור, היה קשה. אך כשעברו לידו אחד אחד ספר אותם בקלות.</w:t>
      </w:r>
    </w:p>
  </w:footnote>
  <w:footnote w:id="7">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בעל הטורים: </w:t>
      </w:r>
      <w:proofErr w:type="spellStart"/>
      <w:r w:rsidRPr="00DE3811">
        <w:rPr>
          <w:rFonts w:ascii="Narkisim" w:hAnsi="Narkisim" w:cs="Narkisim"/>
          <w:sz w:val="18"/>
          <w:szCs w:val="18"/>
          <w:rtl/>
        </w:rPr>
        <w:t>גימטריא</w:t>
      </w:r>
      <w:proofErr w:type="spellEnd"/>
      <w:r w:rsidRPr="00DE3811">
        <w:rPr>
          <w:rFonts w:ascii="Narkisim" w:hAnsi="Narkisim" w:cs="Narkisim"/>
          <w:sz w:val="18"/>
          <w:szCs w:val="18"/>
          <w:rtl/>
        </w:rPr>
        <w:t xml:space="preserve"> "עשיר ודל".</w:t>
      </w:r>
    </w:p>
  </w:footnote>
  <w:footnote w:id="8">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ולפי זה אם רוצים למנות סוגי מניה שונים אפשר, ולא חייבים דווקא מגיל 20.</w:t>
      </w:r>
    </w:p>
  </w:footnote>
  <w:footnote w:id="9">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תשע"ג: </w:t>
      </w:r>
      <w:r w:rsidRPr="00DE3811">
        <w:rPr>
          <w:rFonts w:ascii="Narkisim" w:eastAsia="Times New Roman" w:hAnsi="Narkisim" w:cs="Narkisim"/>
          <w:sz w:val="18"/>
          <w:szCs w:val="18"/>
          <w:rtl/>
        </w:rPr>
        <w:t xml:space="preserve">הקב"ה מצווה את משה למנות את עם ישראל, ולהשתמש עם הכסף לקרבנות [ובאמת משה ימנה אותם בתחילת ספר במדבר]. </w:t>
      </w:r>
      <w:r w:rsidRPr="00DE3811">
        <w:rPr>
          <w:rFonts w:ascii="Narkisim" w:eastAsia="Times New Roman" w:hAnsi="Narkisim" w:cs="Narkisim"/>
          <w:b/>
          <w:bCs/>
          <w:sz w:val="18"/>
          <w:szCs w:val="18"/>
          <w:rtl/>
        </w:rPr>
        <w:t xml:space="preserve">וְנָתַתָּ אֹתוֹ עַל עֲבֹדַת אֹהֶל מוֹעֵד </w:t>
      </w:r>
      <w:r w:rsidRPr="00DE3811">
        <w:rPr>
          <w:rFonts w:ascii="Narkisim" w:eastAsia="Times New Roman" w:hAnsi="Narkisim" w:cs="Narkisim"/>
          <w:sz w:val="18"/>
          <w:szCs w:val="18"/>
          <w:rtl/>
        </w:rPr>
        <w:t>– תצרף אותו לעוד חצי שקל שיתנו בשביל עבודת אהל מועד, הכסף הזה הוא היה מיועד לאדנים. נזכרנו בזה שהיו 100 אדני כסף, וכל אדן הוא כיכר כסף, וכל כיכר הוא 3,000 שקלים, א"כ האדנים היו 300,000 שקלים, שזה בדיוק מספר מחציות השקלים שנותנים שישים ריבוא.</w:t>
      </w:r>
    </w:p>
  </w:footnote>
  <w:footnote w:id="10">
    <w:p w:rsidR="00CF0A76" w:rsidRPr="00DE3811" w:rsidRDefault="00CF0A76" w:rsidP="003E0F0C">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צ"ע: האם המטרה היא המניה או רק התרומה? ברש"י פסוק ט"ז "לכפר על נפשותיכם", אומר - "</w:t>
      </w:r>
      <w:proofErr w:type="spellStart"/>
      <w:r w:rsidRPr="00DE3811">
        <w:rPr>
          <w:rFonts w:ascii="Narkisim" w:hAnsi="Narkisim" w:cs="Narkisim"/>
          <w:sz w:val="18"/>
          <w:szCs w:val="18"/>
          <w:rtl/>
        </w:rPr>
        <w:t>כשמנאן</w:t>
      </w:r>
      <w:proofErr w:type="spellEnd"/>
      <w:r w:rsidRPr="00DE3811">
        <w:rPr>
          <w:rFonts w:ascii="Narkisim" w:hAnsi="Narkisim" w:cs="Narkisim"/>
          <w:sz w:val="18"/>
          <w:szCs w:val="18"/>
          <w:rtl/>
        </w:rPr>
        <w:t>", משמע שיש פה דין של מניה.</w:t>
      </w:r>
    </w:p>
  </w:footnote>
  <w:footnote w:id="11">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w:t>
      </w:r>
      <w:r w:rsidRPr="00DE3811">
        <w:rPr>
          <w:rFonts w:ascii="Narkisim" w:eastAsia="Times New Roman" w:hAnsi="Narkisim" w:cs="Narkisim"/>
          <w:sz w:val="18"/>
          <w:szCs w:val="18"/>
          <w:rtl/>
        </w:rPr>
        <w:t>כיכר של קודש כפול היה, של המן היה 1,500</w:t>
      </w:r>
    </w:p>
  </w:footnote>
  <w:footnote w:id="12">
    <w:p w:rsidR="00CF0A76" w:rsidRPr="00DE3811" w:rsidRDefault="00CF0A76" w:rsidP="005F525C">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600,000 נותנים כל אחד מחצית השקל, זה יוצא 300,000 שקל. כיכר כסף זה 1500 שקלים, כמה כיכרות זה 300,000 שקל? 200 כיכר(זה חשבון של רש"י בכורות ה.) במשך 50 שנה נותנים כל ישראל 10,000 כיכר כסף. [אך </w:t>
      </w:r>
      <w:proofErr w:type="spellStart"/>
      <w:r w:rsidRPr="00DE3811">
        <w:rPr>
          <w:rFonts w:ascii="Narkisim" w:hAnsi="Narkisim" w:cs="Narkisim"/>
          <w:sz w:val="18"/>
          <w:szCs w:val="18"/>
          <w:rtl/>
        </w:rPr>
        <w:t>בתוס</w:t>
      </w:r>
      <w:proofErr w:type="spellEnd"/>
      <w:r w:rsidRPr="00DE3811">
        <w:rPr>
          <w:rFonts w:ascii="Narkisim" w:hAnsi="Narkisim" w:cs="Narkisim"/>
          <w:sz w:val="18"/>
          <w:szCs w:val="18"/>
          <w:rtl/>
        </w:rPr>
        <w:t xml:space="preserve">' מגילה </w:t>
      </w:r>
      <w:proofErr w:type="spellStart"/>
      <w:r w:rsidRPr="00DE3811">
        <w:rPr>
          <w:rFonts w:ascii="Narkisim" w:hAnsi="Narkisim" w:cs="Narkisim"/>
          <w:sz w:val="18"/>
          <w:szCs w:val="18"/>
          <w:rtl/>
        </w:rPr>
        <w:t>טז</w:t>
      </w:r>
      <w:proofErr w:type="spellEnd"/>
      <w:r w:rsidRPr="00DE3811">
        <w:rPr>
          <w:rFonts w:ascii="Narkisim" w:hAnsi="Narkisim" w:cs="Narkisim"/>
          <w:sz w:val="18"/>
          <w:szCs w:val="18"/>
          <w:rtl/>
        </w:rPr>
        <w:t>. נראה שבפעם אחת נותנים כל עם ישראל 10,000 כיכר כסף, וצ"ע.</w:t>
      </w:r>
    </w:p>
  </w:footnote>
  <w:footnote w:id="13">
    <w:p w:rsidR="00CF0A76" w:rsidRPr="00DE3811" w:rsidRDefault="00CF0A76" w:rsidP="003E0F0C">
      <w:pPr>
        <w:spacing w:before="0" w:line="240" w:lineRule="auto"/>
        <w:rPr>
          <w:rFonts w:ascii="Narkisim" w:eastAsia="Times New Roman"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w:t>
      </w:r>
      <w:r w:rsidRPr="00DE3811">
        <w:rPr>
          <w:rFonts w:ascii="Narkisim" w:eastAsia="Times New Roman" w:hAnsi="Narkisim" w:cs="Narkisim"/>
          <w:sz w:val="18"/>
          <w:szCs w:val="18"/>
          <w:rtl/>
        </w:rPr>
        <w:t xml:space="preserve">פירוש נוסף של </w:t>
      </w:r>
      <w:proofErr w:type="spellStart"/>
      <w:r w:rsidRPr="00DE3811">
        <w:rPr>
          <w:rFonts w:ascii="Narkisim" w:eastAsia="Times New Roman" w:hAnsi="Narkisim" w:cs="Narkisim"/>
          <w:sz w:val="18"/>
          <w:szCs w:val="18"/>
          <w:rtl/>
        </w:rPr>
        <w:t>האבע"ז</w:t>
      </w:r>
      <w:proofErr w:type="spellEnd"/>
      <w:r w:rsidRPr="00DE3811">
        <w:rPr>
          <w:rFonts w:ascii="Narkisim" w:eastAsia="Times New Roman" w:hAnsi="Narkisim" w:cs="Narkisim"/>
          <w:sz w:val="18"/>
          <w:szCs w:val="18"/>
          <w:rtl/>
        </w:rPr>
        <w:t xml:space="preserve"> – כי הוא לא היה מהתרומה של כולם אלא רק של הנשים.</w:t>
      </w:r>
    </w:p>
  </w:footnote>
  <w:footnote w:id="14">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חידה: אפה עוד כתוב 'כן? סוף וישב מקץ והכן של המנורה.</w:t>
      </w:r>
    </w:p>
  </w:footnote>
  <w:footnote w:id="15">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תלמידים תשע"ד:</w:t>
      </w:r>
      <w:r w:rsidRPr="00DE3811">
        <w:rPr>
          <w:rFonts w:ascii="Narkisim" w:hAnsi="Narkisim" w:cs="Narkisim"/>
          <w:sz w:val="18"/>
          <w:szCs w:val="18"/>
        </w:rPr>
        <w:t xml:space="preserve"> </w:t>
      </w:r>
      <w:r w:rsidRPr="00DE3811">
        <w:rPr>
          <w:rFonts w:ascii="Narkisim" w:eastAsia="Times New Roman" w:hAnsi="Narkisim" w:cs="Narkisim"/>
          <w:sz w:val="18"/>
          <w:szCs w:val="18"/>
          <w:rtl/>
        </w:rPr>
        <w:t>התלמידים היקרים שאלו: והרי יגיע למזבח העולה בלי לראות את הכיור? והרי הוא נכנס לאהל מועד דרך צפון, אז למה זה לא משוך לצד צפון? למה לא שמו את הכיור צמוד למזבח העולה? ענה תלמיד יקר – כשעולה על הכבש כדי להגיע למזבח הוא רואה את הכיור. ועדיין לא נחה דעתם של התלמידים מהתירוץ הזה. וצ"ע.</w:t>
      </w:r>
    </w:p>
  </w:footnote>
  <w:footnote w:id="16">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צ"ב מי זה שצריך לתת את המים מידי יום.</w:t>
      </w:r>
    </w:p>
  </w:footnote>
  <w:footnote w:id="17">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צ"ב כמה רוחצים מהיד ומהרגל.</w:t>
      </w:r>
    </w:p>
  </w:footnote>
  <w:footnote w:id="18">
    <w:p w:rsidR="00CF0A76" w:rsidRPr="00DE3811" w:rsidRDefault="00CF0A76" w:rsidP="00144F22">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כך כותב רש"י. אך דעת </w:t>
      </w:r>
      <w:proofErr w:type="spellStart"/>
      <w:r w:rsidRPr="00DE3811">
        <w:rPr>
          <w:rFonts w:ascii="Narkisim" w:hAnsi="Narkisim" w:cs="Narkisim"/>
          <w:sz w:val="18"/>
          <w:szCs w:val="18"/>
          <w:rtl/>
        </w:rPr>
        <w:t>התוס</w:t>
      </w:r>
      <w:proofErr w:type="spellEnd"/>
      <w:r w:rsidRPr="00DE3811">
        <w:rPr>
          <w:rFonts w:ascii="Narkisim" w:hAnsi="Narkisim" w:cs="Narkisim"/>
          <w:sz w:val="18"/>
          <w:szCs w:val="18"/>
          <w:rtl/>
        </w:rPr>
        <w:t xml:space="preserve">' </w:t>
      </w:r>
      <w:proofErr w:type="spellStart"/>
      <w:r w:rsidRPr="00DE3811">
        <w:rPr>
          <w:rFonts w:ascii="Narkisim" w:hAnsi="Narkisim" w:cs="Narkisim"/>
          <w:sz w:val="18"/>
          <w:szCs w:val="18"/>
          <w:rtl/>
        </w:rPr>
        <w:t>ביומא</w:t>
      </w:r>
      <w:proofErr w:type="spellEnd"/>
      <w:r w:rsidRPr="00DE3811">
        <w:rPr>
          <w:rFonts w:ascii="Narkisim" w:hAnsi="Narkisim" w:cs="Narkisim"/>
          <w:sz w:val="18"/>
          <w:szCs w:val="18"/>
          <w:rtl/>
        </w:rPr>
        <w:t xml:space="preserve"> ה, שבכניסה לתוך המשכן צריכים רחיצה אף אם אינם עובדים. וכן נראה </w:t>
      </w:r>
      <w:proofErr w:type="spellStart"/>
      <w:r w:rsidRPr="00DE3811">
        <w:rPr>
          <w:rFonts w:ascii="Narkisim" w:hAnsi="Narkisim" w:cs="Narkisim"/>
          <w:sz w:val="18"/>
          <w:szCs w:val="18"/>
          <w:rtl/>
        </w:rPr>
        <w:t>מסברא</w:t>
      </w:r>
      <w:proofErr w:type="spellEnd"/>
      <w:r w:rsidRPr="00DE3811">
        <w:rPr>
          <w:rFonts w:ascii="Narkisim" w:hAnsi="Narkisim" w:cs="Narkisim"/>
          <w:sz w:val="18"/>
          <w:szCs w:val="18"/>
          <w:rtl/>
        </w:rPr>
        <w:t>, וגם אפשר להבין זאת יותר מפשט הפסוקים, ואולי יותר נכון להסביר כך לילדים.</w:t>
      </w:r>
    </w:p>
  </w:footnote>
  <w:footnote w:id="19">
    <w:p w:rsidR="00CF0A76" w:rsidRPr="00DE3811" w:rsidRDefault="00CF0A76" w:rsidP="0071311B">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כמו "ראש ממשלה" שאפשר שפירושו – החשוב שבממשלה.</w:t>
      </w:r>
    </w:p>
  </w:footnote>
  <w:footnote w:id="20">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חידה: אפה כתוב עוד פעם הין? בפרק הקודם.</w:t>
      </w:r>
    </w:p>
  </w:footnote>
  <w:footnote w:id="21">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הרחבה: ניסינו להיזכר מהם הדברים שעשו כדי לקדש את </w:t>
      </w:r>
      <w:proofErr w:type="spellStart"/>
      <w:r w:rsidRPr="00DE3811">
        <w:rPr>
          <w:rFonts w:ascii="Narkisim" w:hAnsi="Narkisim" w:cs="Narkisim"/>
          <w:sz w:val="18"/>
          <w:szCs w:val="18"/>
          <w:rtl/>
        </w:rPr>
        <w:t>הכהנים</w:t>
      </w:r>
      <w:proofErr w:type="spellEnd"/>
      <w:r w:rsidRPr="00DE3811">
        <w:rPr>
          <w:rFonts w:ascii="Narkisim" w:hAnsi="Narkisim" w:cs="Narkisim"/>
          <w:sz w:val="18"/>
          <w:szCs w:val="18"/>
          <w:rtl/>
        </w:rPr>
        <w:t>.</w:t>
      </w:r>
    </w:p>
  </w:footnote>
  <w:footnote w:id="22">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ליתר דיוק הפסוק:</w:t>
      </w:r>
      <w:r w:rsidRPr="00DE3811">
        <w:rPr>
          <w:rFonts w:ascii="Narkisim" w:hAnsi="Narkisim" w:cs="Narkisim"/>
          <w:sz w:val="18"/>
          <w:szCs w:val="18"/>
        </w:rPr>
        <w:t xml:space="preserve"> </w:t>
      </w:r>
      <w:r w:rsidRPr="00DE3811">
        <w:rPr>
          <w:rFonts w:ascii="Narkisim" w:hAnsi="Narkisim" w:cs="Narkisim"/>
          <w:sz w:val="18"/>
          <w:szCs w:val="18"/>
          <w:rtl/>
        </w:rPr>
        <w:t>אסור לשמן הזה להיות ניסך על בשר אדם.</w:t>
      </w:r>
    </w:p>
  </w:footnote>
  <w:footnote w:id="23">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חידה: אפה עוד כתוב מתכונת? בשמות, ואת מתכונת הלבנים.</w:t>
      </w:r>
    </w:p>
  </w:footnote>
  <w:footnote w:id="24">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צריך בירור: נראה לי גם שימות בלי ילדים או שילדיו ימותו.</w:t>
      </w:r>
    </w:p>
  </w:footnote>
  <w:footnote w:id="25">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אך בכריתות ה. למדו כן מכאן.</w:t>
      </w:r>
    </w:p>
  </w:footnote>
  <w:footnote w:id="26">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צ"ע: האם מותר בשביל הקטורת שעל מזבח הזהב? הרי קטורת זו נלקחת מהציבור כנלמד מפסוק לה? ונראה לי יותר שהכוונה להקטרה על מזבח העולה. וברמב"ם ובמפרשיו לא מפורש דבר זה.</w:t>
      </w:r>
    </w:p>
  </w:footnote>
  <w:footnote w:id="27">
    <w:p w:rsidR="00CF0A76" w:rsidRPr="00DE3811" w:rsidRDefault="00CF0A76" w:rsidP="00144F22">
      <w:pPr>
        <w:spacing w:before="0" w:line="240" w:lineRule="auto"/>
        <w:rPr>
          <w:rFonts w:ascii="Narkisim" w:eastAsia="Times New Roman"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תלמידים </w:t>
      </w:r>
      <w:proofErr w:type="spellStart"/>
      <w:r w:rsidRPr="00DE3811">
        <w:rPr>
          <w:rFonts w:ascii="Narkisim" w:hAnsi="Narkisim" w:cs="Narkisim"/>
          <w:sz w:val="18"/>
          <w:szCs w:val="18"/>
          <w:rtl/>
        </w:rPr>
        <w:t>שתע"ד</w:t>
      </w:r>
      <w:proofErr w:type="spellEnd"/>
      <w:r w:rsidRPr="00DE3811">
        <w:rPr>
          <w:rFonts w:ascii="Narkisim" w:hAnsi="Narkisim" w:cs="Narkisim"/>
          <w:sz w:val="18"/>
          <w:szCs w:val="18"/>
          <w:rtl/>
        </w:rPr>
        <w:t>:</w:t>
      </w:r>
      <w:r w:rsidRPr="00DE3811">
        <w:rPr>
          <w:rFonts w:ascii="Narkisim" w:hAnsi="Narkisim" w:cs="Narkisim"/>
          <w:sz w:val="18"/>
          <w:szCs w:val="18"/>
        </w:rPr>
        <w:t xml:space="preserve"> </w:t>
      </w:r>
      <w:r w:rsidRPr="00DE3811">
        <w:rPr>
          <w:rFonts w:ascii="Narkisim" w:eastAsia="Times New Roman" w:hAnsi="Narkisim" w:cs="Narkisim"/>
          <w:sz w:val="18"/>
          <w:szCs w:val="18"/>
          <w:rtl/>
        </w:rPr>
        <w:t xml:space="preserve">– תלמיד אהוב הסביר שכל אחד שעושה עובר על איסור, אבל אם עושה בשביל להריח בה עובר על איסור יותר חמור. וכיוון לדברי </w:t>
      </w:r>
      <w:proofErr w:type="spellStart"/>
      <w:r w:rsidRPr="00DE3811">
        <w:rPr>
          <w:rFonts w:ascii="Narkisim" w:eastAsia="Times New Roman" w:hAnsi="Narkisim" w:cs="Narkisim"/>
          <w:sz w:val="18"/>
          <w:szCs w:val="18"/>
          <w:rtl/>
        </w:rPr>
        <w:t>האוה"ח</w:t>
      </w:r>
      <w:proofErr w:type="spellEnd"/>
      <w:r w:rsidRPr="00DE3811">
        <w:rPr>
          <w:rFonts w:ascii="Narkisim" w:eastAsia="Times New Roman" w:hAnsi="Narkisim" w:cs="Narkisim"/>
          <w:sz w:val="18"/>
          <w:szCs w:val="18"/>
          <w:rtl/>
        </w:rPr>
        <w:t xml:space="preserve"> שאם עושה לא להריח עובר על לאו, ואם להריח חייב כרת.</w:t>
      </w:r>
    </w:p>
  </w:footnote>
  <w:footnote w:id="28">
    <w:p w:rsidR="00CF0A76" w:rsidRPr="00DE3811" w:rsidRDefault="00CF0A76" w:rsidP="005B7D43">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פתיחה: שאלתי איזה דברים מראים לנו במשכן אחדות? החושן ואבני </w:t>
      </w:r>
      <w:proofErr w:type="spellStart"/>
      <w:r w:rsidRPr="00DE3811">
        <w:rPr>
          <w:rFonts w:ascii="Narkisim" w:hAnsi="Narkisim" w:cs="Narkisim"/>
          <w:sz w:val="18"/>
          <w:szCs w:val="18"/>
          <w:rtl/>
        </w:rPr>
        <w:t>השהם</w:t>
      </w:r>
      <w:proofErr w:type="spellEnd"/>
      <w:r w:rsidRPr="00DE3811">
        <w:rPr>
          <w:rFonts w:ascii="Narkisim" w:hAnsi="Narkisim" w:cs="Narkisim"/>
          <w:sz w:val="18"/>
          <w:szCs w:val="18"/>
          <w:rtl/>
        </w:rPr>
        <w:t>. הכרובים זה מול זה. תרומת האדנים מכל עם ישראל. היריעות מתאחדות – והיה המשכן אחד. הוסיף לנו תלמיד – ד' אחד והוא משרה את שכינתו על משכן שכולם מאוחדים. גם כאן אנו רואים: רש"י לקמן (</w:t>
      </w:r>
      <w:proofErr w:type="spellStart"/>
      <w:r w:rsidRPr="00DE3811">
        <w:rPr>
          <w:rFonts w:ascii="Narkisim" w:hAnsi="Narkisim" w:cs="Narkisim"/>
          <w:sz w:val="18"/>
          <w:szCs w:val="18"/>
          <w:rtl/>
        </w:rPr>
        <w:t>לה;לד</w:t>
      </w:r>
      <w:proofErr w:type="spellEnd"/>
      <w:r w:rsidRPr="00DE3811">
        <w:rPr>
          <w:rFonts w:ascii="Narkisim" w:hAnsi="Narkisim" w:cs="Narkisim"/>
          <w:sz w:val="18"/>
          <w:szCs w:val="18"/>
          <w:rtl/>
        </w:rPr>
        <w:t xml:space="preserve">) מביא את דברי חז"ל: "ואהליאב- משבט דן. מן </w:t>
      </w:r>
      <w:proofErr w:type="spellStart"/>
      <w:r w:rsidRPr="00DE3811">
        <w:rPr>
          <w:rFonts w:ascii="Narkisim" w:hAnsi="Narkisim" w:cs="Narkisim"/>
          <w:sz w:val="18"/>
          <w:szCs w:val="18"/>
          <w:rtl/>
        </w:rPr>
        <w:t>הירודין</w:t>
      </w:r>
      <w:proofErr w:type="spellEnd"/>
      <w:r w:rsidRPr="00DE3811">
        <w:rPr>
          <w:rFonts w:ascii="Narkisim" w:hAnsi="Narkisim" w:cs="Narkisim"/>
          <w:sz w:val="18"/>
          <w:szCs w:val="18"/>
          <w:rtl/>
        </w:rPr>
        <w:t xml:space="preserve"> שבשבטים מבני השפחות, </w:t>
      </w:r>
      <w:proofErr w:type="spellStart"/>
      <w:r w:rsidRPr="00DE3811">
        <w:rPr>
          <w:rFonts w:ascii="Narkisim" w:hAnsi="Narkisim" w:cs="Narkisim"/>
          <w:sz w:val="18"/>
          <w:szCs w:val="18"/>
          <w:rtl/>
        </w:rPr>
        <w:t>והשווהו</w:t>
      </w:r>
      <w:proofErr w:type="spellEnd"/>
      <w:r w:rsidRPr="00DE3811">
        <w:rPr>
          <w:rFonts w:ascii="Narkisim" w:hAnsi="Narkisim" w:cs="Narkisim"/>
          <w:sz w:val="18"/>
          <w:szCs w:val="18"/>
          <w:rtl/>
        </w:rPr>
        <w:t xml:space="preserve"> המקום לבצלאל למלאכת המשכן והוא מגדולי השבטים...". הסברנו שבמשכן שייכים כל ישראל. [תלמיד הזכיר את סדר ההליכה במדבר- יהודה ראשון ודן </w:t>
      </w:r>
      <w:proofErr w:type="spellStart"/>
      <w:r w:rsidRPr="00DE3811">
        <w:rPr>
          <w:rFonts w:ascii="Narkisim" w:hAnsi="Narkisim" w:cs="Narkisim"/>
          <w:sz w:val="18"/>
          <w:szCs w:val="18"/>
          <w:rtl/>
        </w:rPr>
        <w:t>מאסף.נפלא</w:t>
      </w:r>
      <w:proofErr w:type="spellEnd"/>
      <w:r w:rsidRPr="00DE3811">
        <w:rPr>
          <w:rFonts w:ascii="Narkisim" w:hAnsi="Narkisim" w:cs="Narkisim"/>
          <w:sz w:val="18"/>
          <w:szCs w:val="18"/>
          <w:rtl/>
        </w:rPr>
        <w:t xml:space="preserve"> מאד!] </w:t>
      </w:r>
    </w:p>
  </w:footnote>
  <w:footnote w:id="29">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המפרשים מדברים על מילה זו, לא התייחסנו.</w:t>
      </w:r>
    </w:p>
  </w:footnote>
  <w:footnote w:id="30">
    <w:p w:rsidR="00CF0A76" w:rsidRPr="00DE3811" w:rsidRDefault="00CF0A76" w:rsidP="00AE2843">
      <w:pPr>
        <w:ind w:left="-1"/>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כיתה ג' תשע"ד: [</w:t>
      </w:r>
      <w:r w:rsidRPr="00DE3811">
        <w:rPr>
          <w:rFonts w:ascii="Narkisim" w:hAnsi="Narkisim" w:cs="Narkisim"/>
          <w:sz w:val="18"/>
          <w:szCs w:val="18"/>
          <w:u w:val="single"/>
          <w:rtl/>
        </w:rPr>
        <w:t>תלמיד שאל</w:t>
      </w:r>
      <w:r w:rsidRPr="00DE3811">
        <w:rPr>
          <w:rFonts w:ascii="Narkisim" w:hAnsi="Narkisim" w:cs="Narkisim"/>
          <w:sz w:val="18"/>
          <w:szCs w:val="18"/>
          <w:rtl/>
        </w:rPr>
        <w:t xml:space="preserve">: למה אצל בצלאל כתוב גם שם סבו ואצל אהליאב כתוב רק שם אביו? - (שאלת </w:t>
      </w:r>
      <w:proofErr w:type="spellStart"/>
      <w:r w:rsidRPr="00DE3811">
        <w:rPr>
          <w:rFonts w:ascii="Narkisim" w:hAnsi="Narkisim" w:cs="Narkisim"/>
          <w:sz w:val="18"/>
          <w:szCs w:val="18"/>
          <w:rtl/>
        </w:rPr>
        <w:t>החזקוני</w:t>
      </w:r>
      <w:proofErr w:type="spellEnd"/>
      <w:r w:rsidRPr="00DE3811">
        <w:rPr>
          <w:rFonts w:ascii="Narkisim" w:hAnsi="Narkisim" w:cs="Narkisim"/>
          <w:sz w:val="18"/>
          <w:szCs w:val="18"/>
          <w:rtl/>
        </w:rPr>
        <w:t xml:space="preserve">). </w:t>
      </w:r>
      <w:r w:rsidRPr="00DE3811">
        <w:rPr>
          <w:rFonts w:ascii="Narkisim" w:hAnsi="Narkisim" w:cs="Narkisim"/>
          <w:sz w:val="18"/>
          <w:szCs w:val="18"/>
          <w:u w:val="single"/>
          <w:rtl/>
        </w:rPr>
        <w:t>תלמידים ענו</w:t>
      </w:r>
      <w:r w:rsidRPr="00DE3811">
        <w:rPr>
          <w:rFonts w:ascii="Narkisim" w:hAnsi="Narkisim" w:cs="Narkisim"/>
          <w:sz w:val="18"/>
          <w:szCs w:val="18"/>
          <w:rtl/>
        </w:rPr>
        <w:t xml:space="preserve">: 1)יש כאן הדרגה: בצלאל היה הממונה הראשי- כתוב גם שם אביו וגם שם סבו. אהליאב היה הסגן- כתוב רק שם אביו. כל חכמי לב- לא כתובים שמותיהם בכלל...  2) בזכות זה שחור מסר את נפשו בחטא העגל, זכה שנכדו יעשה את המשכן (מדרש </w:t>
      </w:r>
      <w:proofErr w:type="spellStart"/>
      <w:r w:rsidRPr="00DE3811">
        <w:rPr>
          <w:rFonts w:ascii="Narkisim" w:hAnsi="Narkisim" w:cs="Narkisim"/>
          <w:sz w:val="18"/>
          <w:szCs w:val="18"/>
          <w:rtl/>
        </w:rPr>
        <w:t>תנחומא</w:t>
      </w:r>
      <w:proofErr w:type="spellEnd"/>
      <w:r w:rsidRPr="00DE3811">
        <w:rPr>
          <w:rFonts w:ascii="Narkisim" w:hAnsi="Narkisim" w:cs="Narkisim"/>
          <w:sz w:val="18"/>
          <w:szCs w:val="18"/>
          <w:rtl/>
        </w:rPr>
        <w:t>).]</w:t>
      </w:r>
    </w:p>
  </w:footnote>
  <w:footnote w:id="31">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ראינו </w:t>
      </w:r>
      <w:proofErr w:type="spellStart"/>
      <w:r w:rsidRPr="00DE3811">
        <w:rPr>
          <w:rFonts w:ascii="Narkisim" w:hAnsi="Narkisim" w:cs="Narkisim"/>
          <w:sz w:val="18"/>
          <w:szCs w:val="18"/>
          <w:rtl/>
        </w:rPr>
        <w:t>שב"אתה</w:t>
      </w:r>
      <w:proofErr w:type="spellEnd"/>
      <w:r w:rsidRPr="00DE3811">
        <w:rPr>
          <w:rFonts w:ascii="Narkisim" w:hAnsi="Narkisim" w:cs="Narkisim"/>
          <w:sz w:val="18"/>
          <w:szCs w:val="18"/>
          <w:rtl/>
        </w:rPr>
        <w:t xml:space="preserve"> חונן" יש "חכמה בינה ודעת".</w:t>
      </w:r>
    </w:p>
  </w:footnote>
  <w:footnote w:id="32">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תלמידים תשע"ד: </w:t>
      </w:r>
      <w:r w:rsidRPr="00DE3811">
        <w:rPr>
          <w:rFonts w:ascii="Narkisim" w:hAnsi="Narkisim" w:cs="Narkisim"/>
          <w:b/>
          <w:bCs/>
          <w:sz w:val="18"/>
          <w:szCs w:val="18"/>
          <w:rtl/>
        </w:rPr>
        <w:t>תלמיד יקר הסביר: כל הכלים זה מה שיפורט להלן. תלמיד יקר שאל: למה פירוט זה של כל הכלים נכתבו אחרי אהליאב וכל חכם לב, וסוגי המלאכות נכתבו רק על בצלאל?</w:t>
      </w:r>
    </w:p>
  </w:footnote>
  <w:footnote w:id="33">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הרחבה: שאלתי – מה זה? אפשר להבין שזה בגדי הכהן הגדול. אך אמרנו שנעשה עכשיו עבודת מחקר: פתחנו בעוד 2 מקומות: סוף במדבר, ופרק לט. קראנו בסוף במדבר, שם ראינו באריכות את כיסוי כלי המשכן, ושמנו לב שאין שם שש. אח"כ קראנו בפרק לט, שם ראינו בגדי השרד – תכלת ארגמן ותולעת שני, למה התורה לא הביאה שש? </w:t>
      </w:r>
      <w:proofErr w:type="spellStart"/>
      <w:r w:rsidRPr="00DE3811">
        <w:rPr>
          <w:rFonts w:ascii="Narkisim" w:hAnsi="Narkisim" w:cs="Narkisim"/>
          <w:sz w:val="18"/>
          <w:szCs w:val="18"/>
          <w:rtl/>
        </w:rPr>
        <w:t>קמ"ל</w:t>
      </w:r>
      <w:proofErr w:type="spellEnd"/>
      <w:r w:rsidRPr="00DE3811">
        <w:rPr>
          <w:rFonts w:ascii="Narkisim" w:hAnsi="Narkisim" w:cs="Narkisim"/>
          <w:sz w:val="18"/>
          <w:szCs w:val="18"/>
          <w:rtl/>
        </w:rPr>
        <w:t xml:space="preserve"> שבגדי השרד זה הבגדים המכסים את הכלים.</w:t>
      </w:r>
    </w:p>
  </w:footnote>
  <w:footnote w:id="34">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פתיחה: אפה הוזכר שבת עד כה? </w:t>
      </w:r>
      <w:r w:rsidRPr="00DE3811">
        <w:rPr>
          <w:rFonts w:ascii="Narkisim" w:hAnsi="Narkisim" w:cs="Narkisim"/>
          <w:sz w:val="18"/>
          <w:szCs w:val="18"/>
          <w:u w:val="single"/>
          <w:rtl/>
        </w:rPr>
        <w:t>א</w:t>
      </w:r>
      <w:r w:rsidRPr="00DE3811">
        <w:rPr>
          <w:rFonts w:ascii="Narkisim" w:hAnsi="Narkisim" w:cs="Narkisim"/>
          <w:sz w:val="18"/>
          <w:szCs w:val="18"/>
          <w:rtl/>
        </w:rPr>
        <w:t xml:space="preserve">. פרשת בראשית. </w:t>
      </w:r>
      <w:r w:rsidRPr="00DE3811">
        <w:rPr>
          <w:rFonts w:ascii="Narkisim" w:hAnsi="Narkisim" w:cs="Narkisim"/>
          <w:sz w:val="18"/>
          <w:szCs w:val="18"/>
          <w:u w:val="single"/>
          <w:rtl/>
        </w:rPr>
        <w:t>ב</w:t>
      </w:r>
      <w:r w:rsidRPr="00DE3811">
        <w:rPr>
          <w:rFonts w:ascii="Narkisim" w:hAnsi="Narkisim" w:cs="Narkisim"/>
          <w:sz w:val="18"/>
          <w:szCs w:val="18"/>
          <w:rtl/>
        </w:rPr>
        <w:t xml:space="preserve">. פרשת בשלח - </w:t>
      </w:r>
      <w:proofErr w:type="spellStart"/>
      <w:r w:rsidRPr="00DE3811">
        <w:rPr>
          <w:rFonts w:ascii="Narkisim" w:hAnsi="Narkisim" w:cs="Narkisim"/>
          <w:sz w:val="18"/>
          <w:szCs w:val="18"/>
          <w:rtl/>
        </w:rPr>
        <w:t>בענין</w:t>
      </w:r>
      <w:proofErr w:type="spellEnd"/>
      <w:r w:rsidRPr="00DE3811">
        <w:rPr>
          <w:rFonts w:ascii="Narkisim" w:hAnsi="Narkisim" w:cs="Narkisim"/>
          <w:sz w:val="18"/>
          <w:szCs w:val="18"/>
          <w:rtl/>
        </w:rPr>
        <w:t xml:space="preserve"> ירידת המן. </w:t>
      </w:r>
      <w:r w:rsidRPr="00DE3811">
        <w:rPr>
          <w:rFonts w:ascii="Narkisim" w:hAnsi="Narkisim" w:cs="Narkisim"/>
          <w:sz w:val="18"/>
          <w:szCs w:val="18"/>
          <w:u w:val="single"/>
          <w:rtl/>
        </w:rPr>
        <w:t>ג</w:t>
      </w:r>
      <w:r w:rsidRPr="00DE3811">
        <w:rPr>
          <w:rFonts w:ascii="Narkisim" w:hAnsi="Narkisim" w:cs="Narkisim"/>
          <w:sz w:val="18"/>
          <w:szCs w:val="18"/>
          <w:rtl/>
        </w:rPr>
        <w:t xml:space="preserve">. עשרת הדיברות. </w:t>
      </w:r>
      <w:r w:rsidRPr="00DE3811">
        <w:rPr>
          <w:rFonts w:ascii="Narkisim" w:hAnsi="Narkisim" w:cs="Narkisim"/>
          <w:sz w:val="18"/>
          <w:szCs w:val="18"/>
          <w:u w:val="single"/>
          <w:rtl/>
        </w:rPr>
        <w:t>ד</w:t>
      </w:r>
      <w:r w:rsidRPr="00DE3811">
        <w:rPr>
          <w:rFonts w:ascii="Narkisim" w:hAnsi="Narkisim" w:cs="Narkisim"/>
          <w:sz w:val="18"/>
          <w:szCs w:val="18"/>
          <w:rtl/>
        </w:rPr>
        <w:t>. פרשת משפטים (</w:t>
      </w:r>
      <w:proofErr w:type="spellStart"/>
      <w:r w:rsidRPr="00DE3811">
        <w:rPr>
          <w:rFonts w:ascii="Narkisim" w:hAnsi="Narkisim" w:cs="Narkisim"/>
          <w:sz w:val="18"/>
          <w:szCs w:val="18"/>
          <w:rtl/>
        </w:rPr>
        <w:t>כג;יב</w:t>
      </w:r>
      <w:proofErr w:type="spellEnd"/>
      <w:r w:rsidRPr="00DE3811">
        <w:rPr>
          <w:rFonts w:ascii="Narkisim" w:hAnsi="Narkisim" w:cs="Narkisim"/>
          <w:sz w:val="18"/>
          <w:szCs w:val="18"/>
          <w:rtl/>
        </w:rPr>
        <w:t>). הוסיפו גם – במרה משה רבינו לימד על השבת.</w:t>
      </w:r>
    </w:p>
  </w:footnote>
  <w:footnote w:id="35">
    <w:p w:rsidR="00CF0A76" w:rsidRPr="00DE3811" w:rsidRDefault="00CF0A76" w:rsidP="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תלמידים תשע"ד: </w:t>
      </w:r>
      <w:r w:rsidRPr="00DE3811">
        <w:rPr>
          <w:rFonts w:ascii="Narkisim" w:hAnsi="Narkisim" w:cs="Narkisim"/>
          <w:b/>
          <w:bCs/>
          <w:sz w:val="18"/>
          <w:szCs w:val="18"/>
          <w:rtl/>
        </w:rPr>
        <w:t>תלמיד יקר שאל למה כתוב כפול? הסברנו ע"פ שפ"ח שזה בא לומר שחייב מיתה ממש ולא רק בידי שמים.</w:t>
      </w:r>
    </w:p>
  </w:footnote>
  <w:footnote w:id="36">
    <w:p w:rsidR="00485C15" w:rsidRPr="00DE3811" w:rsidRDefault="00485C15">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צ"ע: מה פירוש המילה כי? בכתב ובקבלה – ימות כי כרת נפשו מעם ישראל (וזה לא כרש"י)?</w:t>
      </w:r>
    </w:p>
  </w:footnote>
  <w:footnote w:id="37">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צ"ע למה התורה כפלה.</w:t>
      </w:r>
      <w:r w:rsidR="00485C15" w:rsidRPr="00DE3811">
        <w:rPr>
          <w:rFonts w:ascii="Narkisim" w:hAnsi="Narkisim" w:cs="Narkisim"/>
          <w:sz w:val="18"/>
          <w:szCs w:val="18"/>
          <w:rtl/>
        </w:rPr>
        <w:t xml:space="preserve"> אולי – קודש, ולכן כל העושה יומת. </w:t>
      </w:r>
      <w:r w:rsidR="00B97FA5" w:rsidRPr="00DE3811">
        <w:rPr>
          <w:rFonts w:ascii="Narkisim" w:hAnsi="Narkisim" w:cs="Narkisim"/>
          <w:sz w:val="18"/>
          <w:szCs w:val="18"/>
          <w:rtl/>
        </w:rPr>
        <w:t>בא להסביר למה יומת. ואולי יש פה 2 בחינות – לד' ולכם.</w:t>
      </w:r>
    </w:p>
  </w:footnote>
  <w:footnote w:id="38">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שרנו "ושמרו בני ישראל", אפשר להמשיך לשיר זאת בימי שישי.</w:t>
      </w:r>
    </w:p>
  </w:footnote>
  <w:footnote w:id="39">
    <w:p w:rsidR="00485C15" w:rsidRPr="00DE3811" w:rsidRDefault="00485C15">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הרחבה: מתנה טובה... בגמרא במסכת שבת.</w:t>
      </w:r>
    </w:p>
  </w:footnote>
  <w:footnote w:id="40">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חידה: כמה פסוקים דיבר ד' עם משה? תלמיד ספר, ולא ספר את המילים שכתוב בהם "וידבר ד' אל משה </w:t>
      </w:r>
      <w:proofErr w:type="spellStart"/>
      <w:r w:rsidRPr="00DE3811">
        <w:rPr>
          <w:rFonts w:ascii="Narkisim" w:hAnsi="Narkisim" w:cs="Narkisim"/>
          <w:sz w:val="18"/>
          <w:szCs w:val="18"/>
          <w:rtl/>
        </w:rPr>
        <w:t>לאמר</w:t>
      </w:r>
      <w:proofErr w:type="spellEnd"/>
      <w:r w:rsidRPr="00DE3811">
        <w:rPr>
          <w:rFonts w:ascii="Narkisim" w:hAnsi="Narkisim" w:cs="Narkisim"/>
          <w:sz w:val="18"/>
          <w:szCs w:val="18"/>
          <w:rtl/>
        </w:rPr>
        <w:t>".</w:t>
      </w:r>
    </w:p>
  </w:footnote>
  <w:footnote w:id="41">
    <w:p w:rsidR="00485C15" w:rsidRPr="00DE3811" w:rsidRDefault="00485C15">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צ"ע כוונת רש"י </w:t>
      </w:r>
      <w:proofErr w:type="spellStart"/>
      <w:r w:rsidRPr="00DE3811">
        <w:rPr>
          <w:rFonts w:ascii="Narkisim" w:hAnsi="Narkisim" w:cs="Narkisim"/>
          <w:sz w:val="18"/>
          <w:szCs w:val="18"/>
          <w:rtl/>
        </w:rPr>
        <w:t>בדה"מ</w:t>
      </w:r>
      <w:proofErr w:type="spellEnd"/>
      <w:r w:rsidRPr="00DE3811">
        <w:rPr>
          <w:rFonts w:ascii="Narkisim" w:hAnsi="Narkisim" w:cs="Narkisim"/>
          <w:sz w:val="18"/>
          <w:szCs w:val="18"/>
          <w:rtl/>
        </w:rPr>
        <w:t xml:space="preserve"> '</w:t>
      </w:r>
      <w:proofErr w:type="spellStart"/>
      <w:r w:rsidRPr="00DE3811">
        <w:rPr>
          <w:rFonts w:ascii="Narkisim" w:hAnsi="Narkisim" w:cs="Narkisim"/>
          <w:sz w:val="18"/>
          <w:szCs w:val="18"/>
          <w:rtl/>
        </w:rPr>
        <w:t>ככלותו</w:t>
      </w:r>
      <w:proofErr w:type="spellEnd"/>
      <w:r w:rsidRPr="00DE3811">
        <w:rPr>
          <w:rFonts w:ascii="Narkisim" w:hAnsi="Narkisim" w:cs="Narkisim"/>
          <w:sz w:val="18"/>
          <w:szCs w:val="18"/>
          <w:rtl/>
        </w:rPr>
        <w:t>'.</w:t>
      </w:r>
    </w:p>
  </w:footnote>
  <w:footnote w:id="42">
    <w:p w:rsidR="00CF0A76" w:rsidRPr="00DE3811" w:rsidRDefault="00CF0A76" w:rsidP="008D4A84">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פתיחה: ניתן לצייר על הלוח סולם, ולהראות איך עם ישראל עלה (אפשר להדביק איש שעולה בסולם), ואח"כ נופל, ובכל חזרה בתשובה של עם ישראל ועל ידי תפילותיו של משה לראות איך האיש עולה עוד ועוד בסולם עד שהוא מגיע יותר גבוה ממה שהיה בתחילה.</w:t>
      </w:r>
    </w:p>
  </w:footnote>
  <w:footnote w:id="43">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הפירוש הנכון הוא: ע"י שהורידו נהיו בלי נזמים, וזה שנהיו בלי נזמים זה נקרא ויתפרקו, אך לא ידעתי איך להסביר את זה ולכן הסברתי כמו ההסבר הקל יותר.</w:t>
      </w:r>
    </w:p>
  </w:footnote>
  <w:footnote w:id="44">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חידה: מילה שאם נקרא אותה הפוך, בלי אות השימוש, לפי הצליל יצא שם של מישהו בחומש בראשית? תרח.</w:t>
      </w:r>
    </w:p>
  </w:footnote>
  <w:footnote w:id="45">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דוגמא לדבר: אני אומר לילד: תמצא את הממתק וכדומה. והוא מחפש ולא מוצא, אז אני אומר לא – רק אל תחפש שם, אז הוא מבין ששם זה נמצא ואני רוצה לרמוז לו ששם יחפש.</w:t>
      </w:r>
    </w:p>
  </w:footnote>
  <w:footnote w:id="46">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ראינו באונקלוס – וצלי.</w:t>
      </w:r>
    </w:p>
  </w:footnote>
  <w:footnote w:id="47">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הוספה: ובמדרש – התפלל עד שאחזתו אחילו – אש של עצמות (ברכות לב.).</w:t>
      </w:r>
    </w:p>
  </w:footnote>
  <w:footnote w:id="48">
    <w:p w:rsidR="00DE3811" w:rsidRPr="00DE3811" w:rsidRDefault="00DE3811">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תלמידים תשע"ד: שאל תלמיד אהוב: למי יאמרו? אנו התלמידים: לעמים אחרים / אחד לשני / חשבו / לעם ישראל שיצא ממשה. אמרתי שהתשובה העיקרית זה – חשבו, אך שאל תלמיד – אז למה כתוב '</w:t>
      </w:r>
      <w:proofErr w:type="spellStart"/>
      <w:r w:rsidRPr="00DE3811">
        <w:rPr>
          <w:rFonts w:ascii="Narkisim" w:hAnsi="Narkisim" w:cs="Narkisim"/>
          <w:sz w:val="18"/>
          <w:szCs w:val="18"/>
          <w:rtl/>
        </w:rPr>
        <w:t>לאמר</w:t>
      </w:r>
      <w:proofErr w:type="spellEnd"/>
      <w:r w:rsidRPr="00DE3811">
        <w:rPr>
          <w:rFonts w:ascii="Narkisim" w:hAnsi="Narkisim" w:cs="Narkisim"/>
          <w:sz w:val="18"/>
          <w:szCs w:val="18"/>
          <w:rtl/>
        </w:rPr>
        <w:t xml:space="preserve">'? נפלא מאוד, שאלת </w:t>
      </w:r>
      <w:proofErr w:type="spellStart"/>
      <w:r w:rsidRPr="00DE3811">
        <w:rPr>
          <w:rFonts w:ascii="Narkisim" w:hAnsi="Narkisim" w:cs="Narkisim"/>
          <w:sz w:val="18"/>
          <w:szCs w:val="18"/>
          <w:rtl/>
        </w:rPr>
        <w:t>האוה"ח</w:t>
      </w:r>
      <w:proofErr w:type="spellEnd"/>
      <w:r w:rsidRPr="00DE3811">
        <w:rPr>
          <w:rFonts w:ascii="Narkisim" w:hAnsi="Narkisim" w:cs="Narkisim"/>
          <w:sz w:val="18"/>
          <w:szCs w:val="18"/>
          <w:rtl/>
        </w:rPr>
        <w:t>.</w:t>
      </w:r>
    </w:p>
  </w:footnote>
  <w:footnote w:id="49">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תלמידים תשע"ד: שאל תלמיד יקר: הרי זה כבר לא עדות? ענה תלמיד אחר – לא מצליחים להרגיש את הלוחות אך הם קיימות. פלאי פלאות! (הרחבנו בדברים עמוקים קצת בעקבות החידושים המופלאים של התלמידים).</w:t>
      </w:r>
    </w:p>
  </w:footnote>
  <w:footnote w:id="50">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הפעלה: כתבתי מילה על דף דק, ושאלתי אותם מה כתוב, כשהדף עמד הפוך, כך ראינו איך נראה כתב מראה. אפשר לתת להם משימה בהפסקה לכתוב כתב מראה.</w:t>
      </w:r>
    </w:p>
  </w:footnote>
  <w:footnote w:id="51">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הרחבה: כמו אבא שהבן שלו חטא </w:t>
      </w:r>
      <w:proofErr w:type="spellStart"/>
      <w:r w:rsidRPr="00DE3811">
        <w:rPr>
          <w:rFonts w:ascii="Narkisim" w:hAnsi="Narkisim" w:cs="Narkisim"/>
          <w:sz w:val="18"/>
          <w:szCs w:val="18"/>
          <w:rtl/>
        </w:rPr>
        <w:t>חטא</w:t>
      </w:r>
      <w:proofErr w:type="spellEnd"/>
      <w:r w:rsidRPr="00DE3811">
        <w:rPr>
          <w:rFonts w:ascii="Narkisim" w:hAnsi="Narkisim" w:cs="Narkisim"/>
          <w:sz w:val="18"/>
          <w:szCs w:val="18"/>
          <w:rtl/>
        </w:rPr>
        <w:t xml:space="preserve"> גדול – עזב את הארץ או התחתן עם </w:t>
      </w:r>
      <w:proofErr w:type="spellStart"/>
      <w:r w:rsidRPr="00DE3811">
        <w:rPr>
          <w:rFonts w:ascii="Narkisim" w:hAnsi="Narkisim" w:cs="Narkisim"/>
          <w:sz w:val="18"/>
          <w:szCs w:val="18"/>
          <w:rtl/>
        </w:rPr>
        <w:t>נוכריה</w:t>
      </w:r>
      <w:proofErr w:type="spellEnd"/>
      <w:r w:rsidRPr="00DE3811">
        <w:rPr>
          <w:rFonts w:ascii="Narkisim" w:hAnsi="Narkisim" w:cs="Narkisim"/>
          <w:sz w:val="18"/>
          <w:szCs w:val="18"/>
          <w:rtl/>
        </w:rPr>
        <w:t>. כשחבר שלו ישאל – מה שלום הבנים שלך. הוא לא יספר לו מהעושה אותו הבן, רק יאמר לו – הוא עובד. לא יפרט מה מצבו.</w:t>
      </w:r>
    </w:p>
  </w:footnote>
  <w:footnote w:id="52">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הפעלה: התלמידים השמיעו את סוגי הקולות האלו.</w:t>
      </w:r>
    </w:p>
  </w:footnote>
  <w:footnote w:id="53">
    <w:p w:rsidR="00CF0A76" w:rsidRPr="00DE3811" w:rsidRDefault="00CF0A76" w:rsidP="00B97FA5">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תלמידים תשע"ד: שאלנו: למה משה שבר את הלוחות ולא שמר אותם? ענו התלמידים – כי כזה דבר קדוש ועליון לא יכול להיות כאשר עם ישראל ירד בדרגתו. ולמה לא שבר אותם בהר? כדי שעם ישראל יראה ששובר ויזדעזע ממה שהוא עשה. שאל תלמיד אהוב: אז אם כן – למ</w:t>
      </w:r>
      <w:r w:rsidR="00B97FA5" w:rsidRPr="00DE3811">
        <w:rPr>
          <w:rFonts w:ascii="Narkisim" w:hAnsi="Narkisim" w:cs="Narkisim"/>
          <w:sz w:val="18"/>
          <w:szCs w:val="18"/>
          <w:rtl/>
        </w:rPr>
        <w:t>ה שבר בתחתית ההר ולא בתוך המחנה? משמע שחזר אחורה.</w:t>
      </w:r>
      <w:r w:rsidRPr="00DE3811">
        <w:rPr>
          <w:rFonts w:ascii="Narkisim" w:hAnsi="Narkisim" w:cs="Narkisim"/>
          <w:sz w:val="18"/>
          <w:szCs w:val="18"/>
        </w:rPr>
        <w:t xml:space="preserve"> </w:t>
      </w:r>
    </w:p>
  </w:footnote>
  <w:footnote w:id="54">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הוספה: אין כאן תוכחה לאהרן אלא שאלה, כך מסבירים ברש"י כפשוטו. יש הסבר יפה של </w:t>
      </w:r>
      <w:proofErr w:type="spellStart"/>
      <w:r w:rsidRPr="00DE3811">
        <w:rPr>
          <w:rFonts w:ascii="Narkisim" w:hAnsi="Narkisim" w:cs="Narkisim"/>
          <w:sz w:val="18"/>
          <w:szCs w:val="18"/>
          <w:rtl/>
        </w:rPr>
        <w:t>הרש"ר</w:t>
      </w:r>
      <w:proofErr w:type="spellEnd"/>
      <w:r w:rsidRPr="00DE3811">
        <w:rPr>
          <w:rFonts w:ascii="Narkisim" w:hAnsi="Narkisim" w:cs="Narkisim"/>
          <w:sz w:val="18"/>
          <w:szCs w:val="18"/>
          <w:rtl/>
        </w:rPr>
        <w:t xml:space="preserve"> הרש – הרי אני שרפתי את העגל ואף אחד לא התנגד, אם כן, מה עשה לך העם הזה שחששת לעמוד לפניו.</w:t>
      </w:r>
    </w:p>
  </w:footnote>
  <w:footnote w:id="55">
    <w:p w:rsidR="00CF0A76" w:rsidRPr="00DE3811" w:rsidRDefault="00CF0A76" w:rsidP="000F6F44">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הוספה: מכאן משמע קצת שמשה כעס על אהרן. ויכול להיות שאחרי שאהרן הסביר לו הוא כבר לא כעס.</w:t>
      </w:r>
    </w:p>
  </w:footnote>
  <w:footnote w:id="56">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חידה: אפה עוד הוזכרה הלשון הזאת? בתחילת </w:t>
      </w:r>
      <w:proofErr w:type="spellStart"/>
      <w:r w:rsidRPr="00DE3811">
        <w:rPr>
          <w:rFonts w:ascii="Narkisim" w:hAnsi="Narkisim" w:cs="Narkisim"/>
          <w:sz w:val="18"/>
          <w:szCs w:val="18"/>
          <w:rtl/>
        </w:rPr>
        <w:t>ויגש</w:t>
      </w:r>
      <w:proofErr w:type="spellEnd"/>
      <w:r w:rsidRPr="00DE3811">
        <w:rPr>
          <w:rFonts w:ascii="Narkisim" w:hAnsi="Narkisim" w:cs="Narkisim"/>
          <w:sz w:val="18"/>
          <w:szCs w:val="18"/>
          <w:rtl/>
        </w:rPr>
        <w:t>.</w:t>
      </w:r>
    </w:p>
  </w:footnote>
  <w:footnote w:id="57">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חידה: אפה עוד כתוב 'ברע'? בשמות פרק ה' "ויראו השוטרים כי ברע הוא". בחומש בראשית "ברע מלך סדום". ובשיר הידוע </w:t>
      </w:r>
      <w:proofErr w:type="spellStart"/>
      <w:r w:rsidRPr="00DE3811">
        <w:rPr>
          <w:rFonts w:ascii="Narkisim" w:hAnsi="Narkisim" w:cs="Narkisim"/>
          <w:sz w:val="18"/>
          <w:szCs w:val="18"/>
          <w:rtl/>
        </w:rPr>
        <w:t>ברע'לה</w:t>
      </w:r>
      <w:proofErr w:type="spellEnd"/>
      <w:r w:rsidRPr="00DE3811">
        <w:rPr>
          <w:rFonts w:ascii="Narkisim" w:hAnsi="Narkisim" w:cs="Narkisim"/>
          <w:sz w:val="18"/>
          <w:szCs w:val="18"/>
          <w:rtl/>
        </w:rPr>
        <w:t xml:space="preserve"> צא </w:t>
      </w:r>
      <w:proofErr w:type="spellStart"/>
      <w:r w:rsidRPr="00DE3811">
        <w:rPr>
          <w:rFonts w:ascii="Narkisim" w:hAnsi="Narkisim" w:cs="Narkisim"/>
          <w:sz w:val="18"/>
          <w:szCs w:val="18"/>
          <w:rtl/>
        </w:rPr>
        <w:t>החוצא</w:t>
      </w:r>
      <w:proofErr w:type="spellEnd"/>
      <w:r w:rsidRPr="00DE3811">
        <w:rPr>
          <w:rFonts w:ascii="Narkisim" w:hAnsi="Narkisim" w:cs="Narkisim"/>
          <w:sz w:val="18"/>
          <w:szCs w:val="18"/>
          <w:rtl/>
        </w:rPr>
        <w:t>, או לב טהור ברע לי...</w:t>
      </w:r>
    </w:p>
  </w:footnote>
  <w:footnote w:id="58">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כך אני מבין את הדברים וצ"ע.</w:t>
      </w:r>
    </w:p>
  </w:footnote>
  <w:footnote w:id="59">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הרחבה: סיפרתי סיפור על ילדה בת 13 </w:t>
      </w:r>
      <w:proofErr w:type="spellStart"/>
      <w:r w:rsidRPr="00DE3811">
        <w:rPr>
          <w:rFonts w:ascii="Narkisim" w:hAnsi="Narkisim" w:cs="Narkisim"/>
          <w:sz w:val="18"/>
          <w:szCs w:val="18"/>
          <w:rtl/>
        </w:rPr>
        <w:t>שהיתה</w:t>
      </w:r>
      <w:proofErr w:type="spellEnd"/>
      <w:r w:rsidRPr="00DE3811">
        <w:rPr>
          <w:rFonts w:ascii="Narkisim" w:hAnsi="Narkisim" w:cs="Narkisim"/>
          <w:sz w:val="18"/>
          <w:szCs w:val="18"/>
          <w:rtl/>
        </w:rPr>
        <w:t xml:space="preserve"> צריכה לשמור על שני אחיה, וההורים אמרו שיגיעו בשעה 4. הילדים רצו לקחת את הממתקים שמיועדים לשבת ולימי הולדת. היא ידעה שלא יעזור שהיא תסרב, ולכן היא ניסתה לדחות אותם: קודם נסדר את הבית, נעשה רשימה ותבחרו וכו' וכו' הגיע 4 ועשרה, ההורים לא הגיעו, וכבר 2 הילדים לקחו את האצבעות שוקולד ואכלו אותם. ההורים הגיעו אחרי 5 דקות ושאלו – מה עשית לאחים שלך? אז היא הסבירה </w:t>
      </w:r>
      <w:proofErr w:type="spellStart"/>
      <w:r w:rsidRPr="00DE3811">
        <w:rPr>
          <w:rFonts w:ascii="Narkisim" w:hAnsi="Narkisim" w:cs="Narkisim"/>
          <w:sz w:val="18"/>
          <w:szCs w:val="18"/>
          <w:rtl/>
        </w:rPr>
        <w:t>וכו</w:t>
      </w:r>
      <w:proofErr w:type="spellEnd"/>
      <w:r w:rsidRPr="00DE3811">
        <w:rPr>
          <w:rFonts w:ascii="Narkisim" w:hAnsi="Narkisim" w:cs="Narkisim"/>
          <w:sz w:val="18"/>
          <w:szCs w:val="18"/>
          <w:rtl/>
        </w:rPr>
        <w:t>'.</w:t>
      </w:r>
    </w:p>
  </w:footnote>
  <w:footnote w:id="60">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תלמידים תשע"ד:</w:t>
      </w:r>
      <w:r w:rsidRPr="00DE3811">
        <w:rPr>
          <w:rFonts w:ascii="Narkisim" w:hAnsi="Narkisim" w:cs="Narkisim"/>
          <w:b/>
          <w:bCs/>
          <w:sz w:val="18"/>
          <w:szCs w:val="18"/>
          <w:rtl/>
        </w:rPr>
        <w:t xml:space="preserve"> </w:t>
      </w:r>
      <w:r w:rsidRPr="00DE3811">
        <w:rPr>
          <w:rFonts w:ascii="Narkisim" w:hAnsi="Narkisim" w:cs="Narkisim"/>
          <w:sz w:val="18"/>
          <w:szCs w:val="18"/>
          <w:rtl/>
        </w:rPr>
        <w:t>דייק תלמיד אהוב מזה שכתוב פה "ואשליכהו" ולא ואשליכם" שלא מדובר על כל הנזמים, אלא על דבר אחד שלם.</w:t>
      </w:r>
    </w:p>
  </w:footnote>
  <w:footnote w:id="61">
    <w:p w:rsidR="00CF0A76" w:rsidRPr="00DE3811" w:rsidRDefault="00CF0A76" w:rsidP="000F6F44">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צ"ע: שאלה גדולה איך להסביר את הפסוקים האלו. בפסוק ד' הפשט שאהרן עשה בעצמו. אמנם הקשה הרב נחום – אם כך היה צריך לקחת </w:t>
      </w:r>
      <w:proofErr w:type="spellStart"/>
      <w:r w:rsidRPr="00DE3811">
        <w:rPr>
          <w:rFonts w:ascii="Narkisim" w:hAnsi="Narkisim" w:cs="Narkisim"/>
          <w:sz w:val="18"/>
          <w:szCs w:val="18"/>
          <w:rtl/>
        </w:rPr>
        <w:t>יומים</w:t>
      </w:r>
      <w:proofErr w:type="spellEnd"/>
      <w:r w:rsidRPr="00DE3811">
        <w:rPr>
          <w:rFonts w:ascii="Narkisim" w:hAnsi="Narkisim" w:cs="Narkisim"/>
          <w:sz w:val="18"/>
          <w:szCs w:val="18"/>
          <w:rtl/>
        </w:rPr>
        <w:t xml:space="preserve">, ונראה לי שאינו קשה כיוון שהערב רב לא היו מרשים לו לעשות כל כך לאט. אך השאלה איך נסביר פה. וצריך לומר כמו שכתבנו בפנים. </w:t>
      </w:r>
      <w:proofErr w:type="spellStart"/>
      <w:r w:rsidRPr="00DE3811">
        <w:rPr>
          <w:rFonts w:ascii="Narkisim" w:hAnsi="Narkisim" w:cs="Narkisim"/>
          <w:sz w:val="18"/>
          <w:szCs w:val="18"/>
          <w:rtl/>
        </w:rPr>
        <w:t>ובשפ"ח</w:t>
      </w:r>
      <w:proofErr w:type="spellEnd"/>
      <w:r w:rsidRPr="00DE3811">
        <w:rPr>
          <w:rFonts w:ascii="Narkisim" w:hAnsi="Narkisim" w:cs="Narkisim"/>
          <w:sz w:val="18"/>
          <w:szCs w:val="18"/>
          <w:rtl/>
        </w:rPr>
        <w:t xml:space="preserve"> יש עוד הסבר – שלא אמר את האמת כאן. הרב נחום הציע להסביר ששם אהרן רק התכוון לעשות את העגל ולא עשה, כי ישר לקחו אותו וזה דוחק במילים. יש אפשרות נוספת להסביר את המילים ויצר אותו בחרט – שהוא הכניס </w:t>
      </w:r>
      <w:proofErr w:type="spellStart"/>
      <w:r w:rsidRPr="00DE3811">
        <w:rPr>
          <w:rFonts w:ascii="Narkisim" w:hAnsi="Narkisim" w:cs="Narkisim"/>
          <w:sz w:val="18"/>
          <w:szCs w:val="18"/>
          <w:rtl/>
        </w:rPr>
        <w:t>הכל</w:t>
      </w:r>
      <w:proofErr w:type="spellEnd"/>
      <w:r w:rsidRPr="00DE3811">
        <w:rPr>
          <w:rFonts w:ascii="Narkisim" w:hAnsi="Narkisim" w:cs="Narkisim"/>
          <w:sz w:val="18"/>
          <w:szCs w:val="18"/>
          <w:rtl/>
        </w:rPr>
        <w:t xml:space="preserve"> בתוך סודר (הסבר ראשון ברש"י) ולפי זה מובן שהוא הכניס לאש ונוצר מעצמו העגל, אך גם זה – להסביר שיש פה כישוף שיצר עגל לא יודע אם כדאי להסביר (תלמיד שאל – שיעשו כישוף שמשה יגיע... זה מבלבל להכניס פה כישופים.). </w:t>
      </w:r>
    </w:p>
  </w:footnote>
  <w:footnote w:id="62">
    <w:p w:rsidR="00CF0A76" w:rsidRPr="00DE3811" w:rsidRDefault="00CF0A76" w:rsidP="00845AD4">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הוספה: מובא </w:t>
      </w:r>
      <w:proofErr w:type="spellStart"/>
      <w:r w:rsidRPr="00DE3811">
        <w:rPr>
          <w:rFonts w:ascii="Narkisim" w:hAnsi="Narkisim" w:cs="Narkisim"/>
          <w:sz w:val="18"/>
          <w:szCs w:val="18"/>
          <w:rtl/>
        </w:rPr>
        <w:t>בשל"ה</w:t>
      </w:r>
      <w:proofErr w:type="spellEnd"/>
      <w:r w:rsidRPr="00DE3811">
        <w:rPr>
          <w:rFonts w:ascii="Narkisim" w:hAnsi="Narkisim" w:cs="Narkisim"/>
          <w:sz w:val="18"/>
          <w:szCs w:val="18"/>
          <w:rtl/>
        </w:rPr>
        <w:t xml:space="preserve"> שאהרון ידע </w:t>
      </w:r>
      <w:proofErr w:type="spellStart"/>
      <w:r w:rsidRPr="00DE3811">
        <w:rPr>
          <w:rFonts w:ascii="Narkisim" w:hAnsi="Narkisim" w:cs="Narkisim"/>
          <w:sz w:val="18"/>
          <w:szCs w:val="18"/>
          <w:rtl/>
        </w:rPr>
        <w:t>שנתחייבו</w:t>
      </w:r>
      <w:proofErr w:type="spellEnd"/>
      <w:r w:rsidRPr="00DE3811">
        <w:rPr>
          <w:rFonts w:ascii="Narkisim" w:hAnsi="Narkisim" w:cs="Narkisim"/>
          <w:sz w:val="18"/>
          <w:szCs w:val="18"/>
          <w:rtl/>
        </w:rPr>
        <w:t xml:space="preserve"> ישראל כליה כבר כשחשבו לעבוד, ורצה שהמחשבה לעבוד ע"ז תצא אל הפועל, שאם לא כן יומרו הגויים שסתם ד' הרג את עם ישראל.</w:t>
      </w:r>
    </w:p>
  </w:footnote>
  <w:footnote w:id="63">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הוספה: כן נראה ברש"י שהסביר הרגו איש באחיו – </w:t>
      </w:r>
      <w:proofErr w:type="spellStart"/>
      <w:r w:rsidRPr="00DE3811">
        <w:rPr>
          <w:rFonts w:ascii="Narkisim" w:hAnsi="Narkisim" w:cs="Narkisim"/>
          <w:sz w:val="18"/>
          <w:szCs w:val="18"/>
          <w:rtl/>
        </w:rPr>
        <w:t>מאימו</w:t>
      </w:r>
      <w:proofErr w:type="spellEnd"/>
      <w:r w:rsidRPr="00DE3811">
        <w:rPr>
          <w:rFonts w:ascii="Narkisim" w:hAnsi="Narkisim" w:cs="Narkisim"/>
          <w:sz w:val="18"/>
          <w:szCs w:val="18"/>
          <w:rtl/>
        </w:rPr>
        <w:t>. ואם היו גם משבטים אחרים לא היה צריך לדחוק כן.</w:t>
      </w:r>
    </w:p>
  </w:footnote>
  <w:footnote w:id="64">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תלמידים תשע"ד: שאל תלמיד אהוב: החרב צריכה להיות שלופה? ותירץ תירוץ נפלא: זה אם היו באים </w:t>
      </w:r>
      <w:proofErr w:type="spellStart"/>
      <w:r w:rsidRPr="00DE3811">
        <w:rPr>
          <w:rFonts w:ascii="Narkisim" w:hAnsi="Narkisim" w:cs="Narkisim"/>
          <w:sz w:val="18"/>
          <w:szCs w:val="18"/>
          <w:rtl/>
        </w:rPr>
        <w:t>להלחם</w:t>
      </w:r>
      <w:proofErr w:type="spellEnd"/>
      <w:r w:rsidRPr="00DE3811">
        <w:rPr>
          <w:rFonts w:ascii="Narkisim" w:hAnsi="Narkisim" w:cs="Narkisim"/>
          <w:sz w:val="18"/>
          <w:szCs w:val="18"/>
          <w:rtl/>
        </w:rPr>
        <w:t>, אך כאן באו לפסוק דין של הרשעים, ואם היו באים בתור מלחמה הרשעים לא היו חוזרים בתשובה לפני כן, אך בדרך הזאת הם חוזרים בתשובה ויודעים שזה דינם.</w:t>
      </w:r>
    </w:p>
  </w:footnote>
  <w:footnote w:id="65">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תלמידים תשע"ד: שאלו התלמידים האהובים: איך יכול להיות שהרגו אחים? הרי בני לוי לא חטאו? א. הכוונה אח מאם, בפסוק כ"ט ראינו שגם הרגו את הבנים, הכוונה בן של בת שהוא גם ישראל ולא משבט לוי (רש"י ב"וזאת הברכה") ב. כל ישראל אחים. ג. היו גם כאלו שלא היו משבט לוי שהיו שותפים בהריגה, והם הרגו את האחים שלהם. ד. הכוונה שגם אם היה למישהו אח שצריך להרוג היו מוכנים להרוג. אמרתי שיש מקום שכתוב שכל ה3000 היו מהערב רב (בזוהר), הקשה תלמיד – אם כן איך יכול להיות שזה אח מאם? צריך לומר כתירוץ ד'.</w:t>
      </w:r>
    </w:p>
  </w:footnote>
  <w:footnote w:id="66">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באוצר מפרשי הפשט מביא זה בשם </w:t>
      </w:r>
      <w:proofErr w:type="spellStart"/>
      <w:r w:rsidRPr="00DE3811">
        <w:rPr>
          <w:rFonts w:ascii="Narkisim" w:hAnsi="Narkisim" w:cs="Narkisim"/>
          <w:sz w:val="18"/>
          <w:szCs w:val="18"/>
          <w:rtl/>
        </w:rPr>
        <w:t>אבע"ז</w:t>
      </w:r>
      <w:proofErr w:type="spellEnd"/>
      <w:r w:rsidRPr="00DE3811">
        <w:rPr>
          <w:rFonts w:ascii="Narkisim" w:hAnsi="Narkisim" w:cs="Narkisim"/>
          <w:sz w:val="18"/>
          <w:szCs w:val="18"/>
          <w:rtl/>
        </w:rPr>
        <w:t>.</w:t>
      </w:r>
    </w:p>
  </w:footnote>
  <w:footnote w:id="67">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פתיחה: ציירתי על הלוח 3 הרים, הם היו צריכים להבין מה זה. אח"כ כתבתי על כל הר מה עשה משה באותם 40 יום ואת התאריכים.</w:t>
      </w:r>
    </w:p>
  </w:footnote>
  <w:footnote w:id="68">
    <w:p w:rsidR="00CF0A76" w:rsidRPr="00DE3811" w:rsidRDefault="00CF0A76" w:rsidP="00296658">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צ"ע – מנין לי שלא שרף את העגל באותו יום, והעליה הבאה </w:t>
      </w:r>
      <w:proofErr w:type="spellStart"/>
      <w:r w:rsidRPr="00DE3811">
        <w:rPr>
          <w:rFonts w:ascii="Narkisim" w:hAnsi="Narkisim" w:cs="Narkisim"/>
          <w:sz w:val="18"/>
          <w:szCs w:val="18"/>
          <w:rtl/>
        </w:rPr>
        <w:t>היתה</w:t>
      </w:r>
      <w:proofErr w:type="spellEnd"/>
      <w:r w:rsidRPr="00DE3811">
        <w:rPr>
          <w:rFonts w:ascii="Narkisim" w:hAnsi="Narkisim" w:cs="Narkisim"/>
          <w:sz w:val="18"/>
          <w:szCs w:val="18"/>
          <w:rtl/>
        </w:rPr>
        <w:t xml:space="preserve"> בי"ח?</w:t>
      </w:r>
    </w:p>
  </w:footnote>
  <w:footnote w:id="69">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הסבר רש"י נראה לי קשה, רש"י התקשה – הרי לא משה הוא המכפר על החטא, ולכן מסביר שמשה יקנח את החטא ע"ש </w:t>
      </w:r>
      <w:proofErr w:type="spellStart"/>
      <w:r w:rsidRPr="00DE3811">
        <w:rPr>
          <w:rFonts w:ascii="Narkisim" w:hAnsi="Narkisim" w:cs="Narkisim"/>
          <w:sz w:val="18"/>
          <w:szCs w:val="18"/>
          <w:rtl/>
        </w:rPr>
        <w:t>ובשפ"ח</w:t>
      </w:r>
      <w:proofErr w:type="spellEnd"/>
      <w:r w:rsidRPr="00DE3811">
        <w:rPr>
          <w:rFonts w:ascii="Narkisim" w:hAnsi="Narkisim" w:cs="Narkisim"/>
          <w:sz w:val="18"/>
          <w:szCs w:val="18"/>
          <w:rtl/>
        </w:rPr>
        <w:t>.</w:t>
      </w:r>
    </w:p>
  </w:footnote>
  <w:footnote w:id="70">
    <w:p w:rsidR="00CF0A76" w:rsidRPr="00DE3811" w:rsidRDefault="00CF0A76" w:rsidP="00B170B8">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פתיחה: פעם גנבו למלך את הטבעת שלו. המלך אמר שמי שגנב את הטבעת יזרקו עליו אבן גדולה. בסוף התגלה שזה הבן שלו. שבוע שלם התהפך המלך ולא ידע כיצד יקיים את גזר הדין, עד שבא אליו איש חכם ואמר לו לפורר את האבן לאבני חצץ וכל פעם לזרוק עליו קצת. כך הקב"ה – וביום פקדי ופקדתי.</w:t>
      </w:r>
    </w:p>
  </w:footnote>
  <w:footnote w:id="71">
    <w:p w:rsidR="000F3794" w:rsidRPr="00DE3811" w:rsidRDefault="000F3794">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צ"ע מתי זה בדיוק קרה.</w:t>
      </w:r>
    </w:p>
  </w:footnote>
  <w:footnote w:id="72">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תלמידים תשע"ד: שאל תלמיד אהוב: למה להזכיר שאהרן עשה, הרי זה יכול לבזות אותו? שאלה נפלאה זו שאל </w:t>
      </w:r>
      <w:proofErr w:type="spellStart"/>
      <w:r w:rsidRPr="00DE3811">
        <w:rPr>
          <w:rFonts w:ascii="Narkisim" w:hAnsi="Narkisim" w:cs="Narkisim"/>
          <w:sz w:val="18"/>
          <w:szCs w:val="18"/>
          <w:rtl/>
        </w:rPr>
        <w:t>האוה"ח</w:t>
      </w:r>
      <w:proofErr w:type="spellEnd"/>
      <w:r w:rsidRPr="00DE3811">
        <w:rPr>
          <w:rFonts w:ascii="Narkisim" w:hAnsi="Narkisim" w:cs="Narkisim"/>
          <w:sz w:val="18"/>
          <w:szCs w:val="18"/>
          <w:rtl/>
        </w:rPr>
        <w:t>, וענה: להיפך, התורה באה לומר – אל תחשוב שאהרן עשה את העגל, אלא הם עשו את העגל שעשה אהרן.</w:t>
      </w:r>
    </w:p>
  </w:footnote>
  <w:footnote w:id="73">
    <w:p w:rsidR="00CF0A76" w:rsidRPr="00DE3811" w:rsidRDefault="00CF0A76" w:rsidP="00BB6D39">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תשע"ד: ואחליט מה לעשות לעם ישראל. כוונת בורא עולם, שכיוון שהוא רואה את הצער שלהם על זה שהשכינה לא תלך איתם, זה מלמד כמה הם אוהבים את הקב"ה וחפצים בקרבתו, ולפי 'ידיעה' זו יחליט כמה ואיך להעניש אותם (ע"פ הרמב"ן).</w:t>
      </w:r>
    </w:p>
  </w:footnote>
  <w:footnote w:id="74">
    <w:p w:rsidR="00CF0A76" w:rsidRPr="00DE3811" w:rsidRDefault="00CF0A76" w:rsidP="00BB6D39">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יהושע נפטר אחרי שסיימו לנחול את הארץ. היו 7 שנות כיבוש ו7 שנות חלוקה. אנו נמצאים בשנה הראשונה לצאתם ממצרים, א"כ יש עוד 40 שנה עד שיכנסו לארץ. 40+14 = 54. יהושע נפטר בגיל 110, א"כ כעת הוא בן 56.</w:t>
      </w:r>
    </w:p>
  </w:footnote>
  <w:footnote w:id="75">
    <w:p w:rsidR="00CF0A76" w:rsidRPr="00DE3811" w:rsidRDefault="00CF0A76" w:rsidP="00BB6D39">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תלמידים תשע"ד: שאל אחד התלמידים האהובים: מתי הקים משה את האהל? הרי הוא היה עולה להר סיני?! זאת שאלה שהתחבטתי בה רבות. וב"ה מתלמידי יותר מכולם, ענו התלמידים תשובות נפלאות: ואלו דבריהם של כמה מן התלמידים יחד: מדובר כאן אחרי ירידתו הראשונה או </w:t>
      </w:r>
      <w:proofErr w:type="spellStart"/>
      <w:r w:rsidRPr="00DE3811">
        <w:rPr>
          <w:rFonts w:ascii="Narkisim" w:hAnsi="Narkisim" w:cs="Narkisim"/>
          <w:sz w:val="18"/>
          <w:szCs w:val="18"/>
          <w:rtl/>
        </w:rPr>
        <w:t>השניה</w:t>
      </w:r>
      <w:proofErr w:type="spellEnd"/>
      <w:r w:rsidRPr="00DE3811">
        <w:rPr>
          <w:rFonts w:ascii="Narkisim" w:hAnsi="Narkisim" w:cs="Narkisim"/>
          <w:sz w:val="18"/>
          <w:szCs w:val="18"/>
          <w:rtl/>
        </w:rPr>
        <w:t xml:space="preserve"> של משה מן ההר, משה רבינו לא יודע אם ד' יקרא לו שוב לעלות או לא. וכעת הוא צריך לקבל נבואה לא מההר. איך יקבל משה את הנבואה? בשביל זה הקים את האהל. למחרת כבר ד' קרא לו, וא"כ בפועל הזמן שמשה רבינו היה באהל זה רק או בעיקר </w:t>
      </w:r>
      <w:proofErr w:type="spellStart"/>
      <w:r w:rsidRPr="00DE3811">
        <w:rPr>
          <w:rFonts w:ascii="Narkisim" w:hAnsi="Narkisim" w:cs="Narkisim"/>
          <w:sz w:val="18"/>
          <w:szCs w:val="18"/>
          <w:rtl/>
        </w:rPr>
        <w:t>מאחרי</w:t>
      </w:r>
      <w:proofErr w:type="spellEnd"/>
      <w:r w:rsidRPr="00DE3811">
        <w:rPr>
          <w:rFonts w:ascii="Narkisim" w:hAnsi="Narkisim" w:cs="Narkisim"/>
          <w:sz w:val="18"/>
          <w:szCs w:val="18"/>
          <w:rtl/>
        </w:rPr>
        <w:t xml:space="preserve"> </w:t>
      </w:r>
      <w:proofErr w:type="spellStart"/>
      <w:r w:rsidRPr="00DE3811">
        <w:rPr>
          <w:rFonts w:ascii="Narkisim" w:hAnsi="Narkisim" w:cs="Narkisim"/>
          <w:sz w:val="18"/>
          <w:szCs w:val="18"/>
          <w:rtl/>
        </w:rPr>
        <w:t>יו"כ</w:t>
      </w:r>
      <w:proofErr w:type="spellEnd"/>
      <w:r w:rsidRPr="00DE3811">
        <w:rPr>
          <w:rFonts w:ascii="Narkisim" w:hAnsi="Narkisim" w:cs="Narkisim"/>
          <w:sz w:val="18"/>
          <w:szCs w:val="18"/>
          <w:rtl/>
        </w:rPr>
        <w:t>. כך נראה להבין מדברי הרמב"ן.</w:t>
      </w:r>
    </w:p>
  </w:footnote>
  <w:footnote w:id="76">
    <w:p w:rsidR="00CF0A76" w:rsidRPr="00DE3811" w:rsidRDefault="00CF0A76" w:rsidP="00FB21A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צ"ע איך להסביר. רש"י, </w:t>
      </w:r>
      <w:proofErr w:type="spellStart"/>
      <w:r w:rsidRPr="00DE3811">
        <w:rPr>
          <w:rFonts w:ascii="Narkisim" w:hAnsi="Narkisim" w:cs="Narkisim"/>
          <w:sz w:val="18"/>
          <w:szCs w:val="18"/>
          <w:rtl/>
        </w:rPr>
        <w:t>ספורנו</w:t>
      </w:r>
      <w:proofErr w:type="spellEnd"/>
      <w:r w:rsidRPr="00DE3811">
        <w:rPr>
          <w:rFonts w:ascii="Narkisim" w:hAnsi="Narkisim" w:cs="Narkisim"/>
          <w:sz w:val="18"/>
          <w:szCs w:val="18"/>
          <w:rtl/>
        </w:rPr>
        <w:t>.</w:t>
      </w:r>
    </w:p>
  </w:footnote>
  <w:footnote w:id="77">
    <w:p w:rsidR="00CF0A76" w:rsidRPr="00DE3811" w:rsidRDefault="00CF0A76" w:rsidP="00FB21A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ברש"י כפשוטו מסבירים ע"פ </w:t>
      </w:r>
      <w:proofErr w:type="spellStart"/>
      <w:r w:rsidRPr="00DE3811">
        <w:rPr>
          <w:rFonts w:ascii="Narkisim" w:hAnsi="Narkisim" w:cs="Narkisim"/>
          <w:sz w:val="18"/>
          <w:szCs w:val="18"/>
          <w:rtl/>
        </w:rPr>
        <w:t>גו"א</w:t>
      </w:r>
      <w:proofErr w:type="spellEnd"/>
      <w:r w:rsidRPr="00DE3811">
        <w:rPr>
          <w:rFonts w:ascii="Narkisim" w:hAnsi="Narkisim" w:cs="Narkisim"/>
          <w:sz w:val="18"/>
          <w:szCs w:val="18"/>
          <w:rtl/>
        </w:rPr>
        <w:t xml:space="preserve">: אתה לא הודעת לי אם אתה מקבל את הבקשה שאתה בעצמך תלך </w:t>
      </w:r>
      <w:proofErr w:type="spellStart"/>
      <w:r w:rsidRPr="00DE3811">
        <w:rPr>
          <w:rFonts w:ascii="Narkisim" w:hAnsi="Narkisim" w:cs="Narkisim"/>
          <w:sz w:val="18"/>
          <w:szCs w:val="18"/>
          <w:rtl/>
        </w:rPr>
        <w:t>איתנו</w:t>
      </w:r>
      <w:proofErr w:type="spellEnd"/>
      <w:r w:rsidRPr="00DE3811">
        <w:rPr>
          <w:rFonts w:ascii="Narkisim" w:hAnsi="Narkisim" w:cs="Narkisim"/>
          <w:sz w:val="18"/>
          <w:szCs w:val="18"/>
          <w:rtl/>
        </w:rPr>
        <w:t>. וקצת קשה לי, הרי ד' הודיע שהוא לא מקבל את הבקשה הזאת.</w:t>
      </w:r>
    </w:p>
  </w:footnote>
  <w:footnote w:id="78">
    <w:p w:rsidR="00CF0A76" w:rsidRPr="00DE3811" w:rsidRDefault="00CF0A76" w:rsidP="00FB21A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הסבר נוסף של </w:t>
      </w:r>
      <w:proofErr w:type="spellStart"/>
      <w:r w:rsidRPr="00DE3811">
        <w:rPr>
          <w:rFonts w:ascii="Narkisim" w:hAnsi="Narkisim" w:cs="Narkisim"/>
          <w:sz w:val="18"/>
          <w:szCs w:val="18"/>
          <w:rtl/>
        </w:rPr>
        <w:t>האוה"ח</w:t>
      </w:r>
      <w:proofErr w:type="spellEnd"/>
      <w:r w:rsidRPr="00DE3811">
        <w:rPr>
          <w:rFonts w:ascii="Narkisim" w:hAnsi="Narkisim" w:cs="Narkisim"/>
          <w:sz w:val="18"/>
          <w:szCs w:val="18"/>
          <w:rtl/>
        </w:rPr>
        <w:t>: ושמי ד' לא נודעתי להם, ולך נודעתי בשם ד'.</w:t>
      </w:r>
    </w:p>
  </w:footnote>
  <w:footnote w:id="79">
    <w:p w:rsidR="00CF0A76" w:rsidRPr="00DE3811" w:rsidRDefault="00CF0A76" w:rsidP="00FB21A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הרחבה: כמו שאבא אמר לבנו "אם אני אבא שלך אתה חייב לעשות מה שאני אומר.</w:t>
      </w:r>
    </w:p>
  </w:footnote>
  <w:footnote w:id="80">
    <w:p w:rsidR="00CF0A76" w:rsidRPr="00DE3811" w:rsidRDefault="00CF0A76" w:rsidP="00FB21A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תשע"ד: </w:t>
      </w:r>
      <w:proofErr w:type="spellStart"/>
      <w:r w:rsidRPr="00DE3811">
        <w:rPr>
          <w:rFonts w:ascii="Narkisim" w:hAnsi="Narkisim" w:cs="Narkisim"/>
          <w:b/>
          <w:bCs/>
          <w:sz w:val="18"/>
          <w:szCs w:val="18"/>
          <w:rtl/>
        </w:rPr>
        <w:t>הוֹדִעֵנִי</w:t>
      </w:r>
      <w:proofErr w:type="spellEnd"/>
      <w:r w:rsidRPr="00DE3811">
        <w:rPr>
          <w:rFonts w:ascii="Narkisim" w:hAnsi="Narkisim" w:cs="Narkisim"/>
          <w:b/>
          <w:bCs/>
          <w:sz w:val="18"/>
          <w:szCs w:val="18"/>
          <w:rtl/>
        </w:rPr>
        <w:t xml:space="preserve"> נָא אֶת דְּרָכֶךָ </w:t>
      </w:r>
      <w:r w:rsidRPr="00DE3811">
        <w:rPr>
          <w:rFonts w:ascii="Narkisim" w:hAnsi="Narkisim" w:cs="Narkisim"/>
          <w:sz w:val="18"/>
          <w:szCs w:val="18"/>
          <w:rtl/>
        </w:rPr>
        <w:t xml:space="preserve">– תודיע לי את הדרך בה אתה מנהיג את עולמך. בשביל מה משה רוצה לדעת עכשיו מה דרך ההנהגה של ד'? </w:t>
      </w:r>
      <w:r w:rsidRPr="00DE3811">
        <w:rPr>
          <w:rFonts w:ascii="Narkisim" w:hAnsi="Narkisim" w:cs="Narkisim"/>
          <w:b/>
          <w:bCs/>
          <w:sz w:val="18"/>
          <w:szCs w:val="18"/>
          <w:rtl/>
        </w:rPr>
        <w:t xml:space="preserve">וְאֵדָעֲךָ לְמַעַן אֶמְצָא חֵן בְּעֵינֶיךָ </w:t>
      </w:r>
      <w:r w:rsidRPr="00DE3811">
        <w:rPr>
          <w:rFonts w:ascii="Narkisim" w:hAnsi="Narkisim" w:cs="Narkisim"/>
          <w:sz w:val="18"/>
          <w:szCs w:val="18"/>
          <w:rtl/>
        </w:rPr>
        <w:t>– למען אדע מה שכר אתה נותן למוצאי חן בעיניך.</w:t>
      </w:r>
    </w:p>
  </w:footnote>
  <w:footnote w:id="81">
    <w:p w:rsidR="00CF0A76" w:rsidRPr="00DE3811" w:rsidRDefault="00CF0A76" w:rsidP="00FB21A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אני הסברתי שיש כאן בקשה אחת. הרב אורי הסביר שאלו שני בקשתו, נ"ל על פי הגמרא ששלוש בקשות בקש משה רבינו. אמנם לפי פירושו יותר נכנס הדברים בפשט המילים, אך רש"י ובחוברות מורשה לא הסבירו כמוהו. וצ"ע.</w:t>
      </w:r>
    </w:p>
  </w:footnote>
  <w:footnote w:id="82">
    <w:p w:rsidR="00CF0A76" w:rsidRPr="00DE3811" w:rsidRDefault="00CF0A76" w:rsidP="00FB21A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הוספה: בלשון </w:t>
      </w:r>
      <w:proofErr w:type="spellStart"/>
      <w:r w:rsidRPr="00DE3811">
        <w:rPr>
          <w:rFonts w:ascii="Narkisim" w:hAnsi="Narkisim" w:cs="Narkisim"/>
          <w:sz w:val="18"/>
          <w:szCs w:val="18"/>
          <w:rtl/>
        </w:rPr>
        <w:t>האוה"ח</w:t>
      </w:r>
      <w:proofErr w:type="spellEnd"/>
      <w:r w:rsidRPr="00DE3811">
        <w:rPr>
          <w:rFonts w:ascii="Narkisim" w:hAnsi="Narkisim" w:cs="Narkisim"/>
          <w:sz w:val="18"/>
          <w:szCs w:val="18"/>
          <w:rtl/>
        </w:rPr>
        <w:t>: "והיא טענה הנשמעת מכל הטענות שאמר, והוא כי נשמות ישראל הם חלק ד' וכו' ואיך תמאס בחלק עליון, והבן".</w:t>
      </w:r>
    </w:p>
  </w:footnote>
  <w:footnote w:id="83">
    <w:p w:rsidR="00CF0A76" w:rsidRPr="00DE3811" w:rsidRDefault="00CF0A76" w:rsidP="00FB21A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צ"ע בפירוש מילה זו.</w:t>
      </w:r>
    </w:p>
  </w:footnote>
  <w:footnote w:id="84">
    <w:p w:rsidR="00CF0A76" w:rsidRPr="00DE3811" w:rsidRDefault="00CF0A76" w:rsidP="00FB21A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חידה: אפה עוד יש הפלייה בין עם ישראל לגויים?</w:t>
      </w:r>
    </w:p>
  </w:footnote>
  <w:footnote w:id="85">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אולי כדאי להביא את המשל בדברי רש"י.</w:t>
      </w:r>
    </w:p>
  </w:footnote>
  <w:footnote w:id="86">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רש"י – אישור על ששיברת.</w:t>
      </w:r>
    </w:p>
  </w:footnote>
  <w:footnote w:id="87">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הוספה: מוסיף הרמב"ן: "גדול יהיה הכבוד הנגלה על ההר האחרון מן הראשון", כאן אנו רואים שבזכות תפילתו של משה עלינו לדרגה יותר גבוהה ונעלה.</w:t>
      </w:r>
    </w:p>
  </w:footnote>
  <w:footnote w:id="88">
    <w:p w:rsidR="00CF0A76" w:rsidRPr="00DE3811" w:rsidRDefault="00CF0A76" w:rsidP="00D70CBF">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חידה: על מי עוד נאמר שהשכים לדבר מצווה? אברהם ויעקב. ולדבר עבירה? לבן, בלעם ועם ישראל בחטא העגל.</w:t>
      </w:r>
    </w:p>
  </w:footnote>
  <w:footnote w:id="89">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הקדמה: גידלנו ורוממנו את י"ג מידות. אמרנו שנוהגים לומר כל יום י"ג מידות למעט אשכנז. כולם נוהגים בשני וחמישי. הספרדים אומרים כמה בשני וחמישי, כולם אומרים בתעניות כמה פעמים. יש זמן שכולם אומרים 3 פעמים – ברגלים. זה דבר כל כך קדוש שאסור לומר זאת סתם, אלא רק </w:t>
      </w:r>
      <w:proofErr w:type="spellStart"/>
      <w:r w:rsidRPr="00DE3811">
        <w:rPr>
          <w:rFonts w:ascii="Narkisim" w:hAnsi="Narkisim" w:cs="Narkisim"/>
          <w:sz w:val="18"/>
          <w:szCs w:val="18"/>
          <w:rtl/>
        </w:rPr>
        <w:t>במנין</w:t>
      </w:r>
      <w:proofErr w:type="spellEnd"/>
      <w:r w:rsidRPr="00DE3811">
        <w:rPr>
          <w:rFonts w:ascii="Narkisim" w:hAnsi="Narkisim" w:cs="Narkisim"/>
          <w:sz w:val="18"/>
          <w:szCs w:val="18"/>
          <w:rtl/>
        </w:rPr>
        <w:t xml:space="preserve">. מי שאין לו מנים מה יעשה? י"א שלא יאמר י"א שיאמר בטעמים. בצעירותי שאלתי את הרב מדרכי אליהו זצוק"ל ואמר לי </w:t>
      </w:r>
      <w:proofErr w:type="spellStart"/>
      <w:r w:rsidRPr="00DE3811">
        <w:rPr>
          <w:rFonts w:ascii="Narkisim" w:hAnsi="Narkisim" w:cs="Narkisim"/>
          <w:sz w:val="18"/>
          <w:szCs w:val="18"/>
          <w:rtl/>
        </w:rPr>
        <w:t>שהבא"ח</w:t>
      </w:r>
      <w:proofErr w:type="spellEnd"/>
      <w:r w:rsidRPr="00DE3811">
        <w:rPr>
          <w:rFonts w:ascii="Narkisim" w:hAnsi="Narkisim" w:cs="Narkisim"/>
          <w:sz w:val="18"/>
          <w:szCs w:val="18"/>
          <w:rtl/>
        </w:rPr>
        <w:t xml:space="preserve"> אומר לומר תרגום. אח"כ שאלתי מאפה מתחיל </w:t>
      </w:r>
      <w:proofErr w:type="spellStart"/>
      <w:r w:rsidRPr="00DE3811">
        <w:rPr>
          <w:rFonts w:ascii="Narkisim" w:hAnsi="Narkisim" w:cs="Narkisim"/>
          <w:sz w:val="18"/>
          <w:szCs w:val="18"/>
          <w:rtl/>
        </w:rPr>
        <w:t>הי"ג</w:t>
      </w:r>
      <w:proofErr w:type="spellEnd"/>
      <w:r w:rsidRPr="00DE3811">
        <w:rPr>
          <w:rFonts w:ascii="Narkisim" w:hAnsi="Narkisim" w:cs="Narkisim"/>
          <w:sz w:val="18"/>
          <w:szCs w:val="18"/>
          <w:rtl/>
        </w:rPr>
        <w:t xml:space="preserve"> מידות? אח"כ סידרתי את זה מד', ד' עד שהגענו ל13. אמרנו שהמידה האחרונה היא "ונקה", ואע"פ שהאמת היא שהמשפט הוא ונקה לא ינקה, אנו לא רוצים להזכיר את זה. אך הדגשנו שגם זה הוא חלק מן הרחמים, כי אם ד' היה מנקה ומוותר על </w:t>
      </w:r>
      <w:proofErr w:type="spellStart"/>
      <w:r w:rsidRPr="00DE3811">
        <w:rPr>
          <w:rFonts w:ascii="Narkisim" w:hAnsi="Narkisim" w:cs="Narkisim"/>
          <w:sz w:val="18"/>
          <w:szCs w:val="18"/>
          <w:rtl/>
        </w:rPr>
        <w:t>הכל</w:t>
      </w:r>
      <w:proofErr w:type="spellEnd"/>
      <w:r w:rsidRPr="00DE3811">
        <w:rPr>
          <w:rFonts w:ascii="Narkisim" w:hAnsi="Narkisim" w:cs="Narkisim"/>
          <w:sz w:val="18"/>
          <w:szCs w:val="18"/>
          <w:rtl/>
        </w:rPr>
        <w:t>, לא היו חוששים לחטוא.</w:t>
      </w:r>
    </w:p>
  </w:footnote>
  <w:footnote w:id="90">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צ"ע: בפרשת שלח משה רבינו בתפילתו על חטא המרגלים אומר חלק ממידות הרחמים ומוסיף גם את ההמשך.</w:t>
      </w:r>
    </w:p>
  </w:footnote>
  <w:footnote w:id="91">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ברכות </w:t>
      </w:r>
      <w:proofErr w:type="spellStart"/>
      <w:r w:rsidRPr="00DE3811">
        <w:rPr>
          <w:rFonts w:ascii="Narkisim" w:hAnsi="Narkisim" w:cs="Narkisim"/>
          <w:sz w:val="18"/>
          <w:szCs w:val="18"/>
          <w:rtl/>
        </w:rPr>
        <w:t>יב</w:t>
      </w:r>
      <w:proofErr w:type="spellEnd"/>
      <w:r w:rsidRPr="00DE3811">
        <w:rPr>
          <w:rFonts w:ascii="Narkisim" w:hAnsi="Narkisim" w:cs="Narkisim"/>
          <w:sz w:val="18"/>
          <w:szCs w:val="18"/>
          <w:rtl/>
        </w:rPr>
        <w:t>:</w:t>
      </w:r>
    </w:p>
  </w:footnote>
  <w:footnote w:id="92">
    <w:p w:rsidR="00CF0A76" w:rsidRPr="00DE3811" w:rsidRDefault="00CF0A76" w:rsidP="000F5728">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הרחבה: התלמידים העלו המון נפלאות שד' עשה </w:t>
      </w:r>
      <w:proofErr w:type="spellStart"/>
      <w:r w:rsidRPr="00DE3811">
        <w:rPr>
          <w:rFonts w:ascii="Narkisim" w:hAnsi="Narkisim" w:cs="Narkisim"/>
          <w:sz w:val="18"/>
          <w:szCs w:val="18"/>
          <w:rtl/>
        </w:rPr>
        <w:t>איתנו</w:t>
      </w:r>
      <w:proofErr w:type="spellEnd"/>
      <w:r w:rsidRPr="00DE3811">
        <w:rPr>
          <w:rFonts w:ascii="Narkisim" w:hAnsi="Narkisim" w:cs="Narkisim"/>
          <w:sz w:val="18"/>
          <w:szCs w:val="18"/>
          <w:rtl/>
        </w:rPr>
        <w:t xml:space="preserve"> בכל הדורות.</w:t>
      </w:r>
    </w:p>
  </w:footnote>
  <w:footnote w:id="93">
    <w:p w:rsidR="00CF0A76" w:rsidRPr="00DE3811" w:rsidRDefault="00CF0A76" w:rsidP="000F5728">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הרחבה: רמז: בדרך כלל כתוב יושב הארץ בלי ו' (ישב), וכאן כתוב עם ו' לרמוז שיש כאן 6 עמים.</w:t>
      </w:r>
    </w:p>
  </w:footnote>
  <w:footnote w:id="94">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צ"ע איך בדיוק להסביר. ובלשון רש"י כפשוטו: מקנא – תובע את כבודו, </w:t>
      </w:r>
      <w:proofErr w:type="spellStart"/>
      <w:r w:rsidRPr="00DE3811">
        <w:rPr>
          <w:rFonts w:ascii="Narkisim" w:hAnsi="Narkisim" w:cs="Narkisim"/>
          <w:sz w:val="18"/>
          <w:szCs w:val="18"/>
          <w:rtl/>
        </w:rPr>
        <w:t>ליפרע</w:t>
      </w:r>
      <w:proofErr w:type="spellEnd"/>
      <w:r w:rsidRPr="00DE3811">
        <w:rPr>
          <w:rFonts w:ascii="Narkisim" w:hAnsi="Narkisim" w:cs="Narkisim"/>
          <w:sz w:val="18"/>
          <w:szCs w:val="18"/>
          <w:rtl/>
        </w:rPr>
        <w:t xml:space="preserve"> ולנקום </w:t>
      </w:r>
      <w:proofErr w:type="spellStart"/>
      <w:r w:rsidRPr="00DE3811">
        <w:rPr>
          <w:rFonts w:ascii="Narkisim" w:hAnsi="Narkisim" w:cs="Narkisim"/>
          <w:sz w:val="18"/>
          <w:szCs w:val="18"/>
          <w:rtl/>
        </w:rPr>
        <w:t>ממכעיסיו</w:t>
      </w:r>
      <w:proofErr w:type="spellEnd"/>
      <w:r w:rsidRPr="00DE3811">
        <w:rPr>
          <w:rFonts w:ascii="Narkisim" w:hAnsi="Narkisim" w:cs="Narkisim"/>
          <w:sz w:val="18"/>
          <w:szCs w:val="18"/>
          <w:rtl/>
        </w:rPr>
        <w:t xml:space="preserve"> ואינו מוותר להם. ושהו כל לשון קנאה – אוחז (מחזיק) </w:t>
      </w:r>
      <w:proofErr w:type="spellStart"/>
      <w:r w:rsidRPr="00DE3811">
        <w:rPr>
          <w:rFonts w:ascii="Narkisim" w:hAnsi="Narkisim" w:cs="Narkisim"/>
          <w:sz w:val="18"/>
          <w:szCs w:val="18"/>
          <w:rtl/>
        </w:rPr>
        <w:t>בנצחונו</w:t>
      </w:r>
      <w:proofErr w:type="spellEnd"/>
      <w:r w:rsidRPr="00DE3811">
        <w:rPr>
          <w:rFonts w:ascii="Narkisim" w:hAnsi="Narkisim" w:cs="Narkisim"/>
          <w:sz w:val="18"/>
          <w:szCs w:val="18"/>
          <w:rtl/>
        </w:rPr>
        <w:t xml:space="preserve"> ופורע ונוקם מעוזביו [ולפי שהנקמה באה מחמת הקנאה, לכן קינא את הנקמה בלשון 'קנאה' (</w:t>
      </w:r>
      <w:proofErr w:type="spellStart"/>
      <w:r w:rsidRPr="00DE3811">
        <w:rPr>
          <w:rFonts w:ascii="Narkisim" w:hAnsi="Narkisim" w:cs="Narkisim"/>
          <w:sz w:val="18"/>
          <w:szCs w:val="18"/>
          <w:rtl/>
        </w:rPr>
        <w:t>רא"ם</w:t>
      </w:r>
      <w:proofErr w:type="spellEnd"/>
      <w:r w:rsidRPr="00DE3811">
        <w:rPr>
          <w:rFonts w:ascii="Narkisim" w:hAnsi="Narkisim" w:cs="Narkisim"/>
          <w:sz w:val="18"/>
          <w:szCs w:val="18"/>
          <w:rtl/>
        </w:rPr>
        <w:t>).</w:t>
      </w:r>
    </w:p>
  </w:footnote>
  <w:footnote w:id="95">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צ"ע הפירוש המדויק של המילה 'פן'.</w:t>
      </w:r>
    </w:p>
  </w:footnote>
  <w:footnote w:id="96">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תשע"ד: שיהיה בחודש האביב.</w:t>
      </w:r>
    </w:p>
  </w:footnote>
  <w:footnote w:id="97">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תשע"ד: אפילו בהן, שהן מלאכות שקשורות לעיקר חיי האדם (רמב"ן).</w:t>
      </w:r>
    </w:p>
  </w:footnote>
  <w:footnote w:id="98">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הרחבה: כדור הארץ מקיף את השמש במשך שנה שלימה. לכן יש ד' עונות.</w:t>
      </w:r>
    </w:p>
  </w:footnote>
  <w:footnote w:id="99">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הפעלה: שיננו את כל הפסוקים מאת חג המצות תשמור. הילדים היו צריכים לספור כמה מצוות יש. אח"כ קראנו והסברנו את הפסוקים ויחד ספרנו לכמה מצוות אנחנו מגיעים.</w:t>
      </w:r>
    </w:p>
  </w:footnote>
  <w:footnote w:id="100">
    <w:p w:rsidR="00CF0A76" w:rsidRPr="00DE3811" w:rsidRDefault="00CF0A76" w:rsidP="000F3794">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צ"ע: מתוך הפסוק הבא שם כתוב שהברית זה עשרת הדברים, נראה פשוט שכאן מדובר על עשרת הדברים. אלא שצריך עיון, שהרי לא משה כותב את עשרת הדברים אלא ד'.</w:t>
      </w:r>
      <w:r w:rsidR="000F3794" w:rsidRPr="00DE3811">
        <w:rPr>
          <w:rFonts w:ascii="Narkisim" w:hAnsi="Narkisim" w:cs="Narkisim"/>
          <w:sz w:val="18"/>
          <w:szCs w:val="18"/>
          <w:rtl/>
        </w:rPr>
        <w:t xml:space="preserve"> אבי תמיר שאל את הרב </w:t>
      </w:r>
      <w:proofErr w:type="spellStart"/>
      <w:r w:rsidR="000F3794" w:rsidRPr="00DE3811">
        <w:rPr>
          <w:rFonts w:ascii="Narkisim" w:hAnsi="Narkisim" w:cs="Narkisim"/>
          <w:sz w:val="18"/>
          <w:szCs w:val="18"/>
          <w:rtl/>
        </w:rPr>
        <w:t>נבנצאל</w:t>
      </w:r>
      <w:proofErr w:type="spellEnd"/>
      <w:r w:rsidR="000F3794" w:rsidRPr="00DE3811">
        <w:rPr>
          <w:rFonts w:ascii="Narkisim" w:hAnsi="Narkisim" w:cs="Narkisim"/>
          <w:sz w:val="18"/>
          <w:szCs w:val="18"/>
          <w:rtl/>
        </w:rPr>
        <w:t xml:space="preserve"> והרב טאו שאמרו שד' כתב את עשרת הדברים. הרב </w:t>
      </w:r>
      <w:proofErr w:type="spellStart"/>
      <w:r w:rsidR="000F3794" w:rsidRPr="00DE3811">
        <w:rPr>
          <w:rFonts w:ascii="Narkisim" w:hAnsi="Narkisim" w:cs="Narkisim"/>
          <w:sz w:val="18"/>
          <w:szCs w:val="18"/>
          <w:rtl/>
        </w:rPr>
        <w:t>שיינברג</w:t>
      </w:r>
      <w:proofErr w:type="spellEnd"/>
      <w:r w:rsidR="000F3794" w:rsidRPr="00DE3811">
        <w:rPr>
          <w:rFonts w:ascii="Narkisim" w:hAnsi="Narkisim" w:cs="Narkisim"/>
          <w:sz w:val="18"/>
          <w:szCs w:val="18"/>
          <w:rtl/>
        </w:rPr>
        <w:t xml:space="preserve"> אמר שמשה כתב, והרב ישראל אריאל אמר שאולי ד' הכתיב למשה. וצ"ע.</w:t>
      </w:r>
    </w:p>
  </w:footnote>
  <w:footnote w:id="101">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הוספה: שהרי לכאורה מה יש למשה לעשות כל הימים האלו? הרי את המצוות ד' כבר אמר לו?! אלא שמשה חוזר ומתעלה את כל ההתעלות שהתעלה לפני הלוחות הראשונים (רמב"ן), ויכול להיות שאפילו ד' חוזר ומלמד אותו שוב את כל התורה.</w:t>
      </w:r>
    </w:p>
  </w:footnote>
  <w:footnote w:id="102">
    <w:p w:rsidR="00CF0A76" w:rsidRPr="00DE3811" w:rsidRDefault="00CF0A76">
      <w:pPr>
        <w:pStyle w:val="a5"/>
        <w:rPr>
          <w:rFonts w:ascii="Narkisim" w:hAnsi="Narkisim" w:cs="Narkisim"/>
          <w:sz w:val="18"/>
          <w:szCs w:val="18"/>
        </w:rPr>
      </w:pPr>
      <w:r w:rsidRPr="00DE3811">
        <w:rPr>
          <w:rStyle w:val="a7"/>
          <w:rFonts w:ascii="Narkisim" w:hAnsi="Narkisim" w:cs="Narkisim"/>
          <w:sz w:val="18"/>
          <w:szCs w:val="18"/>
        </w:rPr>
        <w:footnoteRef/>
      </w:r>
      <w:r w:rsidRPr="00DE3811">
        <w:rPr>
          <w:rFonts w:ascii="Narkisim" w:hAnsi="Narkisim" w:cs="Narkisim"/>
          <w:sz w:val="18"/>
          <w:szCs w:val="18"/>
          <w:rtl/>
        </w:rPr>
        <w:t xml:space="preserve"> צ"ב: יש גם סליחה גמורה בעליה האחרונה. שאינה מובאת כלל כאן. צ"ע בדברים ובהבנת הדברים.</w:t>
      </w:r>
    </w:p>
  </w:footnote>
  <w:footnote w:id="103">
    <w:p w:rsidR="00CF0A76" w:rsidRPr="00DE3811" w:rsidRDefault="00CF0A76">
      <w:pPr>
        <w:pStyle w:val="a5"/>
        <w:rPr>
          <w:rFonts w:ascii="Narkisim" w:hAnsi="Narkisim" w:cs="Narkisim"/>
          <w:sz w:val="18"/>
          <w:szCs w:val="18"/>
          <w:rtl/>
        </w:rPr>
      </w:pPr>
      <w:r w:rsidRPr="00DE3811">
        <w:rPr>
          <w:rStyle w:val="a7"/>
          <w:rFonts w:ascii="Narkisim" w:hAnsi="Narkisim" w:cs="Narkisim"/>
          <w:sz w:val="18"/>
          <w:szCs w:val="18"/>
        </w:rPr>
        <w:footnoteRef/>
      </w:r>
      <w:r w:rsidRPr="00DE3811">
        <w:rPr>
          <w:rFonts w:ascii="Narkisim" w:hAnsi="Narkisim" w:cs="Narkisim"/>
          <w:sz w:val="18"/>
          <w:szCs w:val="18"/>
          <w:rtl/>
        </w:rPr>
        <w:t xml:space="preserve"> צ"ע: צריך </w:t>
      </w:r>
      <w:proofErr w:type="spellStart"/>
      <w:r w:rsidRPr="00DE3811">
        <w:rPr>
          <w:rFonts w:ascii="Narkisim" w:hAnsi="Narkisim" w:cs="Narkisim"/>
          <w:sz w:val="18"/>
          <w:szCs w:val="18"/>
          <w:rtl/>
        </w:rPr>
        <w:t>ליהיות</w:t>
      </w:r>
      <w:proofErr w:type="spellEnd"/>
      <w:r w:rsidRPr="00DE3811">
        <w:rPr>
          <w:rFonts w:ascii="Narkisim" w:hAnsi="Narkisim" w:cs="Narkisim"/>
          <w:sz w:val="18"/>
          <w:szCs w:val="18"/>
          <w:rtl/>
        </w:rPr>
        <w:t xml:space="preserv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4E" w:rsidRDefault="00CB384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4E" w:rsidRDefault="00CB384E" w:rsidP="00CB384E">
    <w:pPr>
      <w:pStyle w:val="af"/>
      <w:tabs>
        <w:tab w:val="left" w:pos="2242"/>
      </w:tabs>
      <w:rPr>
        <w:sz w:val="22"/>
        <w:szCs w:val="22"/>
      </w:rPr>
    </w:pPr>
    <w:r>
      <w:rPr>
        <w:sz w:val="22"/>
        <w:szCs w:val="22"/>
        <w:rtl/>
      </w:rPr>
      <w:t>על מנת למנוע טעויות יש לפתוח את המקורות מבפנים. אשמח לקבל הערות. מטרת ההסברים לעורר לבירור של המלמד בעצמו.</w:t>
    </w:r>
  </w:p>
  <w:p w:rsidR="00CB384E" w:rsidRDefault="00CB384E" w:rsidP="00CB384E">
    <w:pPr>
      <w:pStyle w:val="af"/>
      <w:tabs>
        <w:tab w:val="left" w:pos="2242"/>
      </w:tabs>
      <w:rPr>
        <w:sz w:val="22"/>
        <w:szCs w:val="22"/>
        <w:rtl/>
      </w:rPr>
    </w:pPr>
    <w:r>
      <w:rPr>
        <w:sz w:val="22"/>
        <w:szCs w:val="22"/>
        <w:rtl/>
      </w:rPr>
      <w:t>_________________________________________________________________________________</w:t>
    </w:r>
  </w:p>
  <w:p w:rsidR="00CB384E" w:rsidRDefault="00CB384E" w:rsidP="00CB384E">
    <w:pPr>
      <w:pStyle w:val="af"/>
      <w:tabs>
        <w:tab w:val="clear" w:pos="4153"/>
        <w:tab w:val="clear" w:pos="8306"/>
        <w:tab w:val="left" w:pos="8527"/>
        <w:tab w:val="right" w:pos="9922"/>
      </w:tabs>
    </w:pPr>
    <w:r>
      <w:rPr>
        <w:rtl/>
      </w:rPr>
      <w:tab/>
    </w:r>
    <w:r>
      <w:tab/>
    </w:r>
    <w:bookmarkStart w:id="42" w:name="_GoBack"/>
    <w:bookmarkEnd w:id="4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4E" w:rsidRDefault="00CB384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AD1680"/>
    <w:multiLevelType w:val="hybridMultilevel"/>
    <w:tmpl w:val="5AB2BB5A"/>
    <w:lvl w:ilvl="0" w:tplc="3C40B06A">
      <w:start w:val="1"/>
      <w:numFmt w:val="hebrew1"/>
      <w:lvlText w:val="%1."/>
      <w:lvlJc w:val="left"/>
      <w:pPr>
        <w:ind w:left="-775" w:hanging="360"/>
      </w:pPr>
      <w:rPr>
        <w:rFonts w:hint="default"/>
      </w:rPr>
    </w:lvl>
    <w:lvl w:ilvl="1" w:tplc="04090019" w:tentative="1">
      <w:start w:val="1"/>
      <w:numFmt w:val="lowerLetter"/>
      <w:lvlText w:val="%2."/>
      <w:lvlJc w:val="left"/>
      <w:pPr>
        <w:ind w:left="-55" w:hanging="360"/>
      </w:pPr>
    </w:lvl>
    <w:lvl w:ilvl="2" w:tplc="0409001B" w:tentative="1">
      <w:start w:val="1"/>
      <w:numFmt w:val="lowerRoman"/>
      <w:lvlText w:val="%3."/>
      <w:lvlJc w:val="right"/>
      <w:pPr>
        <w:ind w:left="665" w:hanging="180"/>
      </w:pPr>
    </w:lvl>
    <w:lvl w:ilvl="3" w:tplc="0409000F" w:tentative="1">
      <w:start w:val="1"/>
      <w:numFmt w:val="decimal"/>
      <w:lvlText w:val="%4."/>
      <w:lvlJc w:val="left"/>
      <w:pPr>
        <w:ind w:left="1385" w:hanging="360"/>
      </w:pPr>
    </w:lvl>
    <w:lvl w:ilvl="4" w:tplc="04090019" w:tentative="1">
      <w:start w:val="1"/>
      <w:numFmt w:val="lowerLetter"/>
      <w:lvlText w:val="%5."/>
      <w:lvlJc w:val="left"/>
      <w:pPr>
        <w:ind w:left="2105" w:hanging="360"/>
      </w:pPr>
    </w:lvl>
    <w:lvl w:ilvl="5" w:tplc="0409001B" w:tentative="1">
      <w:start w:val="1"/>
      <w:numFmt w:val="lowerRoman"/>
      <w:lvlText w:val="%6."/>
      <w:lvlJc w:val="right"/>
      <w:pPr>
        <w:ind w:left="2825" w:hanging="180"/>
      </w:pPr>
    </w:lvl>
    <w:lvl w:ilvl="6" w:tplc="0409000F" w:tentative="1">
      <w:start w:val="1"/>
      <w:numFmt w:val="decimal"/>
      <w:lvlText w:val="%7."/>
      <w:lvlJc w:val="left"/>
      <w:pPr>
        <w:ind w:left="3545" w:hanging="360"/>
      </w:pPr>
    </w:lvl>
    <w:lvl w:ilvl="7" w:tplc="04090019" w:tentative="1">
      <w:start w:val="1"/>
      <w:numFmt w:val="lowerLetter"/>
      <w:lvlText w:val="%8."/>
      <w:lvlJc w:val="left"/>
      <w:pPr>
        <w:ind w:left="4265" w:hanging="360"/>
      </w:pPr>
    </w:lvl>
    <w:lvl w:ilvl="8" w:tplc="0409001B" w:tentative="1">
      <w:start w:val="1"/>
      <w:numFmt w:val="lowerRoman"/>
      <w:lvlText w:val="%9."/>
      <w:lvlJc w:val="right"/>
      <w:pPr>
        <w:ind w:left="4985" w:hanging="180"/>
      </w:pPr>
    </w:lvl>
  </w:abstractNum>
  <w:abstractNum w:abstractNumId="4">
    <w:nsid w:val="76851950"/>
    <w:multiLevelType w:val="hybridMultilevel"/>
    <w:tmpl w:val="D400AB7C"/>
    <w:lvl w:ilvl="0" w:tplc="FB22F3AC">
      <w:start w:val="2"/>
      <w:numFmt w:val="bullet"/>
      <w:lvlText w:val="-"/>
      <w:lvlJc w:val="left"/>
      <w:pPr>
        <w:ind w:left="720" w:hanging="360"/>
      </w:pPr>
      <w:rPr>
        <w:rFonts w:ascii="FbKtifa" w:eastAsia="Times New Roman" w:hAnsi="FbKtifa" w:cs="FbKtif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F216C5"/>
    <w:multiLevelType w:val="hybridMultilevel"/>
    <w:tmpl w:val="1278C9C8"/>
    <w:lvl w:ilvl="0" w:tplc="8820BFAC">
      <w:start w:val="1"/>
      <w:numFmt w:val="hebrew1"/>
      <w:lvlText w:val="%1."/>
      <w:lvlJc w:val="left"/>
      <w:pPr>
        <w:ind w:left="-690" w:hanging="360"/>
      </w:pPr>
      <w:rPr>
        <w:rFonts w:asciiTheme="minorBidi" w:hAnsiTheme="minorBidi" w:cstheme="minorBidi" w:hint="default"/>
        <w:u w:val="none"/>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6">
    <w:nsid w:val="7DA90517"/>
    <w:multiLevelType w:val="hybridMultilevel"/>
    <w:tmpl w:val="DE2A8F80"/>
    <w:lvl w:ilvl="0" w:tplc="1A26981C">
      <w:start w:val="1"/>
      <w:numFmt w:val="bullet"/>
      <w:lvlText w:val="J"/>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17CB"/>
    <w:rsid w:val="00000560"/>
    <w:rsid w:val="00003520"/>
    <w:rsid w:val="00013A24"/>
    <w:rsid w:val="0001525C"/>
    <w:rsid w:val="00033EB2"/>
    <w:rsid w:val="000345BA"/>
    <w:rsid w:val="0004300A"/>
    <w:rsid w:val="00044B53"/>
    <w:rsid w:val="00044C65"/>
    <w:rsid w:val="00050A3A"/>
    <w:rsid w:val="00052238"/>
    <w:rsid w:val="00052958"/>
    <w:rsid w:val="00064D72"/>
    <w:rsid w:val="00067BE2"/>
    <w:rsid w:val="00067C76"/>
    <w:rsid w:val="000766CF"/>
    <w:rsid w:val="00080878"/>
    <w:rsid w:val="0008274A"/>
    <w:rsid w:val="00086A51"/>
    <w:rsid w:val="000904D5"/>
    <w:rsid w:val="000951C4"/>
    <w:rsid w:val="00097ECC"/>
    <w:rsid w:val="000A1611"/>
    <w:rsid w:val="000A6FCE"/>
    <w:rsid w:val="000A759F"/>
    <w:rsid w:val="000B4222"/>
    <w:rsid w:val="000C0304"/>
    <w:rsid w:val="000C0B5B"/>
    <w:rsid w:val="000C0FCD"/>
    <w:rsid w:val="000C185D"/>
    <w:rsid w:val="000C2168"/>
    <w:rsid w:val="000D1434"/>
    <w:rsid w:val="000D2732"/>
    <w:rsid w:val="000D5209"/>
    <w:rsid w:val="000D6742"/>
    <w:rsid w:val="000D7F77"/>
    <w:rsid w:val="000E0D1A"/>
    <w:rsid w:val="000E0DB4"/>
    <w:rsid w:val="000E2C77"/>
    <w:rsid w:val="000E3376"/>
    <w:rsid w:val="000E736C"/>
    <w:rsid w:val="000F0959"/>
    <w:rsid w:val="000F2B01"/>
    <w:rsid w:val="000F31F9"/>
    <w:rsid w:val="000F3794"/>
    <w:rsid w:val="000F3885"/>
    <w:rsid w:val="000F3B7C"/>
    <w:rsid w:val="000F4364"/>
    <w:rsid w:val="000F497D"/>
    <w:rsid w:val="000F5728"/>
    <w:rsid w:val="000F679F"/>
    <w:rsid w:val="000F6F44"/>
    <w:rsid w:val="001014BC"/>
    <w:rsid w:val="00101891"/>
    <w:rsid w:val="001051FB"/>
    <w:rsid w:val="00112563"/>
    <w:rsid w:val="00115D0D"/>
    <w:rsid w:val="001170B9"/>
    <w:rsid w:val="00120A54"/>
    <w:rsid w:val="0012108C"/>
    <w:rsid w:val="001221A7"/>
    <w:rsid w:val="0012233D"/>
    <w:rsid w:val="0012676B"/>
    <w:rsid w:val="00127314"/>
    <w:rsid w:val="00130880"/>
    <w:rsid w:val="00130CD3"/>
    <w:rsid w:val="00132208"/>
    <w:rsid w:val="0013250B"/>
    <w:rsid w:val="00132C5B"/>
    <w:rsid w:val="00141930"/>
    <w:rsid w:val="00144F22"/>
    <w:rsid w:val="001540F8"/>
    <w:rsid w:val="001544E5"/>
    <w:rsid w:val="00154676"/>
    <w:rsid w:val="00160393"/>
    <w:rsid w:val="0016054F"/>
    <w:rsid w:val="001608BC"/>
    <w:rsid w:val="00160C8F"/>
    <w:rsid w:val="00162585"/>
    <w:rsid w:val="00164F97"/>
    <w:rsid w:val="00166456"/>
    <w:rsid w:val="00166E4E"/>
    <w:rsid w:val="00167F1C"/>
    <w:rsid w:val="00170047"/>
    <w:rsid w:val="00173144"/>
    <w:rsid w:val="00173799"/>
    <w:rsid w:val="001746E8"/>
    <w:rsid w:val="00183651"/>
    <w:rsid w:val="00186533"/>
    <w:rsid w:val="00193C69"/>
    <w:rsid w:val="0019762D"/>
    <w:rsid w:val="001A2808"/>
    <w:rsid w:val="001A2C22"/>
    <w:rsid w:val="001A4CAB"/>
    <w:rsid w:val="001A7AC8"/>
    <w:rsid w:val="001B17B8"/>
    <w:rsid w:val="001B213F"/>
    <w:rsid w:val="001B37C0"/>
    <w:rsid w:val="001C2D11"/>
    <w:rsid w:val="001C5F14"/>
    <w:rsid w:val="001D02B5"/>
    <w:rsid w:val="001D0EBE"/>
    <w:rsid w:val="001D65DA"/>
    <w:rsid w:val="001D770D"/>
    <w:rsid w:val="001E050A"/>
    <w:rsid w:val="001E2C61"/>
    <w:rsid w:val="001E54F4"/>
    <w:rsid w:val="001E6BE4"/>
    <w:rsid w:val="002002C9"/>
    <w:rsid w:val="00202BDC"/>
    <w:rsid w:val="00203EC9"/>
    <w:rsid w:val="00206A30"/>
    <w:rsid w:val="002100A2"/>
    <w:rsid w:val="002127F3"/>
    <w:rsid w:val="0021506F"/>
    <w:rsid w:val="002156B8"/>
    <w:rsid w:val="00221EA0"/>
    <w:rsid w:val="00231620"/>
    <w:rsid w:val="002357B5"/>
    <w:rsid w:val="00240065"/>
    <w:rsid w:val="0024280E"/>
    <w:rsid w:val="00245AF2"/>
    <w:rsid w:val="002474D9"/>
    <w:rsid w:val="00255287"/>
    <w:rsid w:val="00256C15"/>
    <w:rsid w:val="0025745C"/>
    <w:rsid w:val="002577B6"/>
    <w:rsid w:val="00260B75"/>
    <w:rsid w:val="00261F8E"/>
    <w:rsid w:val="002657F9"/>
    <w:rsid w:val="00265AC0"/>
    <w:rsid w:val="002670B6"/>
    <w:rsid w:val="00272FD8"/>
    <w:rsid w:val="00277076"/>
    <w:rsid w:val="0027782F"/>
    <w:rsid w:val="00284850"/>
    <w:rsid w:val="002860DA"/>
    <w:rsid w:val="00290FDE"/>
    <w:rsid w:val="002918C7"/>
    <w:rsid w:val="00293527"/>
    <w:rsid w:val="00294A3D"/>
    <w:rsid w:val="00296658"/>
    <w:rsid w:val="002A0163"/>
    <w:rsid w:val="002A1177"/>
    <w:rsid w:val="002A49BC"/>
    <w:rsid w:val="002A59E5"/>
    <w:rsid w:val="002B27B1"/>
    <w:rsid w:val="002B625C"/>
    <w:rsid w:val="002C0DD5"/>
    <w:rsid w:val="002C5FE6"/>
    <w:rsid w:val="002D5938"/>
    <w:rsid w:val="002D62CF"/>
    <w:rsid w:val="002E1EB7"/>
    <w:rsid w:val="002E4B61"/>
    <w:rsid w:val="002E5122"/>
    <w:rsid w:val="002E64F4"/>
    <w:rsid w:val="002E6663"/>
    <w:rsid w:val="002E67A4"/>
    <w:rsid w:val="002E7E11"/>
    <w:rsid w:val="002F17CB"/>
    <w:rsid w:val="00301137"/>
    <w:rsid w:val="00302FF5"/>
    <w:rsid w:val="00304274"/>
    <w:rsid w:val="003068D8"/>
    <w:rsid w:val="00311403"/>
    <w:rsid w:val="00315432"/>
    <w:rsid w:val="00326B01"/>
    <w:rsid w:val="0034158B"/>
    <w:rsid w:val="00345A31"/>
    <w:rsid w:val="0035076E"/>
    <w:rsid w:val="00350BB5"/>
    <w:rsid w:val="00356B3F"/>
    <w:rsid w:val="00361196"/>
    <w:rsid w:val="00366DC9"/>
    <w:rsid w:val="003718F1"/>
    <w:rsid w:val="003761B5"/>
    <w:rsid w:val="00381080"/>
    <w:rsid w:val="003823C8"/>
    <w:rsid w:val="00396B85"/>
    <w:rsid w:val="003A1404"/>
    <w:rsid w:val="003A2E55"/>
    <w:rsid w:val="003A71E5"/>
    <w:rsid w:val="003B4C63"/>
    <w:rsid w:val="003B638D"/>
    <w:rsid w:val="003C0BC5"/>
    <w:rsid w:val="003D2B07"/>
    <w:rsid w:val="003D4571"/>
    <w:rsid w:val="003D51B1"/>
    <w:rsid w:val="003D5B58"/>
    <w:rsid w:val="003D7AA0"/>
    <w:rsid w:val="003E0F0C"/>
    <w:rsid w:val="003E0FA2"/>
    <w:rsid w:val="003E3523"/>
    <w:rsid w:val="003F394F"/>
    <w:rsid w:val="003F64F5"/>
    <w:rsid w:val="003F7BB6"/>
    <w:rsid w:val="0040503F"/>
    <w:rsid w:val="0041227D"/>
    <w:rsid w:val="00412783"/>
    <w:rsid w:val="004144E7"/>
    <w:rsid w:val="0042446A"/>
    <w:rsid w:val="0042507B"/>
    <w:rsid w:val="0042732C"/>
    <w:rsid w:val="00434BA6"/>
    <w:rsid w:val="00441756"/>
    <w:rsid w:val="00443207"/>
    <w:rsid w:val="00445399"/>
    <w:rsid w:val="00450A1D"/>
    <w:rsid w:val="00450D7A"/>
    <w:rsid w:val="0046262B"/>
    <w:rsid w:val="004639A1"/>
    <w:rsid w:val="00465853"/>
    <w:rsid w:val="004667E7"/>
    <w:rsid w:val="00471D6B"/>
    <w:rsid w:val="004736A6"/>
    <w:rsid w:val="00473EA7"/>
    <w:rsid w:val="00476CAC"/>
    <w:rsid w:val="00480277"/>
    <w:rsid w:val="00482574"/>
    <w:rsid w:val="004830EA"/>
    <w:rsid w:val="00485C15"/>
    <w:rsid w:val="00486F6A"/>
    <w:rsid w:val="0048777A"/>
    <w:rsid w:val="00494782"/>
    <w:rsid w:val="004B538B"/>
    <w:rsid w:val="004B707D"/>
    <w:rsid w:val="004B7AB1"/>
    <w:rsid w:val="004C1F52"/>
    <w:rsid w:val="004C282D"/>
    <w:rsid w:val="004C5975"/>
    <w:rsid w:val="004C76A6"/>
    <w:rsid w:val="004D24D5"/>
    <w:rsid w:val="004D468A"/>
    <w:rsid w:val="004D59C7"/>
    <w:rsid w:val="004E54F9"/>
    <w:rsid w:val="004E64AD"/>
    <w:rsid w:val="004E668E"/>
    <w:rsid w:val="004E7FFB"/>
    <w:rsid w:val="004F48BB"/>
    <w:rsid w:val="004F540B"/>
    <w:rsid w:val="004F5677"/>
    <w:rsid w:val="005038CB"/>
    <w:rsid w:val="005065D2"/>
    <w:rsid w:val="00507984"/>
    <w:rsid w:val="00513C81"/>
    <w:rsid w:val="00514E30"/>
    <w:rsid w:val="00515773"/>
    <w:rsid w:val="00522882"/>
    <w:rsid w:val="00523885"/>
    <w:rsid w:val="00524BCD"/>
    <w:rsid w:val="00525B42"/>
    <w:rsid w:val="005320EF"/>
    <w:rsid w:val="00532F38"/>
    <w:rsid w:val="00535D93"/>
    <w:rsid w:val="00547073"/>
    <w:rsid w:val="005549C7"/>
    <w:rsid w:val="0055732F"/>
    <w:rsid w:val="00560900"/>
    <w:rsid w:val="005626F5"/>
    <w:rsid w:val="00564829"/>
    <w:rsid w:val="00572609"/>
    <w:rsid w:val="00574543"/>
    <w:rsid w:val="00576B50"/>
    <w:rsid w:val="0058275E"/>
    <w:rsid w:val="005831C4"/>
    <w:rsid w:val="005927C1"/>
    <w:rsid w:val="005934EE"/>
    <w:rsid w:val="00594B23"/>
    <w:rsid w:val="005975BD"/>
    <w:rsid w:val="00597802"/>
    <w:rsid w:val="005A1707"/>
    <w:rsid w:val="005B701A"/>
    <w:rsid w:val="005B7D43"/>
    <w:rsid w:val="005C31EB"/>
    <w:rsid w:val="005C3972"/>
    <w:rsid w:val="005C39A6"/>
    <w:rsid w:val="005C6F9F"/>
    <w:rsid w:val="005D40C0"/>
    <w:rsid w:val="005D7D77"/>
    <w:rsid w:val="005E0134"/>
    <w:rsid w:val="005E35E4"/>
    <w:rsid w:val="005F0FA8"/>
    <w:rsid w:val="005F3C57"/>
    <w:rsid w:val="005F525C"/>
    <w:rsid w:val="005F5876"/>
    <w:rsid w:val="005F64AD"/>
    <w:rsid w:val="006016BA"/>
    <w:rsid w:val="00605883"/>
    <w:rsid w:val="00613B66"/>
    <w:rsid w:val="0061586B"/>
    <w:rsid w:val="006176E7"/>
    <w:rsid w:val="00630551"/>
    <w:rsid w:val="00635453"/>
    <w:rsid w:val="00635684"/>
    <w:rsid w:val="006405B0"/>
    <w:rsid w:val="00646D4B"/>
    <w:rsid w:val="006516AA"/>
    <w:rsid w:val="006612F3"/>
    <w:rsid w:val="0066147D"/>
    <w:rsid w:val="00667AB8"/>
    <w:rsid w:val="00675D5E"/>
    <w:rsid w:val="006801C4"/>
    <w:rsid w:val="00682DC8"/>
    <w:rsid w:val="006831B4"/>
    <w:rsid w:val="006901C0"/>
    <w:rsid w:val="00691814"/>
    <w:rsid w:val="0069183B"/>
    <w:rsid w:val="00692888"/>
    <w:rsid w:val="00693D7A"/>
    <w:rsid w:val="00696C5C"/>
    <w:rsid w:val="006A241D"/>
    <w:rsid w:val="006A2972"/>
    <w:rsid w:val="006A39DA"/>
    <w:rsid w:val="006A45B0"/>
    <w:rsid w:val="006A6316"/>
    <w:rsid w:val="006A66D0"/>
    <w:rsid w:val="006A6D61"/>
    <w:rsid w:val="006A77C7"/>
    <w:rsid w:val="006B1FF8"/>
    <w:rsid w:val="006B533A"/>
    <w:rsid w:val="006D2A99"/>
    <w:rsid w:val="006E3845"/>
    <w:rsid w:val="006E3B5D"/>
    <w:rsid w:val="006E49D6"/>
    <w:rsid w:val="006F57C2"/>
    <w:rsid w:val="00701897"/>
    <w:rsid w:val="00704F07"/>
    <w:rsid w:val="0070770E"/>
    <w:rsid w:val="00710E36"/>
    <w:rsid w:val="00710E6A"/>
    <w:rsid w:val="0071311B"/>
    <w:rsid w:val="0071712B"/>
    <w:rsid w:val="007225B2"/>
    <w:rsid w:val="00724ECA"/>
    <w:rsid w:val="007252C4"/>
    <w:rsid w:val="007373B7"/>
    <w:rsid w:val="00740B01"/>
    <w:rsid w:val="007413A0"/>
    <w:rsid w:val="00742E3E"/>
    <w:rsid w:val="007434AB"/>
    <w:rsid w:val="00752BEC"/>
    <w:rsid w:val="007531EE"/>
    <w:rsid w:val="007549B8"/>
    <w:rsid w:val="007603A7"/>
    <w:rsid w:val="00760829"/>
    <w:rsid w:val="00761ACE"/>
    <w:rsid w:val="0076200F"/>
    <w:rsid w:val="007666AB"/>
    <w:rsid w:val="00775832"/>
    <w:rsid w:val="0078060D"/>
    <w:rsid w:val="00781A12"/>
    <w:rsid w:val="0078393D"/>
    <w:rsid w:val="007846F4"/>
    <w:rsid w:val="00784964"/>
    <w:rsid w:val="00784B86"/>
    <w:rsid w:val="00785B62"/>
    <w:rsid w:val="00787FF5"/>
    <w:rsid w:val="007A0F54"/>
    <w:rsid w:val="007A3E55"/>
    <w:rsid w:val="007A4E77"/>
    <w:rsid w:val="007A6FA5"/>
    <w:rsid w:val="007A7954"/>
    <w:rsid w:val="007B198A"/>
    <w:rsid w:val="007B36F7"/>
    <w:rsid w:val="007B7E81"/>
    <w:rsid w:val="007C0461"/>
    <w:rsid w:val="007C0988"/>
    <w:rsid w:val="007C0DDF"/>
    <w:rsid w:val="007C167B"/>
    <w:rsid w:val="007C16B4"/>
    <w:rsid w:val="007C1762"/>
    <w:rsid w:val="007C194F"/>
    <w:rsid w:val="007C4DC3"/>
    <w:rsid w:val="007C6528"/>
    <w:rsid w:val="007C72A8"/>
    <w:rsid w:val="007D4BF6"/>
    <w:rsid w:val="007E248C"/>
    <w:rsid w:val="007E28F3"/>
    <w:rsid w:val="007E3F96"/>
    <w:rsid w:val="007E54BF"/>
    <w:rsid w:val="007F23C5"/>
    <w:rsid w:val="007F3E14"/>
    <w:rsid w:val="007F57F7"/>
    <w:rsid w:val="00800795"/>
    <w:rsid w:val="0080361B"/>
    <w:rsid w:val="008043E7"/>
    <w:rsid w:val="0081126D"/>
    <w:rsid w:val="0081747C"/>
    <w:rsid w:val="00826B20"/>
    <w:rsid w:val="00830530"/>
    <w:rsid w:val="00832093"/>
    <w:rsid w:val="00836E73"/>
    <w:rsid w:val="00837104"/>
    <w:rsid w:val="0084118E"/>
    <w:rsid w:val="008445F9"/>
    <w:rsid w:val="00845AD4"/>
    <w:rsid w:val="0085253A"/>
    <w:rsid w:val="00855087"/>
    <w:rsid w:val="00857667"/>
    <w:rsid w:val="00864980"/>
    <w:rsid w:val="00880658"/>
    <w:rsid w:val="0088302B"/>
    <w:rsid w:val="008831FF"/>
    <w:rsid w:val="00884DD5"/>
    <w:rsid w:val="00885C82"/>
    <w:rsid w:val="008942E5"/>
    <w:rsid w:val="008A26BC"/>
    <w:rsid w:val="008B378F"/>
    <w:rsid w:val="008B6F04"/>
    <w:rsid w:val="008C2471"/>
    <w:rsid w:val="008D04D1"/>
    <w:rsid w:val="008D2CA0"/>
    <w:rsid w:val="008D34E9"/>
    <w:rsid w:val="008D454F"/>
    <w:rsid w:val="008D4A84"/>
    <w:rsid w:val="008D50A9"/>
    <w:rsid w:val="008E1DAF"/>
    <w:rsid w:val="008E5132"/>
    <w:rsid w:val="008F0B55"/>
    <w:rsid w:val="008F2976"/>
    <w:rsid w:val="008F2AF6"/>
    <w:rsid w:val="008F2E7E"/>
    <w:rsid w:val="008F3346"/>
    <w:rsid w:val="008F41C9"/>
    <w:rsid w:val="008F76CD"/>
    <w:rsid w:val="008F78DB"/>
    <w:rsid w:val="009029E9"/>
    <w:rsid w:val="009040BF"/>
    <w:rsid w:val="00911511"/>
    <w:rsid w:val="009139CE"/>
    <w:rsid w:val="009147C5"/>
    <w:rsid w:val="00920829"/>
    <w:rsid w:val="009270B8"/>
    <w:rsid w:val="0093090F"/>
    <w:rsid w:val="00930B75"/>
    <w:rsid w:val="00932594"/>
    <w:rsid w:val="0094084E"/>
    <w:rsid w:val="0094107C"/>
    <w:rsid w:val="00941784"/>
    <w:rsid w:val="0095524C"/>
    <w:rsid w:val="009603C1"/>
    <w:rsid w:val="00960409"/>
    <w:rsid w:val="00961612"/>
    <w:rsid w:val="00963256"/>
    <w:rsid w:val="0098078B"/>
    <w:rsid w:val="00985403"/>
    <w:rsid w:val="00986A00"/>
    <w:rsid w:val="00991CC7"/>
    <w:rsid w:val="00991D5E"/>
    <w:rsid w:val="0099216F"/>
    <w:rsid w:val="009A7235"/>
    <w:rsid w:val="009A74E0"/>
    <w:rsid w:val="009B0DB1"/>
    <w:rsid w:val="009B1285"/>
    <w:rsid w:val="009B34A9"/>
    <w:rsid w:val="009B49D2"/>
    <w:rsid w:val="009B5DC0"/>
    <w:rsid w:val="009B74AF"/>
    <w:rsid w:val="009C230D"/>
    <w:rsid w:val="009C332C"/>
    <w:rsid w:val="009C4FD8"/>
    <w:rsid w:val="009C5C48"/>
    <w:rsid w:val="009D0B5C"/>
    <w:rsid w:val="009E1B72"/>
    <w:rsid w:val="009F5A1E"/>
    <w:rsid w:val="009F68AC"/>
    <w:rsid w:val="00A00823"/>
    <w:rsid w:val="00A0741F"/>
    <w:rsid w:val="00A11CE9"/>
    <w:rsid w:val="00A12ED8"/>
    <w:rsid w:val="00A161EB"/>
    <w:rsid w:val="00A23B8B"/>
    <w:rsid w:val="00A25D07"/>
    <w:rsid w:val="00A26C38"/>
    <w:rsid w:val="00A272CD"/>
    <w:rsid w:val="00A27F5B"/>
    <w:rsid w:val="00A337B9"/>
    <w:rsid w:val="00A34B93"/>
    <w:rsid w:val="00A368C8"/>
    <w:rsid w:val="00A368EB"/>
    <w:rsid w:val="00A36A8A"/>
    <w:rsid w:val="00A37556"/>
    <w:rsid w:val="00A40E81"/>
    <w:rsid w:val="00A42D75"/>
    <w:rsid w:val="00A430F3"/>
    <w:rsid w:val="00A44A5C"/>
    <w:rsid w:val="00A44FAD"/>
    <w:rsid w:val="00A46816"/>
    <w:rsid w:val="00A47C29"/>
    <w:rsid w:val="00A525E1"/>
    <w:rsid w:val="00A53248"/>
    <w:rsid w:val="00A559CE"/>
    <w:rsid w:val="00A61B5B"/>
    <w:rsid w:val="00A67B20"/>
    <w:rsid w:val="00A825D2"/>
    <w:rsid w:val="00A83AEC"/>
    <w:rsid w:val="00A85D9C"/>
    <w:rsid w:val="00A8608D"/>
    <w:rsid w:val="00A87A85"/>
    <w:rsid w:val="00A90951"/>
    <w:rsid w:val="00A91AAC"/>
    <w:rsid w:val="00A9435F"/>
    <w:rsid w:val="00A96829"/>
    <w:rsid w:val="00A96BFE"/>
    <w:rsid w:val="00A978BB"/>
    <w:rsid w:val="00AA02AC"/>
    <w:rsid w:val="00AA3E1C"/>
    <w:rsid w:val="00AA6573"/>
    <w:rsid w:val="00AC1561"/>
    <w:rsid w:val="00AC22E4"/>
    <w:rsid w:val="00AC45B2"/>
    <w:rsid w:val="00AD09E8"/>
    <w:rsid w:val="00AD0E22"/>
    <w:rsid w:val="00AD2C5B"/>
    <w:rsid w:val="00AD2FBE"/>
    <w:rsid w:val="00AD7F57"/>
    <w:rsid w:val="00AE11EA"/>
    <w:rsid w:val="00AE15F7"/>
    <w:rsid w:val="00AE1DF9"/>
    <w:rsid w:val="00AE2843"/>
    <w:rsid w:val="00AE70B4"/>
    <w:rsid w:val="00AF0EFC"/>
    <w:rsid w:val="00AF11D4"/>
    <w:rsid w:val="00AF21DC"/>
    <w:rsid w:val="00AF4BB3"/>
    <w:rsid w:val="00B00A47"/>
    <w:rsid w:val="00B046BA"/>
    <w:rsid w:val="00B05076"/>
    <w:rsid w:val="00B10A6A"/>
    <w:rsid w:val="00B11F05"/>
    <w:rsid w:val="00B12057"/>
    <w:rsid w:val="00B134BD"/>
    <w:rsid w:val="00B146F5"/>
    <w:rsid w:val="00B170B8"/>
    <w:rsid w:val="00B222D4"/>
    <w:rsid w:val="00B24482"/>
    <w:rsid w:val="00B3356F"/>
    <w:rsid w:val="00B340D8"/>
    <w:rsid w:val="00B43E8F"/>
    <w:rsid w:val="00B47E66"/>
    <w:rsid w:val="00B534F0"/>
    <w:rsid w:val="00B54C68"/>
    <w:rsid w:val="00B55CE4"/>
    <w:rsid w:val="00B573C1"/>
    <w:rsid w:val="00B70783"/>
    <w:rsid w:val="00B72EA8"/>
    <w:rsid w:val="00B73D01"/>
    <w:rsid w:val="00B82A92"/>
    <w:rsid w:val="00B9139D"/>
    <w:rsid w:val="00B91AB7"/>
    <w:rsid w:val="00B93735"/>
    <w:rsid w:val="00B951D5"/>
    <w:rsid w:val="00B97EE9"/>
    <w:rsid w:val="00B97FA5"/>
    <w:rsid w:val="00BA4EF2"/>
    <w:rsid w:val="00BA4F39"/>
    <w:rsid w:val="00BA5BE8"/>
    <w:rsid w:val="00BB2911"/>
    <w:rsid w:val="00BB384C"/>
    <w:rsid w:val="00BB448B"/>
    <w:rsid w:val="00BB5B3F"/>
    <w:rsid w:val="00BB6BF8"/>
    <w:rsid w:val="00BB6D39"/>
    <w:rsid w:val="00BB7038"/>
    <w:rsid w:val="00BC41E3"/>
    <w:rsid w:val="00BC79C7"/>
    <w:rsid w:val="00BE048F"/>
    <w:rsid w:val="00BE1EE5"/>
    <w:rsid w:val="00BE4114"/>
    <w:rsid w:val="00BE6421"/>
    <w:rsid w:val="00BE6454"/>
    <w:rsid w:val="00BF1EE4"/>
    <w:rsid w:val="00C03402"/>
    <w:rsid w:val="00C054F9"/>
    <w:rsid w:val="00C1119C"/>
    <w:rsid w:val="00C12624"/>
    <w:rsid w:val="00C14F9F"/>
    <w:rsid w:val="00C214AF"/>
    <w:rsid w:val="00C22AB6"/>
    <w:rsid w:val="00C24FE8"/>
    <w:rsid w:val="00C26374"/>
    <w:rsid w:val="00C31702"/>
    <w:rsid w:val="00C32E39"/>
    <w:rsid w:val="00C40F8A"/>
    <w:rsid w:val="00C42E4C"/>
    <w:rsid w:val="00C50563"/>
    <w:rsid w:val="00C50C91"/>
    <w:rsid w:val="00C51929"/>
    <w:rsid w:val="00C55F25"/>
    <w:rsid w:val="00C564B0"/>
    <w:rsid w:val="00C65571"/>
    <w:rsid w:val="00C74E89"/>
    <w:rsid w:val="00C7654E"/>
    <w:rsid w:val="00C90C9F"/>
    <w:rsid w:val="00C91ADB"/>
    <w:rsid w:val="00C94806"/>
    <w:rsid w:val="00CA1F75"/>
    <w:rsid w:val="00CA3D60"/>
    <w:rsid w:val="00CB17B7"/>
    <w:rsid w:val="00CB29C8"/>
    <w:rsid w:val="00CB2E1C"/>
    <w:rsid w:val="00CB384E"/>
    <w:rsid w:val="00CB5F8D"/>
    <w:rsid w:val="00CC5774"/>
    <w:rsid w:val="00CC7465"/>
    <w:rsid w:val="00CD680A"/>
    <w:rsid w:val="00CF0372"/>
    <w:rsid w:val="00CF0A76"/>
    <w:rsid w:val="00CF0B33"/>
    <w:rsid w:val="00CF1C20"/>
    <w:rsid w:val="00CF2A77"/>
    <w:rsid w:val="00CF42A1"/>
    <w:rsid w:val="00CF544A"/>
    <w:rsid w:val="00CF6E8F"/>
    <w:rsid w:val="00D02A36"/>
    <w:rsid w:val="00D048E0"/>
    <w:rsid w:val="00D04F96"/>
    <w:rsid w:val="00D05DB5"/>
    <w:rsid w:val="00D1174C"/>
    <w:rsid w:val="00D141DC"/>
    <w:rsid w:val="00D17205"/>
    <w:rsid w:val="00D20628"/>
    <w:rsid w:val="00D2450E"/>
    <w:rsid w:val="00D26D4E"/>
    <w:rsid w:val="00D34FD7"/>
    <w:rsid w:val="00D378A5"/>
    <w:rsid w:val="00D422ED"/>
    <w:rsid w:val="00D4552D"/>
    <w:rsid w:val="00D46148"/>
    <w:rsid w:val="00D4617D"/>
    <w:rsid w:val="00D63499"/>
    <w:rsid w:val="00D65084"/>
    <w:rsid w:val="00D6626E"/>
    <w:rsid w:val="00D673E7"/>
    <w:rsid w:val="00D70C8C"/>
    <w:rsid w:val="00D70CBF"/>
    <w:rsid w:val="00D7106E"/>
    <w:rsid w:val="00D769FB"/>
    <w:rsid w:val="00D82F50"/>
    <w:rsid w:val="00D83589"/>
    <w:rsid w:val="00D849B1"/>
    <w:rsid w:val="00D84F50"/>
    <w:rsid w:val="00D85CF6"/>
    <w:rsid w:val="00D875B2"/>
    <w:rsid w:val="00D911E1"/>
    <w:rsid w:val="00D93FB8"/>
    <w:rsid w:val="00D96E2F"/>
    <w:rsid w:val="00D97B08"/>
    <w:rsid w:val="00DA248F"/>
    <w:rsid w:val="00DA50FD"/>
    <w:rsid w:val="00DA6B43"/>
    <w:rsid w:val="00DB6851"/>
    <w:rsid w:val="00DC77CB"/>
    <w:rsid w:val="00DC78B8"/>
    <w:rsid w:val="00DC7EBC"/>
    <w:rsid w:val="00DD1096"/>
    <w:rsid w:val="00DD2D15"/>
    <w:rsid w:val="00DE02F4"/>
    <w:rsid w:val="00DE322D"/>
    <w:rsid w:val="00DE3811"/>
    <w:rsid w:val="00DE5AB9"/>
    <w:rsid w:val="00DE714E"/>
    <w:rsid w:val="00DF14F3"/>
    <w:rsid w:val="00DF51C7"/>
    <w:rsid w:val="00E00573"/>
    <w:rsid w:val="00E0111B"/>
    <w:rsid w:val="00E05BB7"/>
    <w:rsid w:val="00E05E47"/>
    <w:rsid w:val="00E062D1"/>
    <w:rsid w:val="00E10E51"/>
    <w:rsid w:val="00E126F0"/>
    <w:rsid w:val="00E13488"/>
    <w:rsid w:val="00E1376B"/>
    <w:rsid w:val="00E13BD3"/>
    <w:rsid w:val="00E1511C"/>
    <w:rsid w:val="00E1597F"/>
    <w:rsid w:val="00E1603D"/>
    <w:rsid w:val="00E200D6"/>
    <w:rsid w:val="00E200EE"/>
    <w:rsid w:val="00E259B5"/>
    <w:rsid w:val="00E262F3"/>
    <w:rsid w:val="00E27280"/>
    <w:rsid w:val="00E31128"/>
    <w:rsid w:val="00E32B27"/>
    <w:rsid w:val="00E33BA9"/>
    <w:rsid w:val="00E34F8C"/>
    <w:rsid w:val="00E366BF"/>
    <w:rsid w:val="00E37681"/>
    <w:rsid w:val="00E455F1"/>
    <w:rsid w:val="00E465B0"/>
    <w:rsid w:val="00E47B93"/>
    <w:rsid w:val="00E515A2"/>
    <w:rsid w:val="00E523F7"/>
    <w:rsid w:val="00E5327A"/>
    <w:rsid w:val="00E5507A"/>
    <w:rsid w:val="00E56C30"/>
    <w:rsid w:val="00E56F43"/>
    <w:rsid w:val="00E63435"/>
    <w:rsid w:val="00E65EBA"/>
    <w:rsid w:val="00E77476"/>
    <w:rsid w:val="00E824FC"/>
    <w:rsid w:val="00E82B55"/>
    <w:rsid w:val="00E841F5"/>
    <w:rsid w:val="00E909BF"/>
    <w:rsid w:val="00E9152A"/>
    <w:rsid w:val="00E933E8"/>
    <w:rsid w:val="00E9449E"/>
    <w:rsid w:val="00E97174"/>
    <w:rsid w:val="00EA0AFC"/>
    <w:rsid w:val="00EA1B4D"/>
    <w:rsid w:val="00EA7F94"/>
    <w:rsid w:val="00EB0699"/>
    <w:rsid w:val="00EB0E06"/>
    <w:rsid w:val="00EB0F4E"/>
    <w:rsid w:val="00EB6347"/>
    <w:rsid w:val="00EB718C"/>
    <w:rsid w:val="00EC022F"/>
    <w:rsid w:val="00EC149A"/>
    <w:rsid w:val="00EC1A04"/>
    <w:rsid w:val="00EC513B"/>
    <w:rsid w:val="00EC59FA"/>
    <w:rsid w:val="00EC7563"/>
    <w:rsid w:val="00ED0759"/>
    <w:rsid w:val="00ED4C01"/>
    <w:rsid w:val="00EE0102"/>
    <w:rsid w:val="00EE0638"/>
    <w:rsid w:val="00EE23CE"/>
    <w:rsid w:val="00EE3B78"/>
    <w:rsid w:val="00EE5BCE"/>
    <w:rsid w:val="00EE76E4"/>
    <w:rsid w:val="00EF3254"/>
    <w:rsid w:val="00EF566F"/>
    <w:rsid w:val="00EF689C"/>
    <w:rsid w:val="00EF6912"/>
    <w:rsid w:val="00EF747E"/>
    <w:rsid w:val="00F0038C"/>
    <w:rsid w:val="00F012A5"/>
    <w:rsid w:val="00F03F85"/>
    <w:rsid w:val="00F10A9C"/>
    <w:rsid w:val="00F1149D"/>
    <w:rsid w:val="00F13FE7"/>
    <w:rsid w:val="00F208AC"/>
    <w:rsid w:val="00F21640"/>
    <w:rsid w:val="00F379BC"/>
    <w:rsid w:val="00F51DB6"/>
    <w:rsid w:val="00F52EC3"/>
    <w:rsid w:val="00F54B72"/>
    <w:rsid w:val="00F54E46"/>
    <w:rsid w:val="00F6511A"/>
    <w:rsid w:val="00F651BD"/>
    <w:rsid w:val="00F65C03"/>
    <w:rsid w:val="00F72DCA"/>
    <w:rsid w:val="00F73849"/>
    <w:rsid w:val="00F74380"/>
    <w:rsid w:val="00F7479E"/>
    <w:rsid w:val="00F7512E"/>
    <w:rsid w:val="00F76FC1"/>
    <w:rsid w:val="00F8135A"/>
    <w:rsid w:val="00F81A50"/>
    <w:rsid w:val="00F83413"/>
    <w:rsid w:val="00F84143"/>
    <w:rsid w:val="00F91D1F"/>
    <w:rsid w:val="00F93A0C"/>
    <w:rsid w:val="00F93E55"/>
    <w:rsid w:val="00F954EE"/>
    <w:rsid w:val="00FA2788"/>
    <w:rsid w:val="00FA32DD"/>
    <w:rsid w:val="00FA5614"/>
    <w:rsid w:val="00FB21A6"/>
    <w:rsid w:val="00FB5586"/>
    <w:rsid w:val="00FC337F"/>
    <w:rsid w:val="00FC3A2B"/>
    <w:rsid w:val="00FD2D6C"/>
    <w:rsid w:val="00FD56AF"/>
    <w:rsid w:val="00FE25A2"/>
    <w:rsid w:val="00FE66F2"/>
    <w:rsid w:val="00FF194C"/>
    <w:rsid w:val="00FF1F79"/>
    <w:rsid w:val="00FF31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2B"/>
    <w:pPr>
      <w:bidi/>
      <w:spacing w:before="60" w:line="320" w:lineRule="exact"/>
      <w:jc w:val="both"/>
    </w:pPr>
    <w:rPr>
      <w:rFonts w:ascii="Times New Roman" w:hAnsi="Times New Roman" w:cs="FbKtifa"/>
      <w:sz w:val="24"/>
      <w:szCs w:val="24"/>
    </w:rPr>
  </w:style>
  <w:style w:type="paragraph" w:styleId="1">
    <w:name w:val="heading 1"/>
    <w:basedOn w:val="a"/>
    <w:next w:val="a"/>
    <w:link w:val="10"/>
    <w:uiPriority w:val="9"/>
    <w:qFormat/>
    <w:rsid w:val="00B707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ציטוט ח"/>
    <w:basedOn w:val="a"/>
    <w:link w:val="a4"/>
    <w:qFormat/>
    <w:rsid w:val="001746E8"/>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1746E8"/>
    <w:rPr>
      <w:rFonts w:cs="Guttman Keren"/>
      <w:color w:val="000000"/>
    </w:rPr>
  </w:style>
  <w:style w:type="paragraph" w:styleId="a5">
    <w:name w:val="footnote text"/>
    <w:basedOn w:val="a"/>
    <w:link w:val="a6"/>
    <w:uiPriority w:val="99"/>
    <w:semiHidden/>
    <w:unhideWhenUsed/>
    <w:rsid w:val="00F74380"/>
    <w:pPr>
      <w:spacing w:before="0" w:line="240" w:lineRule="auto"/>
    </w:pPr>
    <w:rPr>
      <w:sz w:val="20"/>
      <w:szCs w:val="20"/>
    </w:rPr>
  </w:style>
  <w:style w:type="character" w:customStyle="1" w:styleId="a6">
    <w:name w:val="טקסט הערת שוליים תו"/>
    <w:basedOn w:val="a0"/>
    <w:link w:val="a5"/>
    <w:uiPriority w:val="99"/>
    <w:semiHidden/>
    <w:rsid w:val="00F74380"/>
    <w:rPr>
      <w:rFonts w:ascii="Times New Roman" w:hAnsi="Times New Roman" w:cs="FbKtifa"/>
      <w:sz w:val="20"/>
      <w:szCs w:val="20"/>
    </w:rPr>
  </w:style>
  <w:style w:type="character" w:styleId="a7">
    <w:name w:val="footnote reference"/>
    <w:basedOn w:val="a0"/>
    <w:uiPriority w:val="99"/>
    <w:semiHidden/>
    <w:unhideWhenUsed/>
    <w:rsid w:val="00F74380"/>
    <w:rPr>
      <w:vertAlign w:val="superscript"/>
    </w:rPr>
  </w:style>
  <w:style w:type="paragraph" w:styleId="a8">
    <w:name w:val="List Paragraph"/>
    <w:basedOn w:val="a"/>
    <w:uiPriority w:val="34"/>
    <w:qFormat/>
    <w:rsid w:val="00A44A5C"/>
    <w:pPr>
      <w:ind w:left="720"/>
      <w:contextualSpacing/>
    </w:pPr>
  </w:style>
  <w:style w:type="character" w:styleId="Hyperlink">
    <w:name w:val="Hyperlink"/>
    <w:basedOn w:val="a0"/>
    <w:uiPriority w:val="99"/>
    <w:unhideWhenUsed/>
    <w:rsid w:val="00CA1F75"/>
    <w:rPr>
      <w:color w:val="0000FF" w:themeColor="hyperlink"/>
      <w:u w:val="single"/>
    </w:rPr>
  </w:style>
  <w:style w:type="character" w:styleId="FollowedHyperlink">
    <w:name w:val="FollowedHyperlink"/>
    <w:basedOn w:val="a0"/>
    <w:uiPriority w:val="99"/>
    <w:semiHidden/>
    <w:unhideWhenUsed/>
    <w:rsid w:val="00CA1F75"/>
    <w:rPr>
      <w:color w:val="800080" w:themeColor="followedHyperlink"/>
      <w:u w:val="single"/>
    </w:rPr>
  </w:style>
  <w:style w:type="paragraph" w:styleId="a9">
    <w:name w:val="Balloon Text"/>
    <w:basedOn w:val="a"/>
    <w:link w:val="aa"/>
    <w:uiPriority w:val="99"/>
    <w:semiHidden/>
    <w:unhideWhenUsed/>
    <w:rsid w:val="000E736C"/>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E736C"/>
    <w:rPr>
      <w:rFonts w:ascii="Tahoma" w:hAnsi="Tahoma" w:cs="Tahoma"/>
      <w:sz w:val="16"/>
      <w:szCs w:val="16"/>
    </w:rPr>
  </w:style>
  <w:style w:type="character" w:customStyle="1" w:styleId="10">
    <w:name w:val="כותרת 1 תו"/>
    <w:basedOn w:val="a0"/>
    <w:link w:val="1"/>
    <w:uiPriority w:val="9"/>
    <w:rsid w:val="00B70783"/>
    <w:rPr>
      <w:rFonts w:asciiTheme="majorHAnsi" w:eastAsiaTheme="majorEastAsia" w:hAnsiTheme="majorHAnsi" w:cstheme="majorBidi"/>
      <w:b/>
      <w:bCs/>
      <w:color w:val="365F91" w:themeColor="accent1" w:themeShade="BF"/>
      <w:sz w:val="28"/>
      <w:szCs w:val="28"/>
    </w:rPr>
  </w:style>
  <w:style w:type="paragraph" w:styleId="NormalWeb">
    <w:name w:val="Normal (Web)"/>
    <w:basedOn w:val="a"/>
    <w:uiPriority w:val="99"/>
    <w:unhideWhenUsed/>
    <w:rsid w:val="005F3C57"/>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D2450E"/>
    <w:rPr>
      <w:color w:val="808080"/>
    </w:rPr>
  </w:style>
  <w:style w:type="paragraph" w:styleId="ac">
    <w:name w:val="caption"/>
    <w:basedOn w:val="a"/>
    <w:next w:val="a"/>
    <w:uiPriority w:val="35"/>
    <w:unhideWhenUsed/>
    <w:qFormat/>
    <w:rsid w:val="001E6BE4"/>
    <w:pPr>
      <w:spacing w:before="0" w:after="200" w:line="240" w:lineRule="auto"/>
    </w:pPr>
    <w:rPr>
      <w:b/>
      <w:bCs/>
      <w:color w:val="4F81BD" w:themeColor="accent1"/>
      <w:sz w:val="18"/>
      <w:szCs w:val="18"/>
    </w:rPr>
  </w:style>
  <w:style w:type="paragraph" w:customStyle="1" w:styleId="ad">
    <w:name w:val="לדפי קשר"/>
    <w:basedOn w:val="a"/>
    <w:link w:val="ae"/>
    <w:qFormat/>
    <w:rsid w:val="005975BD"/>
    <w:pPr>
      <w:ind w:left="-1"/>
    </w:pPr>
    <w:rPr>
      <w:rFonts w:asciiTheme="minorBidi" w:eastAsia="Times New Roman" w:hAnsiTheme="minorBidi"/>
      <w:b/>
      <w:bCs/>
    </w:rPr>
  </w:style>
  <w:style w:type="character" w:customStyle="1" w:styleId="ae">
    <w:name w:val="לדפי קשר תו"/>
    <w:basedOn w:val="a0"/>
    <w:link w:val="ad"/>
    <w:rsid w:val="005975BD"/>
    <w:rPr>
      <w:rFonts w:asciiTheme="minorBidi" w:eastAsia="Times New Roman" w:hAnsiTheme="minorBidi" w:cs="FbKtifa"/>
      <w:b/>
      <w:bCs/>
      <w:sz w:val="24"/>
      <w:szCs w:val="24"/>
    </w:rPr>
  </w:style>
  <w:style w:type="paragraph" w:styleId="af">
    <w:name w:val="header"/>
    <w:basedOn w:val="a"/>
    <w:link w:val="af0"/>
    <w:uiPriority w:val="99"/>
    <w:unhideWhenUsed/>
    <w:rsid w:val="00FE66F2"/>
    <w:pPr>
      <w:tabs>
        <w:tab w:val="center" w:pos="4153"/>
        <w:tab w:val="right" w:pos="8306"/>
      </w:tabs>
      <w:spacing w:before="0" w:line="240" w:lineRule="auto"/>
    </w:pPr>
  </w:style>
  <w:style w:type="character" w:customStyle="1" w:styleId="af0">
    <w:name w:val="כותרת עליונה תו"/>
    <w:basedOn w:val="a0"/>
    <w:link w:val="af"/>
    <w:uiPriority w:val="99"/>
    <w:rsid w:val="00FE66F2"/>
    <w:rPr>
      <w:rFonts w:ascii="Times New Roman" w:hAnsi="Times New Roman" w:cs="FbKtifa"/>
      <w:sz w:val="24"/>
      <w:szCs w:val="24"/>
    </w:rPr>
  </w:style>
  <w:style w:type="paragraph" w:styleId="af1">
    <w:name w:val="footer"/>
    <w:basedOn w:val="a"/>
    <w:link w:val="af2"/>
    <w:uiPriority w:val="99"/>
    <w:unhideWhenUsed/>
    <w:rsid w:val="00FE66F2"/>
    <w:pPr>
      <w:tabs>
        <w:tab w:val="center" w:pos="4153"/>
        <w:tab w:val="right" w:pos="8306"/>
      </w:tabs>
      <w:spacing w:before="0" w:line="240" w:lineRule="auto"/>
    </w:pPr>
  </w:style>
  <w:style w:type="character" w:customStyle="1" w:styleId="af2">
    <w:name w:val="כותרת תחתונה תו"/>
    <w:basedOn w:val="a0"/>
    <w:link w:val="af1"/>
    <w:uiPriority w:val="99"/>
    <w:rsid w:val="00FE66F2"/>
    <w:rPr>
      <w:rFonts w:ascii="Times New Roman" w:hAnsi="Times New Roman" w:cs="FbKtif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715">
      <w:bodyDiv w:val="1"/>
      <w:marLeft w:val="0"/>
      <w:marRight w:val="0"/>
      <w:marTop w:val="0"/>
      <w:marBottom w:val="0"/>
      <w:divBdr>
        <w:top w:val="none" w:sz="0" w:space="0" w:color="auto"/>
        <w:left w:val="none" w:sz="0" w:space="0" w:color="auto"/>
        <w:bottom w:val="none" w:sz="0" w:space="0" w:color="auto"/>
        <w:right w:val="none" w:sz="0" w:space="0" w:color="auto"/>
      </w:divBdr>
    </w:div>
    <w:div w:id="465902823">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143473964">
          <w:marLeft w:val="0"/>
          <w:marRight w:val="0"/>
          <w:marTop w:val="0"/>
          <w:marBottom w:val="0"/>
          <w:divBdr>
            <w:top w:val="none" w:sz="0" w:space="0" w:color="auto"/>
            <w:left w:val="none" w:sz="0" w:space="0" w:color="auto"/>
            <w:bottom w:val="none" w:sz="0" w:space="0" w:color="auto"/>
            <w:right w:val="none" w:sz="0" w:space="0" w:color="auto"/>
          </w:divBdr>
          <w:divsChild>
            <w:div w:id="14538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4398">
      <w:bodyDiv w:val="1"/>
      <w:marLeft w:val="0"/>
      <w:marRight w:val="0"/>
      <w:marTop w:val="0"/>
      <w:marBottom w:val="0"/>
      <w:divBdr>
        <w:top w:val="none" w:sz="0" w:space="0" w:color="auto"/>
        <w:left w:val="none" w:sz="0" w:space="0" w:color="auto"/>
        <w:bottom w:val="none" w:sz="0" w:space="0" w:color="auto"/>
        <w:right w:val="none" w:sz="0" w:space="0" w:color="auto"/>
      </w:divBdr>
    </w:div>
    <w:div w:id="1384061259">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534882082">
          <w:marLeft w:val="0"/>
          <w:marRight w:val="0"/>
          <w:marTop w:val="0"/>
          <w:marBottom w:val="0"/>
          <w:divBdr>
            <w:top w:val="none" w:sz="0" w:space="0" w:color="auto"/>
            <w:left w:val="none" w:sz="0" w:space="0" w:color="auto"/>
            <w:bottom w:val="none" w:sz="0" w:space="0" w:color="auto"/>
            <w:right w:val="none" w:sz="0" w:space="0" w:color="auto"/>
          </w:divBdr>
          <w:divsChild>
            <w:div w:id="20463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514;&#1493;&#1512;&#1514;%20&#1488;&#1502;&#1514;%20&#1500;&#1488;%20&#1500;&#1513;&#1497;&#1502;&#1493;&#1513;\Temp\his_temp_1_3.htm" TargetMode="External"/><Relationship Id="rId117" Type="http://schemas.openxmlformats.org/officeDocument/2006/relationships/hyperlink" Target="file:///C:\&#1514;&#1493;&#1512;&#1514;%20&#1488;&#1502;&#1514;%20-%20352\Temp\his_temp_1_2.htm" TargetMode="External"/><Relationship Id="rId21" Type="http://schemas.openxmlformats.org/officeDocument/2006/relationships/hyperlink" Target="file:///C:\Users\user\Desktop\&#1514;&#1493;&#1512;&#1514;%20&#1488;&#1502;&#1514;%20&#1500;&#1488;%20&#1500;&#1513;&#1497;&#1502;&#1493;&#1513;\Temp\his_temp_1_3.htm" TargetMode="External"/><Relationship Id="rId42" Type="http://schemas.openxmlformats.org/officeDocument/2006/relationships/hyperlink" Target="file:///C:\&#1514;&#1493;&#1512;&#1514;%20&#1488;&#1502;&#1514;%20-%20352\Temp\his_temp_1_2.htm" TargetMode="External"/><Relationship Id="rId47" Type="http://schemas.openxmlformats.org/officeDocument/2006/relationships/hyperlink" Target="file:///C:\&#1514;&#1493;&#1512;&#1514;%20&#1488;&#1502;&#1514;%20-%20352\Temp\his_temp_1_2.htm" TargetMode="External"/><Relationship Id="rId63" Type="http://schemas.openxmlformats.org/officeDocument/2006/relationships/hyperlink" Target="file:///C:\&#1514;&#1493;&#1512;&#1514;%20&#1488;&#1502;&#1514;%20-%20352\Temp\his_temp_1_2.htm" TargetMode="External"/><Relationship Id="rId68" Type="http://schemas.openxmlformats.org/officeDocument/2006/relationships/hyperlink" Target="file:///C:\&#1514;&#1493;&#1512;&#1514;%20&#1488;&#1502;&#1514;%20-%20352\Temp\his_temp_1_2.htm" TargetMode="External"/><Relationship Id="rId84" Type="http://schemas.openxmlformats.org/officeDocument/2006/relationships/hyperlink" Target="file:///C:\&#1514;&#1493;&#1512;&#1514;%20&#1488;&#1502;&#1514;%20-%20352\Temp\his_temp_1_2.htm" TargetMode="External"/><Relationship Id="rId89" Type="http://schemas.openxmlformats.org/officeDocument/2006/relationships/hyperlink" Target="file:///C:\&#1514;&#1493;&#1512;&#1514;%20&#1488;&#1502;&#1514;%20-%20352\Temp\his_temp_1_2.htm" TargetMode="External"/><Relationship Id="rId112" Type="http://schemas.openxmlformats.org/officeDocument/2006/relationships/hyperlink" Target="file:///C:\&#1514;&#1493;&#1512;&#1514;%20&#1488;&#1502;&#1514;%20-%20352\Temp\his_temp_1_2.htm" TargetMode="External"/><Relationship Id="rId16" Type="http://schemas.openxmlformats.org/officeDocument/2006/relationships/hyperlink" Target="file:///C:\Users\user\Desktop\&#1514;&#1493;&#1512;&#1514;%20&#1488;&#1502;&#1514;%20&#1500;&#1488;%20&#1500;&#1513;&#1497;&#1502;&#1493;&#1513;\Temp\his_temp_1_3.htm" TargetMode="External"/><Relationship Id="rId107" Type="http://schemas.openxmlformats.org/officeDocument/2006/relationships/hyperlink" Target="file:///C:\&#1514;&#1493;&#1512;&#1514;%20&#1488;&#1502;&#1514;%20-%20352\Temp\his_temp_1_2.htm" TargetMode="External"/><Relationship Id="rId11" Type="http://schemas.openxmlformats.org/officeDocument/2006/relationships/hyperlink" Target="file:///C:\Users\user\Desktop\&#1514;&#1493;&#1512;&#1514;%20&#1488;&#1502;&#1514;%20&#1500;&#1488;%20&#1500;&#1513;&#1497;&#1502;&#1493;&#1513;\Temp\his_temp_1_3.htm" TargetMode="External"/><Relationship Id="rId32" Type="http://schemas.openxmlformats.org/officeDocument/2006/relationships/hyperlink" Target="file:///C:\Users\user\Desktop\&#1514;&#1493;&#1512;&#1514;%20&#1488;&#1502;&#1514;%20&#1500;&#1488;%20&#1500;&#1513;&#1497;&#1502;&#1493;&#1513;\Temp\his_temp_1_3.htm" TargetMode="External"/><Relationship Id="rId37" Type="http://schemas.openxmlformats.org/officeDocument/2006/relationships/hyperlink" Target="file:///C:\&#1514;&#1493;&#1512;&#1514;%20&#1488;&#1502;&#1514;%20-%20352\Temp\his_temp_1_2.htm" TargetMode="External"/><Relationship Id="rId53" Type="http://schemas.openxmlformats.org/officeDocument/2006/relationships/header" Target="header2.xml"/><Relationship Id="rId58" Type="http://schemas.openxmlformats.org/officeDocument/2006/relationships/hyperlink" Target="file:///C:\&#1514;&#1493;&#1512;&#1514;%20&#1488;&#1502;&#1514;%20-%20352\Temp\his_temp_1_2.htm" TargetMode="External"/><Relationship Id="rId74" Type="http://schemas.openxmlformats.org/officeDocument/2006/relationships/hyperlink" Target="file:///C:\&#1514;&#1493;&#1512;&#1514;%20&#1488;&#1502;&#1514;%20-%20352\Temp\his_temp_1_2.htm" TargetMode="External"/><Relationship Id="rId79" Type="http://schemas.openxmlformats.org/officeDocument/2006/relationships/hyperlink" Target="file:///C:\&#1514;&#1493;&#1512;&#1514;%20&#1488;&#1502;&#1514;%20-%20352\Temp\his_temp_1_2.htm" TargetMode="External"/><Relationship Id="rId102" Type="http://schemas.openxmlformats.org/officeDocument/2006/relationships/hyperlink" Target="file:///C:\&#1514;&#1493;&#1512;&#1514;%20&#1488;&#1502;&#1514;%20-%20352\Temp\his_temp_1_2.htm" TargetMode="External"/><Relationship Id="rId123" Type="http://schemas.openxmlformats.org/officeDocument/2006/relationships/hyperlink" Target="file:///C:\&#1514;&#1493;&#1512;&#1514;%20&#1488;&#1502;&#1514;%20-%20352\Temp\his_temp_1_2.htm" TargetMode="External"/><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hyperlink" Target="file:///C:\&#1514;&#1493;&#1512;&#1514;%20&#1488;&#1502;&#1514;%20-%20352\Temp\his_temp_1_2.htm" TargetMode="External"/><Relationship Id="rId95" Type="http://schemas.openxmlformats.org/officeDocument/2006/relationships/hyperlink" Target="file:///C:\&#1514;&#1493;&#1512;&#1514;%20&#1488;&#1502;&#1514;%20-%20352\Temp\his_temp_1_2.htm" TargetMode="External"/><Relationship Id="rId19" Type="http://schemas.openxmlformats.org/officeDocument/2006/relationships/hyperlink" Target="file:///C:\Users\user\Desktop\&#1514;&#1493;&#1512;&#1514;%20&#1488;&#1502;&#1514;%20&#1500;&#1488;%20&#1500;&#1513;&#1497;&#1502;&#1493;&#1513;\Temp\his_temp_1_3.htm" TargetMode="External"/><Relationship Id="rId14" Type="http://schemas.openxmlformats.org/officeDocument/2006/relationships/hyperlink" Target="file:///C:\Users\user\Desktop\&#1514;&#1493;&#1512;&#1514;%20&#1488;&#1502;&#1514;%20&#1500;&#1488;%20&#1500;&#1513;&#1497;&#1502;&#1493;&#1513;\Temp\his_temp_1_3.htm" TargetMode="External"/><Relationship Id="rId22" Type="http://schemas.openxmlformats.org/officeDocument/2006/relationships/hyperlink" Target="file:///C:\Users\user\Desktop\&#1514;&#1493;&#1512;&#1514;%20&#1488;&#1502;&#1514;%20&#1500;&#1488;%20&#1500;&#1513;&#1497;&#1502;&#1493;&#1513;\Temp\his_temp_1_3.htm" TargetMode="External"/><Relationship Id="rId27" Type="http://schemas.openxmlformats.org/officeDocument/2006/relationships/hyperlink" Target="file:///C:\Users\user\Desktop\&#1514;&#1493;&#1512;&#1514;%20&#1488;&#1502;&#1514;%20&#1500;&#1488;%20&#1500;&#1513;&#1497;&#1502;&#1493;&#1513;\Temp\his_temp_1_3.htm" TargetMode="External"/><Relationship Id="rId30" Type="http://schemas.openxmlformats.org/officeDocument/2006/relationships/hyperlink" Target="file:///C:\Users\user\Desktop\&#1514;&#1493;&#1512;&#1514;%20&#1488;&#1502;&#1514;%20&#1500;&#1488;%20&#1500;&#1513;&#1497;&#1502;&#1493;&#1513;\Temp\his_temp_1_3.htm" TargetMode="External"/><Relationship Id="rId35" Type="http://schemas.openxmlformats.org/officeDocument/2006/relationships/hyperlink" Target="file:///C:\&#1514;&#1493;&#1512;&#1514;%20&#1488;&#1502;&#1514;%20-%20352\Temp\his_temp_1_2.htm" TargetMode="External"/><Relationship Id="rId43" Type="http://schemas.openxmlformats.org/officeDocument/2006/relationships/hyperlink" Target="file:///C:\&#1514;&#1493;&#1512;&#1514;%20&#1488;&#1502;&#1514;%20-%20352\Temp\his_temp_1_2.htm" TargetMode="External"/><Relationship Id="rId48" Type="http://schemas.openxmlformats.org/officeDocument/2006/relationships/hyperlink" Target="file:///C:\&#1514;&#1493;&#1512;&#1514;%20&#1488;&#1502;&#1514;%20-%20352\Temp\his_temp_1_2.htm" TargetMode="External"/><Relationship Id="rId56" Type="http://schemas.openxmlformats.org/officeDocument/2006/relationships/header" Target="header3.xml"/><Relationship Id="rId64" Type="http://schemas.openxmlformats.org/officeDocument/2006/relationships/hyperlink" Target="file:///C:\&#1514;&#1493;&#1512;&#1514;%20&#1488;&#1502;&#1514;%20-%20352\Temp\his_temp_1_2.htm" TargetMode="External"/><Relationship Id="rId69" Type="http://schemas.openxmlformats.org/officeDocument/2006/relationships/hyperlink" Target="file:///C:\&#1514;&#1493;&#1512;&#1514;%20&#1488;&#1502;&#1514;%20-%20352\Temp\his_temp_1_2.htm" TargetMode="External"/><Relationship Id="rId77" Type="http://schemas.openxmlformats.org/officeDocument/2006/relationships/hyperlink" Target="file:///C:\&#1514;&#1493;&#1512;&#1514;%20&#1488;&#1502;&#1514;%20-%20352\Temp\his_temp_1_2.htm" TargetMode="External"/><Relationship Id="rId100" Type="http://schemas.openxmlformats.org/officeDocument/2006/relationships/hyperlink" Target="file:///C:\&#1514;&#1493;&#1512;&#1514;%20&#1488;&#1502;&#1514;%20-%20352\Temp\his_temp_1_2.htm" TargetMode="External"/><Relationship Id="rId105" Type="http://schemas.openxmlformats.org/officeDocument/2006/relationships/hyperlink" Target="file:///C:\&#1514;&#1493;&#1512;&#1514;%20&#1488;&#1502;&#1514;%20-%20352\Temp\his_temp_1_2.htm" TargetMode="External"/><Relationship Id="rId113" Type="http://schemas.openxmlformats.org/officeDocument/2006/relationships/hyperlink" Target="file:///C:\&#1514;&#1493;&#1512;&#1514;%20&#1488;&#1502;&#1514;%20-%20352\Temp\his_temp_1_2.htm" TargetMode="External"/><Relationship Id="rId118" Type="http://schemas.openxmlformats.org/officeDocument/2006/relationships/hyperlink" Target="file:///C:\&#1514;&#1493;&#1512;&#1514;%20&#1488;&#1502;&#1514;%20-%20352\Temp\his_temp_1_2.htm" TargetMode="External"/><Relationship Id="rId126" Type="http://schemas.openxmlformats.org/officeDocument/2006/relationships/hyperlink" Target="file:///C:\&#1514;&#1493;&#1512;&#1514;%20&#1488;&#1502;&#1514;%20-%20352\Temp\his_temp_1_2.htm" TargetMode="External"/><Relationship Id="rId8" Type="http://schemas.openxmlformats.org/officeDocument/2006/relationships/endnotes" Target="endnotes.xml"/><Relationship Id="rId51" Type="http://schemas.openxmlformats.org/officeDocument/2006/relationships/hyperlink" Target="file:///C:\&#1514;&#1493;&#1512;&#1514;%20&#1488;&#1502;&#1514;%20-%20352\Temp\his_temp_1_2.htm" TargetMode="External"/><Relationship Id="rId72" Type="http://schemas.openxmlformats.org/officeDocument/2006/relationships/hyperlink" Target="file:///C:\&#1514;&#1493;&#1512;&#1514;%20&#1488;&#1502;&#1514;%20-%20352\Temp\his_temp_1_2.htm" TargetMode="External"/><Relationship Id="rId80" Type="http://schemas.openxmlformats.org/officeDocument/2006/relationships/hyperlink" Target="file:///C:\&#1514;&#1493;&#1512;&#1514;%20&#1488;&#1502;&#1514;%20-%20352\Temp\his_temp_1_2.htm" TargetMode="External"/><Relationship Id="rId85" Type="http://schemas.openxmlformats.org/officeDocument/2006/relationships/hyperlink" Target="file:///C:\&#1514;&#1493;&#1512;&#1514;%20&#1488;&#1502;&#1514;%20-%20352\Temp\his_temp_1_2.htm" TargetMode="External"/><Relationship Id="rId93" Type="http://schemas.openxmlformats.org/officeDocument/2006/relationships/hyperlink" Target="file:///C:\&#1514;&#1493;&#1512;&#1514;%20&#1488;&#1502;&#1514;%20-%20352\Temp\his_temp_1_2.htm" TargetMode="External"/><Relationship Id="rId98" Type="http://schemas.openxmlformats.org/officeDocument/2006/relationships/hyperlink" Target="file:///C:\&#1514;&#1493;&#1512;&#1514;%20&#1488;&#1502;&#1514;%20-%20352\Temp\his_temp_1_2.htm" TargetMode="External"/><Relationship Id="rId121" Type="http://schemas.openxmlformats.org/officeDocument/2006/relationships/hyperlink" Target="file:///C:\&#1514;&#1493;&#1512;&#1514;%20&#1488;&#1502;&#1514;%20-%20352\Temp\his_temp_1_2.htm" TargetMode="External"/><Relationship Id="rId3" Type="http://schemas.openxmlformats.org/officeDocument/2006/relationships/styles" Target="styles.xml"/><Relationship Id="rId12" Type="http://schemas.openxmlformats.org/officeDocument/2006/relationships/hyperlink" Target="file:///C:\Users\user\Desktop\&#1514;&#1493;&#1512;&#1514;%20&#1488;&#1502;&#1514;%20&#1500;&#1488;%20&#1500;&#1513;&#1497;&#1502;&#1493;&#1513;\Temp\his_temp_1_3.htm" TargetMode="External"/><Relationship Id="rId17" Type="http://schemas.openxmlformats.org/officeDocument/2006/relationships/hyperlink" Target="file:///C:\Users\user\Desktop\&#1514;&#1493;&#1512;&#1514;%20&#1488;&#1502;&#1514;%20&#1500;&#1488;%20&#1500;&#1513;&#1497;&#1502;&#1493;&#1513;\Temp\his_temp_1_3.htm" TargetMode="External"/><Relationship Id="rId25" Type="http://schemas.openxmlformats.org/officeDocument/2006/relationships/hyperlink" Target="file:///C:\Users\user\Desktop\&#1514;&#1493;&#1512;&#1514;%20&#1488;&#1502;&#1514;%20&#1500;&#1488;%20&#1500;&#1513;&#1497;&#1502;&#1493;&#1513;\Temp\his_temp_1_3.htm" TargetMode="External"/><Relationship Id="rId33" Type="http://schemas.openxmlformats.org/officeDocument/2006/relationships/hyperlink" Target="file:///C:\Users\user\Desktop\&#1514;&#1493;&#1512;&#1514;%20&#1488;&#1502;&#1514;%20&#1500;&#1488;%20&#1500;&#1513;&#1497;&#1502;&#1493;&#1513;\Temp\his_temp_1_3.htm" TargetMode="External"/><Relationship Id="rId38" Type="http://schemas.openxmlformats.org/officeDocument/2006/relationships/hyperlink" Target="file:///C:\&#1514;&#1493;&#1512;&#1514;%20&#1488;&#1502;&#1514;%20-%20352\Temp\his_temp_1_2.htm" TargetMode="External"/><Relationship Id="rId46" Type="http://schemas.openxmlformats.org/officeDocument/2006/relationships/hyperlink" Target="file:///C:\&#1514;&#1493;&#1512;&#1514;%20&#1488;&#1502;&#1514;%20-%20352\Temp\his_temp_1_2.htm" TargetMode="External"/><Relationship Id="rId59" Type="http://schemas.openxmlformats.org/officeDocument/2006/relationships/hyperlink" Target="file:///C:\&#1514;&#1493;&#1512;&#1514;%20&#1488;&#1502;&#1514;%20-%20352\Temp\his_temp_1_2.htm" TargetMode="External"/><Relationship Id="rId67" Type="http://schemas.openxmlformats.org/officeDocument/2006/relationships/hyperlink" Target="file:///C:\&#1514;&#1493;&#1512;&#1514;%20&#1488;&#1502;&#1514;%20-%20352\Temp\his_temp_1_2.htm" TargetMode="External"/><Relationship Id="rId103" Type="http://schemas.openxmlformats.org/officeDocument/2006/relationships/hyperlink" Target="file:///C:\&#1514;&#1493;&#1512;&#1514;%20&#1488;&#1502;&#1514;%20-%20352\Temp\his_temp_1_2.htm" TargetMode="External"/><Relationship Id="rId108" Type="http://schemas.openxmlformats.org/officeDocument/2006/relationships/hyperlink" Target="file:///C:\&#1514;&#1493;&#1512;&#1514;%20&#1488;&#1502;&#1514;%20-%20352\Temp\his_temp_1_2.htm" TargetMode="External"/><Relationship Id="rId116" Type="http://schemas.openxmlformats.org/officeDocument/2006/relationships/hyperlink" Target="file:///C:\&#1514;&#1493;&#1512;&#1514;%20&#1488;&#1502;&#1514;%20-%20352\Temp\his_temp_1_2.htm" TargetMode="External"/><Relationship Id="rId124" Type="http://schemas.openxmlformats.org/officeDocument/2006/relationships/hyperlink" Target="file:///C:\&#1514;&#1493;&#1512;&#1514;%20&#1488;&#1502;&#1514;%20-%20352\Temp\his_temp_1_2.htm" TargetMode="External"/><Relationship Id="rId129" Type="http://schemas.openxmlformats.org/officeDocument/2006/relationships/glossaryDocument" Target="glossary/document.xml"/><Relationship Id="rId20" Type="http://schemas.openxmlformats.org/officeDocument/2006/relationships/hyperlink" Target="file:///C:\Users\user\Desktop\&#1514;&#1493;&#1512;&#1514;%20&#1488;&#1502;&#1514;%20&#1500;&#1488;%20&#1500;&#1513;&#1497;&#1502;&#1493;&#1513;\Temp\his_temp_1_3.htm" TargetMode="External"/><Relationship Id="rId41" Type="http://schemas.openxmlformats.org/officeDocument/2006/relationships/hyperlink" Target="file:///C:\&#1514;&#1493;&#1512;&#1514;%20&#1488;&#1502;&#1514;%20-%20352\Temp\his_temp_1_2.htm" TargetMode="External"/><Relationship Id="rId54" Type="http://schemas.openxmlformats.org/officeDocument/2006/relationships/footer" Target="footer1.xml"/><Relationship Id="rId62" Type="http://schemas.openxmlformats.org/officeDocument/2006/relationships/hyperlink" Target="file:///C:\&#1514;&#1493;&#1512;&#1514;%20&#1488;&#1502;&#1514;%20-%20352\Temp\his_temp_1_2.htm" TargetMode="External"/><Relationship Id="rId70" Type="http://schemas.openxmlformats.org/officeDocument/2006/relationships/hyperlink" Target="file:///C:\&#1514;&#1493;&#1512;&#1514;%20&#1488;&#1502;&#1514;%20-%20352\Temp\his_temp_1_2.htm" TargetMode="External"/><Relationship Id="rId75" Type="http://schemas.openxmlformats.org/officeDocument/2006/relationships/hyperlink" Target="file:///C:\&#1514;&#1493;&#1512;&#1514;%20&#1488;&#1502;&#1514;%20-%20352\Temp\his_temp_1_2.htm" TargetMode="External"/><Relationship Id="rId83" Type="http://schemas.openxmlformats.org/officeDocument/2006/relationships/hyperlink" Target="file:///C:\&#1514;&#1493;&#1512;&#1514;%20&#1488;&#1502;&#1514;%20-%20352\Temp\his_temp_1_2.htm" TargetMode="External"/><Relationship Id="rId88" Type="http://schemas.openxmlformats.org/officeDocument/2006/relationships/hyperlink" Target="file:///C:\&#1514;&#1493;&#1512;&#1514;%20&#1488;&#1502;&#1514;%20-%20352\Temp\his_temp_1_2.htm" TargetMode="External"/><Relationship Id="rId91" Type="http://schemas.openxmlformats.org/officeDocument/2006/relationships/hyperlink" Target="file:///C:\&#1514;&#1493;&#1512;&#1514;%20&#1488;&#1502;&#1514;%20-%20352\Temp\his_temp_1_2.htm" TargetMode="External"/><Relationship Id="rId96" Type="http://schemas.openxmlformats.org/officeDocument/2006/relationships/hyperlink" Target="file:///C:\&#1514;&#1493;&#1512;&#1514;%20&#1488;&#1502;&#1514;%20-%20352\Temp\his_temp_1_2.htm" TargetMode="External"/><Relationship Id="rId111" Type="http://schemas.openxmlformats.org/officeDocument/2006/relationships/hyperlink" Target="file:///C:\&#1514;&#1493;&#1512;&#1514;%20&#1488;&#1502;&#1514;%20-%20352\Temp\his_temp_1_2.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Users\user\Desktop\&#1514;&#1493;&#1512;&#1514;%20&#1488;&#1502;&#1514;%20&#1500;&#1488;%20&#1500;&#1513;&#1497;&#1502;&#1493;&#1513;\Temp\his_temp_1_3.htm" TargetMode="External"/><Relationship Id="rId23" Type="http://schemas.openxmlformats.org/officeDocument/2006/relationships/hyperlink" Target="file:///C:\Users\user\Desktop\&#1514;&#1493;&#1512;&#1514;%20&#1488;&#1502;&#1514;%20&#1500;&#1488;%20&#1500;&#1513;&#1497;&#1502;&#1493;&#1513;\Temp\his_temp_1_3.htm" TargetMode="External"/><Relationship Id="rId28" Type="http://schemas.openxmlformats.org/officeDocument/2006/relationships/hyperlink" Target="file:///C:\Users\user\Desktop\&#1514;&#1493;&#1512;&#1514;%20&#1488;&#1502;&#1514;%20&#1500;&#1488;%20&#1500;&#1513;&#1497;&#1502;&#1493;&#1513;\Temp\his_temp_1_3.htm" TargetMode="External"/><Relationship Id="rId36" Type="http://schemas.openxmlformats.org/officeDocument/2006/relationships/hyperlink" Target="file:///C:\&#1514;&#1493;&#1512;&#1514;%20&#1488;&#1502;&#1514;%20-%20352\Temp\his_temp_1_2.htm" TargetMode="External"/><Relationship Id="rId49" Type="http://schemas.openxmlformats.org/officeDocument/2006/relationships/hyperlink" Target="file:///C:\&#1514;&#1493;&#1512;&#1514;%20&#1488;&#1502;&#1514;%20-%20352\Temp\his_temp_1_2.htm" TargetMode="External"/><Relationship Id="rId57" Type="http://schemas.openxmlformats.org/officeDocument/2006/relationships/footer" Target="footer3.xml"/><Relationship Id="rId106" Type="http://schemas.openxmlformats.org/officeDocument/2006/relationships/hyperlink" Target="file:///C:\&#1514;&#1493;&#1512;&#1514;%20&#1488;&#1502;&#1514;%20-%20352\Temp\his_temp_1_2.htm" TargetMode="External"/><Relationship Id="rId114" Type="http://schemas.openxmlformats.org/officeDocument/2006/relationships/hyperlink" Target="file:///C:\&#1514;&#1493;&#1512;&#1514;%20&#1488;&#1502;&#1514;%20-%20352\Temp\his_temp_1_2.htm" TargetMode="External"/><Relationship Id="rId119" Type="http://schemas.openxmlformats.org/officeDocument/2006/relationships/hyperlink" Target="file:///C:\&#1514;&#1493;&#1512;&#1514;%20&#1488;&#1502;&#1514;%20-%20352\Temp\his_temp_1_2.htm" TargetMode="External"/><Relationship Id="rId127" Type="http://schemas.openxmlformats.org/officeDocument/2006/relationships/hyperlink" Target="file:///C:\&#1514;&#1493;&#1512;&#1514;%20&#1488;&#1502;&#1514;%20-%20352\Temp\his_temp_1_2.htm" TargetMode="External"/><Relationship Id="rId10" Type="http://schemas.openxmlformats.org/officeDocument/2006/relationships/hyperlink" Target="file:///C:\Users\user\Desktop\&#1514;&#1493;&#1512;&#1514;%20&#1488;&#1502;&#1514;%20&#1500;&#1488;%20&#1500;&#1513;&#1497;&#1502;&#1493;&#1513;\Temp\his_temp_1_3.htm" TargetMode="External"/><Relationship Id="rId31" Type="http://schemas.openxmlformats.org/officeDocument/2006/relationships/hyperlink" Target="file:///C:\Users\user\Desktop\&#1514;&#1493;&#1512;&#1514;%20&#1488;&#1502;&#1514;%20&#1500;&#1488;%20&#1500;&#1513;&#1497;&#1502;&#1493;&#1513;\Temp\his_temp_1_3.htm" TargetMode="External"/><Relationship Id="rId44" Type="http://schemas.openxmlformats.org/officeDocument/2006/relationships/hyperlink" Target="file:///C:\&#1514;&#1493;&#1512;&#1514;%20&#1488;&#1502;&#1514;%20-%20352\Temp\his_temp_1_2.htm" TargetMode="External"/><Relationship Id="rId52" Type="http://schemas.openxmlformats.org/officeDocument/2006/relationships/header" Target="header1.xml"/><Relationship Id="rId60" Type="http://schemas.openxmlformats.org/officeDocument/2006/relationships/hyperlink" Target="file:///C:\&#1514;&#1493;&#1512;&#1514;%20&#1488;&#1502;&#1514;%20-%20352\Temp\his_temp_1_2.htm" TargetMode="External"/><Relationship Id="rId65" Type="http://schemas.openxmlformats.org/officeDocument/2006/relationships/hyperlink" Target="file:///C:\&#1514;&#1493;&#1512;&#1514;%20&#1488;&#1502;&#1514;%20-%20352\Temp\his_temp_1_2.htm" TargetMode="External"/><Relationship Id="rId73" Type="http://schemas.openxmlformats.org/officeDocument/2006/relationships/hyperlink" Target="file:///C:\&#1514;&#1493;&#1512;&#1514;%20&#1488;&#1502;&#1514;%20-%20352\Temp\his_temp_1_2.htm" TargetMode="External"/><Relationship Id="rId78" Type="http://schemas.openxmlformats.org/officeDocument/2006/relationships/hyperlink" Target="file:///C:\&#1514;&#1493;&#1512;&#1514;%20&#1488;&#1502;&#1514;%20-%20352\Temp\his_temp_1_2.htm" TargetMode="External"/><Relationship Id="rId81" Type="http://schemas.openxmlformats.org/officeDocument/2006/relationships/hyperlink" Target="file:///C:\&#1514;&#1493;&#1512;&#1514;%20&#1488;&#1502;&#1514;%20-%20352\Temp\his_temp_1_2.htm" TargetMode="External"/><Relationship Id="rId86" Type="http://schemas.openxmlformats.org/officeDocument/2006/relationships/hyperlink" Target="file:///C:\&#1514;&#1493;&#1512;&#1514;%20&#1488;&#1502;&#1514;%20-%20352\Temp\his_temp_1_2.htm" TargetMode="External"/><Relationship Id="rId94" Type="http://schemas.openxmlformats.org/officeDocument/2006/relationships/hyperlink" Target="file:///C:\&#1514;&#1493;&#1512;&#1514;%20&#1488;&#1502;&#1514;%20-%20352\Temp\his_temp_1_2.htm" TargetMode="External"/><Relationship Id="rId99" Type="http://schemas.openxmlformats.org/officeDocument/2006/relationships/hyperlink" Target="file:///C:\&#1514;&#1493;&#1512;&#1514;%20&#1488;&#1502;&#1514;%20-%20352\Temp\his_temp_1_2.htm" TargetMode="External"/><Relationship Id="rId101" Type="http://schemas.openxmlformats.org/officeDocument/2006/relationships/hyperlink" Target="file:///C:\&#1514;&#1493;&#1512;&#1514;%20&#1488;&#1502;&#1514;%20-%20352\Temp\his_temp_1_2.htm" TargetMode="External"/><Relationship Id="rId122" Type="http://schemas.openxmlformats.org/officeDocument/2006/relationships/hyperlink" Target="file:///C:\&#1514;&#1493;&#1512;&#1514;%20&#1488;&#1502;&#1514;%20-%20352\Temp\his_temp_1_2.htm" TargetMode="External"/><Relationship Id="rId13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user\Desktop\&#1514;&#1493;&#1512;&#1514;%20&#1488;&#1502;&#1514;%20&#1500;&#1488;%20&#1500;&#1513;&#1497;&#1502;&#1493;&#1513;\Temp\his_temp_1_3.htm" TargetMode="External"/><Relationship Id="rId13" Type="http://schemas.openxmlformats.org/officeDocument/2006/relationships/hyperlink" Target="file:///C:\Users\user\Desktop\&#1514;&#1493;&#1512;&#1514;%20&#1488;&#1502;&#1514;%20&#1500;&#1488;%20&#1500;&#1513;&#1497;&#1502;&#1493;&#1513;\Temp\his_temp_1_3.htm" TargetMode="External"/><Relationship Id="rId18" Type="http://schemas.openxmlformats.org/officeDocument/2006/relationships/hyperlink" Target="file:///C:\Users\user\Desktop\&#1514;&#1493;&#1512;&#1514;%20&#1488;&#1502;&#1514;%20&#1500;&#1488;%20&#1500;&#1513;&#1497;&#1502;&#1493;&#1513;\Temp\his_temp_1_3.htm" TargetMode="External"/><Relationship Id="rId39" Type="http://schemas.openxmlformats.org/officeDocument/2006/relationships/hyperlink" Target="file:///C:\&#1514;&#1493;&#1512;&#1514;%20&#1488;&#1502;&#1514;%20-%20352\Temp\his_temp_1_2.htm" TargetMode="External"/><Relationship Id="rId109" Type="http://schemas.openxmlformats.org/officeDocument/2006/relationships/hyperlink" Target="file:///C:\&#1514;&#1493;&#1512;&#1514;%20&#1488;&#1502;&#1514;%20-%20352\Temp\his_temp_1_2.htm" TargetMode="External"/><Relationship Id="rId34" Type="http://schemas.openxmlformats.org/officeDocument/2006/relationships/hyperlink" Target="file:///C:\Users\user\Desktop\&#1514;&#1493;&#1512;&#1514;%20&#1488;&#1502;&#1514;%20&#1500;&#1488;%20&#1500;&#1513;&#1497;&#1502;&#1493;&#1513;\Temp\his_temp_1_3.htm" TargetMode="External"/><Relationship Id="rId50" Type="http://schemas.openxmlformats.org/officeDocument/2006/relationships/hyperlink" Target="file:///C:\&#1514;&#1493;&#1512;&#1514;%20&#1488;&#1502;&#1514;%20-%20352\Temp\his_temp_1_2.htm" TargetMode="External"/><Relationship Id="rId55" Type="http://schemas.openxmlformats.org/officeDocument/2006/relationships/footer" Target="footer2.xml"/><Relationship Id="rId76" Type="http://schemas.openxmlformats.org/officeDocument/2006/relationships/hyperlink" Target="file:///C:\&#1514;&#1493;&#1512;&#1514;%20&#1488;&#1502;&#1514;%20-%20352\Temp\his_temp_1_2.htm" TargetMode="External"/><Relationship Id="rId97" Type="http://schemas.openxmlformats.org/officeDocument/2006/relationships/hyperlink" Target="file:///C:\&#1514;&#1493;&#1512;&#1514;%20&#1488;&#1502;&#1514;%20-%20352\Temp\his_temp_1_2.htm" TargetMode="External"/><Relationship Id="rId104" Type="http://schemas.openxmlformats.org/officeDocument/2006/relationships/hyperlink" Target="file:///C:\&#1514;&#1493;&#1512;&#1514;%20&#1488;&#1502;&#1514;%20-%20352\Temp\his_temp_1_2.htm" TargetMode="External"/><Relationship Id="rId120" Type="http://schemas.openxmlformats.org/officeDocument/2006/relationships/hyperlink" Target="file:///C:\&#1514;&#1493;&#1512;&#1514;%20&#1488;&#1502;&#1514;%20-%20352\Temp\his_temp_1_2.htm" TargetMode="External"/><Relationship Id="rId125" Type="http://schemas.openxmlformats.org/officeDocument/2006/relationships/hyperlink" Target="file:///C:\&#1514;&#1493;&#1512;&#1514;%20&#1488;&#1502;&#1514;%20-%20352\Temp\his_temp_1_2.htm" TargetMode="External"/><Relationship Id="rId7" Type="http://schemas.openxmlformats.org/officeDocument/2006/relationships/footnotes" Target="footnotes.xml"/><Relationship Id="rId71" Type="http://schemas.openxmlformats.org/officeDocument/2006/relationships/hyperlink" Target="file:///C:\&#1514;&#1493;&#1512;&#1514;%20&#1488;&#1502;&#1514;%20-%20352\Temp\his_temp_1_2.htm" TargetMode="External"/><Relationship Id="rId92" Type="http://schemas.openxmlformats.org/officeDocument/2006/relationships/hyperlink" Target="file:///C:\&#1514;&#1493;&#1512;&#1514;%20&#1488;&#1502;&#1514;%20-%20352\Temp\his_temp_1_2.htm" TargetMode="External"/><Relationship Id="rId2" Type="http://schemas.openxmlformats.org/officeDocument/2006/relationships/numbering" Target="numbering.xml"/><Relationship Id="rId29" Type="http://schemas.openxmlformats.org/officeDocument/2006/relationships/hyperlink" Target="file:///C:\Users\user\Desktop\&#1514;&#1493;&#1512;&#1514;%20&#1488;&#1502;&#1514;%20&#1500;&#1488;%20&#1500;&#1513;&#1497;&#1502;&#1493;&#1513;\Temp\his_temp_1_3.htm" TargetMode="External"/><Relationship Id="rId24" Type="http://schemas.openxmlformats.org/officeDocument/2006/relationships/hyperlink" Target="file:///C:\Users\user\Desktop\&#1514;&#1493;&#1512;&#1514;%20&#1488;&#1502;&#1514;%20&#1500;&#1488;%20&#1500;&#1513;&#1497;&#1502;&#1493;&#1513;\Temp\his_temp_1_3.htm" TargetMode="External"/><Relationship Id="rId40" Type="http://schemas.openxmlformats.org/officeDocument/2006/relationships/hyperlink" Target="file:///C:\&#1514;&#1493;&#1512;&#1514;%20&#1488;&#1502;&#1514;%20-%20352\Temp\his_temp_1_2.htm" TargetMode="External"/><Relationship Id="rId45" Type="http://schemas.openxmlformats.org/officeDocument/2006/relationships/hyperlink" Target="file:///C:\&#1514;&#1493;&#1512;&#1514;%20&#1488;&#1502;&#1514;%20-%20352\Temp\his_temp_1_2.htm" TargetMode="External"/><Relationship Id="rId66" Type="http://schemas.openxmlformats.org/officeDocument/2006/relationships/hyperlink" Target="file:///C:\&#1514;&#1493;&#1512;&#1514;%20&#1488;&#1502;&#1514;%20-%20352\Temp\his_temp_1_2.htm" TargetMode="External"/><Relationship Id="rId87" Type="http://schemas.openxmlformats.org/officeDocument/2006/relationships/hyperlink" Target="file:///C:\&#1514;&#1493;&#1512;&#1514;%20&#1488;&#1502;&#1514;%20-%20352\Temp\his_temp_1_2.htm" TargetMode="External"/><Relationship Id="rId110" Type="http://schemas.openxmlformats.org/officeDocument/2006/relationships/hyperlink" Target="file:///C:\&#1514;&#1493;&#1512;&#1514;%20&#1488;&#1502;&#1514;%20-%20352\Temp\his_temp_1_2.htm" TargetMode="External"/><Relationship Id="rId115" Type="http://schemas.openxmlformats.org/officeDocument/2006/relationships/hyperlink" Target="file:///C:\&#1514;&#1493;&#1512;&#1514;%20&#1488;&#1502;&#1514;%20-%20352\Temp\his_temp_1_2.htm" TargetMode="External"/><Relationship Id="rId61" Type="http://schemas.openxmlformats.org/officeDocument/2006/relationships/hyperlink" Target="file:///C:\&#1514;&#1493;&#1512;&#1514;%20&#1488;&#1502;&#1514;%20-%20352\Temp\his_temp_1_2.htm" TargetMode="External"/><Relationship Id="rId82" Type="http://schemas.openxmlformats.org/officeDocument/2006/relationships/hyperlink" Target="file:///C:\&#1514;&#1493;&#1512;&#1514;%20&#1488;&#1502;&#1514;%20-%20352\Temp\his_temp_1_2.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file:///C:\Users\user\Desktop\&#1514;&#1493;&#1512;&#1514;%20&#1488;&#1502;&#1514;%20&#1500;&#1488;%20&#1500;&#1513;&#1497;&#1502;&#1493;&#1513;\Temp\his_temp_1_3.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bKtifa">
    <w:altName w:val="Times New Roman"/>
    <w:charset w:val="00"/>
    <w:family w:val="roman"/>
    <w:pitch w:val="variable"/>
    <w:sig w:usb0="00000000" w:usb1="5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Aharoni">
    <w:panose1 w:val="02010803020104030203"/>
    <w:charset w:val="00"/>
    <w:family w:val="auto"/>
    <w:pitch w:val="variable"/>
    <w:sig w:usb0="00000803" w:usb1="00000000" w:usb2="00000000" w:usb3="00000000" w:csb0="00000021" w:csb1="00000000"/>
  </w:font>
  <w:font w:name="Guttman Haim">
    <w:panose1 w:val="02010401010101010101"/>
    <w:charset w:val="B1"/>
    <w:family w:val="auto"/>
    <w:pitch w:val="variable"/>
    <w:sig w:usb0="00000801" w:usb1="40000000" w:usb2="00000000" w:usb3="00000000" w:csb0="00000020" w:csb1="00000000"/>
  </w:font>
  <w:font w:name="Guttman Stam1">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CAE"/>
    <w:rsid w:val="00046CAE"/>
    <w:rsid w:val="00D44A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1B0972BC4C4EB1803DEFE0EF3A48AA">
    <w:name w:val="F01B0972BC4C4EB1803DEFE0EF3A48AA"/>
    <w:rsid w:val="00046CAE"/>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01B0972BC4C4EB1803DEFE0EF3A48AA">
    <w:name w:val="F01B0972BC4C4EB1803DEFE0EF3A48AA"/>
    <w:rsid w:val="00046CA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D90F4-1C43-4616-BD80-825091B5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1</Pages>
  <Words>12482</Words>
  <Characters>62412</Characters>
  <Application>Microsoft Office Word</Application>
  <DocSecurity>0</DocSecurity>
  <Lines>520</Lines>
  <Paragraphs>149</Paragraphs>
  <ScaleCrop>false</ScaleCrop>
  <HeadingPairs>
    <vt:vector size="2" baseType="variant">
      <vt:variant>
        <vt:lpstr>שם</vt:lpstr>
      </vt:variant>
      <vt:variant>
        <vt:i4>1</vt:i4>
      </vt:variant>
    </vt:vector>
  </HeadingPairs>
  <TitlesOfParts>
    <vt:vector size="1" baseType="lpstr">
      <vt:lpstr/>
    </vt:vector>
  </TitlesOfParts>
  <Company>ספריית שיעורים</Company>
  <LinksUpToDate>false</LinksUpToDate>
  <CharactersWithSpaces>74745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תלמיד</dc:creator>
  <cp:lastModifiedBy>user</cp:lastModifiedBy>
  <cp:revision>20</cp:revision>
  <cp:lastPrinted>2016-06-02T05:14:00Z</cp:lastPrinted>
  <dcterms:created xsi:type="dcterms:W3CDTF">2014-07-02T06:05:00Z</dcterms:created>
  <dcterms:modified xsi:type="dcterms:W3CDTF">2016-08-11T21:58:00Z</dcterms:modified>
</cp:coreProperties>
</file>