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FD4" w:rsidRDefault="00C42FD4" w:rsidP="00263E5A">
      <w:pPr>
        <w:rPr>
          <w:rFonts w:cs="David" w:hint="cs"/>
          <w:sz w:val="34"/>
          <w:szCs w:val="24"/>
          <w:u w:val="single"/>
          <w:rtl/>
        </w:rPr>
      </w:pPr>
      <w:bookmarkStart w:id="0" w:name="_GoBack"/>
    </w:p>
    <w:p w:rsidR="00C42FD4" w:rsidRPr="001A4E7E" w:rsidRDefault="00C42FD4" w:rsidP="00263E5A">
      <w:pPr>
        <w:pStyle w:val="2"/>
        <w:rPr>
          <w:rFonts w:hint="cs"/>
        </w:rPr>
      </w:pPr>
      <w:r>
        <w:rPr>
          <w:rFonts w:hint="cs"/>
          <w:rtl/>
        </w:rPr>
        <w:t xml:space="preserve">דיני </w:t>
      </w:r>
      <w:r w:rsidR="00DF6DCE">
        <w:rPr>
          <w:rFonts w:hint="cs"/>
          <w:rtl/>
        </w:rPr>
        <w:t>קדושת הכהנים</w:t>
      </w:r>
      <w:r w:rsidR="00DE4809">
        <w:rPr>
          <w:rFonts w:hint="cs"/>
          <w:rtl/>
        </w:rPr>
        <w:t xml:space="preserve">  פסוק א-ט</w:t>
      </w:r>
    </w:p>
    <w:p w:rsidR="00327441" w:rsidRDefault="00327441" w:rsidP="00263E5A">
      <w:pPr>
        <w:numPr>
          <w:ilvl w:val="0"/>
          <w:numId w:val="1"/>
        </w:numPr>
        <w:spacing w:line="360" w:lineRule="auto"/>
        <w:rPr>
          <w:rFonts w:cs="David" w:hint="cs"/>
          <w:sz w:val="34"/>
          <w:szCs w:val="24"/>
        </w:rPr>
      </w:pPr>
      <w:r>
        <w:rPr>
          <w:rFonts w:cs="David" w:hint="cs"/>
          <w:sz w:val="34"/>
          <w:szCs w:val="24"/>
          <w:rtl/>
        </w:rPr>
        <w:t xml:space="preserve">באלו </w:t>
      </w:r>
      <w:r w:rsidR="00DE4809">
        <w:rPr>
          <w:rFonts w:cs="David" w:hint="cs"/>
          <w:sz w:val="34"/>
          <w:szCs w:val="24"/>
          <w:rtl/>
        </w:rPr>
        <w:t>שלושה</w:t>
      </w:r>
      <w:r>
        <w:rPr>
          <w:rFonts w:cs="David" w:hint="cs"/>
          <w:sz w:val="34"/>
          <w:szCs w:val="24"/>
          <w:rtl/>
        </w:rPr>
        <w:t xml:space="preserve"> דינים יש לכהנים דינים מיוחדים?____ דיני טומאה למת,      דיני חתונה</w:t>
      </w:r>
      <w:r w:rsidR="00DE4809">
        <w:rPr>
          <w:rFonts w:cs="David" w:hint="cs"/>
          <w:sz w:val="34"/>
          <w:szCs w:val="24"/>
          <w:rtl/>
        </w:rPr>
        <w:t>, דין "וקדשתו"</w:t>
      </w:r>
      <w:r>
        <w:rPr>
          <w:rFonts w:cs="David" w:hint="cs"/>
          <w:sz w:val="34"/>
          <w:szCs w:val="24"/>
          <w:rtl/>
        </w:rPr>
        <w:t>.</w:t>
      </w:r>
    </w:p>
    <w:p w:rsidR="00C42FD4" w:rsidRDefault="00C42FD4" w:rsidP="00C42FD4">
      <w:pPr>
        <w:numPr>
          <w:ilvl w:val="0"/>
          <w:numId w:val="1"/>
        </w:numPr>
        <w:spacing w:line="360" w:lineRule="auto"/>
        <w:rPr>
          <w:rFonts w:cs="David" w:hint="cs"/>
          <w:sz w:val="34"/>
          <w:szCs w:val="24"/>
        </w:rPr>
      </w:pPr>
      <w:r>
        <w:rPr>
          <w:rFonts w:cs="David" w:hint="cs"/>
          <w:sz w:val="34"/>
          <w:szCs w:val="24"/>
          <w:rtl/>
        </w:rPr>
        <w:t>כיצד אדם נטמא ממת?____ או שנגע במת, או שעבר בסמיכות לקבר, או שהיה תחת אותו גג עם המת.</w:t>
      </w:r>
    </w:p>
    <w:p w:rsidR="00C42FD4" w:rsidRDefault="00C42FD4" w:rsidP="00C42FD4">
      <w:pPr>
        <w:numPr>
          <w:ilvl w:val="0"/>
          <w:numId w:val="1"/>
        </w:numPr>
        <w:spacing w:line="360" w:lineRule="auto"/>
        <w:rPr>
          <w:rFonts w:cs="David" w:hint="cs"/>
          <w:sz w:val="34"/>
          <w:szCs w:val="24"/>
        </w:rPr>
      </w:pPr>
      <w:r>
        <w:rPr>
          <w:rFonts w:cs="David" w:hint="cs"/>
          <w:sz w:val="34"/>
          <w:szCs w:val="24"/>
          <w:rtl/>
        </w:rPr>
        <w:t>האם ליהודי רגיל, [ישראל או לוי] מותר להטמא למת?____ כן.</w:t>
      </w:r>
    </w:p>
    <w:p w:rsidR="00C42FD4" w:rsidRDefault="00C42FD4" w:rsidP="00C42FD4">
      <w:pPr>
        <w:numPr>
          <w:ilvl w:val="0"/>
          <w:numId w:val="1"/>
        </w:numPr>
        <w:spacing w:line="360" w:lineRule="auto"/>
        <w:rPr>
          <w:rFonts w:cs="David" w:hint="cs"/>
          <w:sz w:val="34"/>
          <w:szCs w:val="24"/>
        </w:rPr>
      </w:pPr>
      <w:r>
        <w:rPr>
          <w:rFonts w:cs="David" w:hint="cs"/>
          <w:sz w:val="34"/>
          <w:szCs w:val="24"/>
          <w:rtl/>
        </w:rPr>
        <w:t>האם לכהן מותר להטמא למת?____ לא.</w:t>
      </w:r>
    </w:p>
    <w:p w:rsidR="00C42FD4" w:rsidRDefault="00C42FD4" w:rsidP="00C42FD4">
      <w:pPr>
        <w:numPr>
          <w:ilvl w:val="0"/>
          <w:numId w:val="1"/>
        </w:numPr>
        <w:spacing w:line="360" w:lineRule="auto"/>
        <w:rPr>
          <w:rFonts w:cs="David" w:hint="cs"/>
          <w:sz w:val="34"/>
          <w:szCs w:val="24"/>
        </w:rPr>
      </w:pPr>
      <w:r>
        <w:rPr>
          <w:rFonts w:cs="David" w:hint="cs"/>
          <w:sz w:val="34"/>
          <w:szCs w:val="24"/>
          <w:rtl/>
        </w:rPr>
        <w:t>לאלו מתים, לכהן הדיוט</w:t>
      </w:r>
      <w:r w:rsidR="00F00DF9">
        <w:rPr>
          <w:rFonts w:cs="David" w:hint="cs"/>
          <w:sz w:val="34"/>
          <w:szCs w:val="24"/>
          <w:rtl/>
        </w:rPr>
        <w:t xml:space="preserve"> [=כהן רגיל]</w:t>
      </w:r>
      <w:r>
        <w:rPr>
          <w:rFonts w:cs="David" w:hint="cs"/>
          <w:sz w:val="34"/>
          <w:szCs w:val="24"/>
          <w:rtl/>
        </w:rPr>
        <w:t>, כן מותר להטמא?____</w:t>
      </w:r>
      <w:r w:rsidR="00DE4809">
        <w:rPr>
          <w:rFonts w:cs="David" w:hint="cs"/>
          <w:sz w:val="34"/>
          <w:szCs w:val="24"/>
          <w:rtl/>
        </w:rPr>
        <w:t>רק</w:t>
      </w:r>
      <w:r>
        <w:rPr>
          <w:rFonts w:cs="David" w:hint="cs"/>
          <w:sz w:val="34"/>
          <w:szCs w:val="24"/>
          <w:rtl/>
        </w:rPr>
        <w:t xml:space="preserve"> לשבעת הקרובים.</w:t>
      </w:r>
    </w:p>
    <w:p w:rsidR="00C42FD4" w:rsidRDefault="00C42FD4" w:rsidP="00C42FD4">
      <w:pPr>
        <w:numPr>
          <w:ilvl w:val="0"/>
          <w:numId w:val="1"/>
        </w:numPr>
        <w:spacing w:line="360" w:lineRule="auto"/>
        <w:rPr>
          <w:rFonts w:cs="David" w:hint="cs"/>
          <w:sz w:val="34"/>
          <w:szCs w:val="24"/>
        </w:rPr>
      </w:pPr>
      <w:r>
        <w:rPr>
          <w:rFonts w:cs="David" w:hint="cs"/>
          <w:sz w:val="34"/>
          <w:szCs w:val="24"/>
          <w:rtl/>
        </w:rPr>
        <w:t>מי הם שבעת הקרובים?___ אמא, אבא, אח, אחות, בן, בת, אשתו.</w:t>
      </w:r>
    </w:p>
    <w:p w:rsidR="00C42FD4" w:rsidRDefault="00C42FD4" w:rsidP="00C42FD4">
      <w:pPr>
        <w:numPr>
          <w:ilvl w:val="0"/>
          <w:numId w:val="1"/>
        </w:numPr>
        <w:spacing w:line="360" w:lineRule="auto"/>
        <w:rPr>
          <w:rFonts w:cs="David" w:hint="cs"/>
          <w:sz w:val="34"/>
          <w:szCs w:val="24"/>
        </w:rPr>
      </w:pPr>
      <w:r>
        <w:rPr>
          <w:rFonts w:cs="David" w:hint="cs"/>
          <w:sz w:val="34"/>
          <w:szCs w:val="24"/>
          <w:rtl/>
        </w:rPr>
        <w:t>האם מותר לו להטמא לאחותו בכל מצב?____ לא. רק אם היא לא התחתנה עם איש</w:t>
      </w:r>
      <w:r w:rsidR="00F00DF9">
        <w:rPr>
          <w:rFonts w:cs="David" w:hint="cs"/>
          <w:sz w:val="34"/>
          <w:szCs w:val="24"/>
          <w:rtl/>
        </w:rPr>
        <w:t xml:space="preserve"> אחר</w:t>
      </w:r>
      <w:r>
        <w:rPr>
          <w:rFonts w:cs="David" w:hint="cs"/>
          <w:sz w:val="34"/>
          <w:szCs w:val="24"/>
          <w:rtl/>
        </w:rPr>
        <w:t>.</w:t>
      </w:r>
    </w:p>
    <w:p w:rsidR="00C42FD4" w:rsidRPr="00DF6DCE" w:rsidRDefault="00C42FD4" w:rsidP="00C42FD4">
      <w:pPr>
        <w:numPr>
          <w:ilvl w:val="0"/>
          <w:numId w:val="1"/>
        </w:numPr>
        <w:spacing w:line="360" w:lineRule="auto"/>
        <w:rPr>
          <w:rFonts w:cs="David" w:hint="cs"/>
          <w:sz w:val="34"/>
          <w:szCs w:val="24"/>
          <w:highlight w:val="yellow"/>
        </w:rPr>
      </w:pPr>
      <w:r w:rsidRPr="00DF6DCE">
        <w:rPr>
          <w:rFonts w:cs="David" w:hint="cs"/>
          <w:sz w:val="34"/>
          <w:szCs w:val="24"/>
          <w:highlight w:val="yellow"/>
          <w:rtl/>
        </w:rPr>
        <w:t>הסבר את הפסוק: "לא יטמא בעל בעמיו להחלו"?___ לא יטמא הגדול שבעמו (=הכהן), לחלל את כהונתו. [רס"ג, רמב"ן].</w:t>
      </w:r>
    </w:p>
    <w:p w:rsidR="00C42FD4" w:rsidRDefault="00C42FD4" w:rsidP="00C42FD4">
      <w:pPr>
        <w:numPr>
          <w:ilvl w:val="0"/>
          <w:numId w:val="1"/>
        </w:numPr>
        <w:spacing w:line="360" w:lineRule="auto"/>
        <w:rPr>
          <w:rFonts w:cs="David" w:hint="cs"/>
          <w:sz w:val="34"/>
          <w:szCs w:val="24"/>
          <w:highlight w:val="yellow"/>
        </w:rPr>
      </w:pPr>
      <w:r w:rsidRPr="00F1143B">
        <w:rPr>
          <w:rFonts w:cs="David" w:hint="cs"/>
          <w:sz w:val="34"/>
          <w:szCs w:val="24"/>
          <w:highlight w:val="yellow"/>
          <w:rtl/>
        </w:rPr>
        <w:t>עם מי לכהן הדיוט אסור להתחתן?____  עם אישה זונה, חללה או גרושה.</w:t>
      </w:r>
    </w:p>
    <w:p w:rsidR="00C42FD4" w:rsidRPr="00F1143B" w:rsidRDefault="00C42FD4" w:rsidP="00C42FD4">
      <w:pPr>
        <w:numPr>
          <w:ilvl w:val="0"/>
          <w:numId w:val="1"/>
        </w:numPr>
        <w:spacing w:line="360" w:lineRule="auto"/>
        <w:rPr>
          <w:rFonts w:cs="David" w:hint="cs"/>
          <w:sz w:val="34"/>
          <w:szCs w:val="24"/>
          <w:highlight w:val="yellow"/>
        </w:rPr>
      </w:pPr>
      <w:r>
        <w:rPr>
          <w:rFonts w:cs="David" w:hint="cs"/>
          <w:sz w:val="34"/>
          <w:szCs w:val="24"/>
          <w:highlight w:val="yellow"/>
          <w:rtl/>
        </w:rPr>
        <w:t xml:space="preserve">מה זה אישה זונה ומה זו אישה חלללה?___ </w:t>
      </w:r>
      <w:r w:rsidRPr="00596AD5">
        <w:rPr>
          <w:rFonts w:cs="David" w:hint="cs"/>
          <w:b/>
          <w:bCs/>
          <w:sz w:val="34"/>
          <w:szCs w:val="24"/>
          <w:highlight w:val="yellow"/>
          <w:rtl/>
        </w:rPr>
        <w:t>אישה זונה</w:t>
      </w:r>
      <w:r>
        <w:rPr>
          <w:rFonts w:cs="David" w:hint="cs"/>
          <w:sz w:val="34"/>
          <w:szCs w:val="24"/>
          <w:highlight w:val="yellow"/>
          <w:rtl/>
        </w:rPr>
        <w:t>= אישה ששכבה עם איש שהתורה אסרה.</w:t>
      </w:r>
      <w:r>
        <w:rPr>
          <w:rFonts w:cs="David"/>
          <w:sz w:val="34"/>
          <w:szCs w:val="24"/>
          <w:highlight w:val="yellow"/>
          <w:rtl/>
        </w:rPr>
        <w:br/>
      </w:r>
      <w:r w:rsidRPr="00596AD5">
        <w:rPr>
          <w:rFonts w:cs="David" w:hint="cs"/>
          <w:b/>
          <w:bCs/>
          <w:sz w:val="34"/>
          <w:szCs w:val="24"/>
          <w:highlight w:val="yellow"/>
          <w:rtl/>
        </w:rPr>
        <w:t>אישה חללה</w:t>
      </w:r>
      <w:r>
        <w:rPr>
          <w:rFonts w:cs="David" w:hint="cs"/>
          <w:sz w:val="34"/>
          <w:szCs w:val="24"/>
          <w:highlight w:val="yellow"/>
          <w:rtl/>
        </w:rPr>
        <w:t>= אישה שנולדה מחתונה פסולה של כהן (כגון כהן עם גרושה).</w:t>
      </w:r>
    </w:p>
    <w:p w:rsidR="00C42FD4" w:rsidRDefault="00C42FD4" w:rsidP="00C42FD4">
      <w:pPr>
        <w:numPr>
          <w:ilvl w:val="0"/>
          <w:numId w:val="1"/>
        </w:numPr>
        <w:spacing w:line="360" w:lineRule="auto"/>
        <w:rPr>
          <w:rFonts w:cs="David" w:hint="cs"/>
          <w:sz w:val="34"/>
          <w:szCs w:val="24"/>
        </w:rPr>
      </w:pPr>
      <w:r>
        <w:rPr>
          <w:rFonts w:cs="David" w:hint="cs"/>
          <w:sz w:val="34"/>
          <w:szCs w:val="24"/>
          <w:rtl/>
        </w:rPr>
        <w:t>"וקדשתו כי את לחם אלוקיך הוא מקריב". כיצד "מקדישים" את הכהן</w:t>
      </w:r>
      <w:r w:rsidR="00DF6DCE">
        <w:rPr>
          <w:rFonts w:cs="David" w:hint="cs"/>
          <w:sz w:val="34"/>
          <w:szCs w:val="24"/>
          <w:rtl/>
        </w:rPr>
        <w:t xml:space="preserve"> [רש"י]</w:t>
      </w:r>
      <w:r>
        <w:rPr>
          <w:rFonts w:cs="David" w:hint="cs"/>
          <w:sz w:val="34"/>
          <w:szCs w:val="24"/>
          <w:rtl/>
        </w:rPr>
        <w:t>?___ בזה שמכבדים אותו להיות ראשון בכל דבר, לפתוח ראשון, לעלות לתורה ראשון, לזמן ראשון.</w:t>
      </w:r>
    </w:p>
    <w:p w:rsidR="00C42FD4" w:rsidRPr="00596AD5" w:rsidRDefault="00C42FD4" w:rsidP="00C42FD4">
      <w:pPr>
        <w:numPr>
          <w:ilvl w:val="0"/>
          <w:numId w:val="1"/>
        </w:numPr>
        <w:spacing w:line="360" w:lineRule="auto"/>
        <w:rPr>
          <w:rFonts w:cs="David" w:hint="cs"/>
          <w:b/>
          <w:bCs/>
          <w:sz w:val="34"/>
          <w:szCs w:val="24"/>
        </w:rPr>
      </w:pPr>
      <w:r w:rsidRPr="00596AD5">
        <w:rPr>
          <w:rFonts w:cs="David" w:hint="cs"/>
          <w:b/>
          <w:bCs/>
          <w:sz w:val="34"/>
          <w:szCs w:val="24"/>
          <w:rtl/>
        </w:rPr>
        <w:t>מדוע אנו נוהגים כבוד זה בכהנים?___ כי הכהנים הם השליחים שלנו, הם משקיעים את כל כוחותיהם ומעשיהם למען עם ישראל קדושתו וכפרתו,</w:t>
      </w:r>
      <w:r w:rsidR="00473689">
        <w:rPr>
          <w:rFonts w:cs="David" w:hint="cs"/>
          <w:b/>
          <w:bCs/>
          <w:sz w:val="34"/>
          <w:szCs w:val="24"/>
          <w:rtl/>
        </w:rPr>
        <w:t xml:space="preserve"> ועובדים במקדש, </w:t>
      </w:r>
      <w:r w:rsidRPr="00596AD5">
        <w:rPr>
          <w:rFonts w:cs="David" w:hint="cs"/>
          <w:b/>
          <w:bCs/>
          <w:sz w:val="34"/>
          <w:szCs w:val="24"/>
          <w:rtl/>
        </w:rPr>
        <w:t xml:space="preserve"> ובזכותם ה' משרה את שכינתו בתוכנו ולכן עלינו לנהוג בהם בכבוד.</w:t>
      </w:r>
      <w:r w:rsidRPr="00596AD5">
        <w:rPr>
          <w:rFonts w:cs="David" w:hint="cs"/>
          <w:sz w:val="34"/>
          <w:szCs w:val="24"/>
          <w:rtl/>
        </w:rPr>
        <w:t xml:space="preserve"> [ע"פ הרמב"ן]</w:t>
      </w:r>
    </w:p>
    <w:p w:rsidR="00C42FD4" w:rsidRDefault="00327441" w:rsidP="00C42FD4">
      <w:pPr>
        <w:numPr>
          <w:ilvl w:val="0"/>
          <w:numId w:val="1"/>
        </w:numPr>
        <w:spacing w:line="360" w:lineRule="auto"/>
        <w:rPr>
          <w:rFonts w:cs="David" w:hint="cs"/>
          <w:sz w:val="34"/>
          <w:szCs w:val="24"/>
        </w:rPr>
      </w:pPr>
      <w:r>
        <w:rPr>
          <w:rFonts w:cs="David" w:hint="cs"/>
          <w:sz w:val="34"/>
          <w:szCs w:val="24"/>
          <w:rtl/>
        </w:rPr>
        <w:t xml:space="preserve">האם לכהן גדול יש את אותם דינים כמו שיש לכהן הדיוט?____ לא. לכהן גדול יש דינים מיוחדים הן לגבי הטמאות למת,   והן לגבי חתונה. </w:t>
      </w:r>
    </w:p>
    <w:p w:rsidR="00C42FD4" w:rsidRPr="00DF6DCE" w:rsidRDefault="00C42FD4" w:rsidP="00B24E6C">
      <w:pPr>
        <w:numPr>
          <w:ilvl w:val="0"/>
          <w:numId w:val="1"/>
        </w:numPr>
        <w:spacing w:line="360" w:lineRule="auto"/>
        <w:rPr>
          <w:rFonts w:cs="David" w:hint="cs"/>
          <w:b/>
          <w:bCs/>
          <w:sz w:val="34"/>
          <w:szCs w:val="24"/>
          <w:highlight w:val="yellow"/>
        </w:rPr>
      </w:pPr>
      <w:r>
        <w:rPr>
          <w:rFonts w:cs="David" w:hint="cs"/>
          <w:sz w:val="34"/>
          <w:szCs w:val="24"/>
          <w:rtl/>
        </w:rPr>
        <w:t>למי לכהן גדול מותר להטמא?____ לאף אחד, אפילו לא לשבעת הקרובים.</w:t>
      </w:r>
      <w:r w:rsidR="00327441">
        <w:rPr>
          <w:rFonts w:cs="David" w:hint="cs"/>
          <w:sz w:val="34"/>
          <w:szCs w:val="24"/>
          <w:rtl/>
        </w:rPr>
        <w:t xml:space="preserve"> [למען עם ישראל הכה"ג צריך כל הזמן להשאר בקדושתו</w:t>
      </w:r>
      <w:r w:rsidR="00B24E6C">
        <w:rPr>
          <w:rFonts w:cs="David" w:hint="cs"/>
          <w:sz w:val="34"/>
          <w:szCs w:val="24"/>
          <w:rtl/>
        </w:rPr>
        <w:t>, ולכן, למרות שהוא בוודאי עצוב ומצטער</w:t>
      </w:r>
      <w:r w:rsidR="00327441">
        <w:rPr>
          <w:rFonts w:cs="David" w:hint="cs"/>
          <w:sz w:val="34"/>
          <w:szCs w:val="24"/>
          <w:rtl/>
        </w:rPr>
        <w:t xml:space="preserve">, </w:t>
      </w:r>
      <w:r w:rsidR="00B24E6C">
        <w:rPr>
          <w:rFonts w:cs="David" w:hint="cs"/>
          <w:sz w:val="34"/>
          <w:szCs w:val="24"/>
          <w:rtl/>
        </w:rPr>
        <w:t xml:space="preserve">אבל, </w:t>
      </w:r>
      <w:r w:rsidR="00327441">
        <w:rPr>
          <w:rFonts w:cs="David" w:hint="cs"/>
          <w:sz w:val="34"/>
          <w:szCs w:val="24"/>
          <w:rtl/>
        </w:rPr>
        <w:t>בגלל השליחות שלו למען עם ישראל, הוא לא יכול</w:t>
      </w:r>
      <w:r>
        <w:rPr>
          <w:rFonts w:cs="David" w:hint="cs"/>
          <w:sz w:val="34"/>
          <w:szCs w:val="24"/>
          <w:rtl/>
        </w:rPr>
        <w:t xml:space="preserve"> </w:t>
      </w:r>
      <w:r w:rsidR="00B24E6C">
        <w:rPr>
          <w:rFonts w:cs="David" w:hint="cs"/>
          <w:sz w:val="34"/>
          <w:szCs w:val="24"/>
          <w:rtl/>
        </w:rPr>
        <w:t>להטמא.</w:t>
      </w:r>
      <w:r>
        <w:rPr>
          <w:rFonts w:cs="David"/>
          <w:sz w:val="34"/>
          <w:szCs w:val="24"/>
          <w:rtl/>
        </w:rPr>
        <w:br/>
      </w:r>
      <w:r w:rsidRPr="00DF6DCE">
        <w:rPr>
          <w:rFonts w:cs="David" w:hint="cs"/>
          <w:b/>
          <w:bCs/>
          <w:sz w:val="34"/>
          <w:szCs w:val="24"/>
          <w:highlight w:val="yellow"/>
          <w:rtl/>
        </w:rPr>
        <w:t>[אמנם חז"ל למדונו, של"מת מצוה" (=מת יהודי שאין מי שיקבור אותו), אפילו לכהן גדול מותר להטמא].</w:t>
      </w:r>
      <w:r w:rsidRPr="00DF6DCE">
        <w:rPr>
          <w:rFonts w:cs="David" w:hint="cs"/>
          <w:sz w:val="34"/>
          <w:szCs w:val="24"/>
          <w:highlight w:val="yellow"/>
          <w:rtl/>
        </w:rPr>
        <w:t xml:space="preserve"> (רש"י).</w:t>
      </w:r>
    </w:p>
    <w:p w:rsidR="00C42FD4" w:rsidRPr="00F1143B" w:rsidRDefault="00C42FD4" w:rsidP="00C42FD4">
      <w:pPr>
        <w:numPr>
          <w:ilvl w:val="0"/>
          <w:numId w:val="1"/>
        </w:numPr>
        <w:spacing w:line="360" w:lineRule="auto"/>
        <w:rPr>
          <w:rFonts w:cs="David" w:hint="cs"/>
          <w:sz w:val="34"/>
          <w:szCs w:val="24"/>
          <w:highlight w:val="yellow"/>
        </w:rPr>
      </w:pPr>
      <w:r w:rsidRPr="00F1143B">
        <w:rPr>
          <w:rFonts w:cs="David" w:hint="cs"/>
          <w:sz w:val="34"/>
          <w:szCs w:val="24"/>
          <w:highlight w:val="yellow"/>
          <w:rtl/>
        </w:rPr>
        <w:t>עם מי לכהן גדול אסור להתחתן?____ אלמנה, גרושה, חללה וזונה.</w:t>
      </w:r>
    </w:p>
    <w:p w:rsidR="00C42FD4" w:rsidRDefault="00C42FD4" w:rsidP="00C42FD4">
      <w:pPr>
        <w:numPr>
          <w:ilvl w:val="0"/>
          <w:numId w:val="1"/>
        </w:numPr>
        <w:spacing w:line="360" w:lineRule="auto"/>
        <w:rPr>
          <w:rFonts w:cs="David" w:hint="cs"/>
          <w:sz w:val="34"/>
          <w:szCs w:val="24"/>
          <w:highlight w:val="yellow"/>
        </w:rPr>
      </w:pPr>
      <w:r w:rsidRPr="00F1143B">
        <w:rPr>
          <w:rFonts w:cs="David" w:hint="cs"/>
          <w:sz w:val="34"/>
          <w:szCs w:val="24"/>
          <w:highlight w:val="yellow"/>
          <w:rtl/>
        </w:rPr>
        <w:t xml:space="preserve">עם מי מותר לכהן הגדול להתחתן?____ עם בתולה בלבד </w:t>
      </w:r>
      <w:r w:rsidRPr="00F1143B">
        <w:rPr>
          <w:rFonts w:cs="David"/>
          <w:sz w:val="34"/>
          <w:szCs w:val="24"/>
          <w:highlight w:val="yellow"/>
          <w:rtl/>
        </w:rPr>
        <w:t>–</w:t>
      </w:r>
      <w:r w:rsidRPr="00F1143B">
        <w:rPr>
          <w:rFonts w:cs="David" w:hint="cs"/>
          <w:sz w:val="34"/>
          <w:szCs w:val="24"/>
          <w:highlight w:val="yellow"/>
          <w:rtl/>
        </w:rPr>
        <w:t xml:space="preserve"> אישה שלא התחתנה עם אף אחד.</w:t>
      </w:r>
    </w:p>
    <w:p w:rsidR="00C42FD4" w:rsidRPr="001A4E7E" w:rsidRDefault="00C42FD4" w:rsidP="00263E5A">
      <w:pPr>
        <w:pStyle w:val="3"/>
        <w:rPr>
          <w:rFonts w:hint="cs"/>
        </w:rPr>
      </w:pPr>
      <w:r>
        <w:rPr>
          <w:rFonts w:hint="cs"/>
          <w:rtl/>
        </w:rPr>
        <w:t>דיני כהן שיש בו מום</w:t>
      </w:r>
    </w:p>
    <w:p w:rsidR="007E3EE6" w:rsidRDefault="007E3EE6" w:rsidP="00263E5A">
      <w:pPr>
        <w:numPr>
          <w:ilvl w:val="0"/>
          <w:numId w:val="6"/>
        </w:numPr>
        <w:spacing w:line="360" w:lineRule="auto"/>
        <w:rPr>
          <w:rFonts w:cs="David" w:hint="cs"/>
          <w:sz w:val="34"/>
          <w:szCs w:val="24"/>
        </w:rPr>
      </w:pPr>
      <w:r>
        <w:rPr>
          <w:rFonts w:cs="David" w:hint="cs"/>
          <w:sz w:val="34"/>
          <w:szCs w:val="24"/>
          <w:rtl/>
        </w:rPr>
        <w:t xml:space="preserve">מהם שני האיסורים שיש לכהן שיש בו מום?____ </w:t>
      </w:r>
      <w:r>
        <w:rPr>
          <w:rFonts w:cs="David" w:hint="cs"/>
          <w:sz w:val="34"/>
          <w:szCs w:val="24"/>
          <w:vertAlign w:val="superscript"/>
          <w:rtl/>
        </w:rPr>
        <w:t>1</w:t>
      </w:r>
      <w:r>
        <w:rPr>
          <w:rFonts w:cs="David" w:hint="cs"/>
          <w:sz w:val="34"/>
          <w:szCs w:val="24"/>
          <w:rtl/>
        </w:rPr>
        <w:t xml:space="preserve">אסור לו לעבוד במשכן,      </w:t>
      </w:r>
      <w:r>
        <w:rPr>
          <w:rFonts w:cs="David" w:hint="cs"/>
          <w:sz w:val="34"/>
          <w:szCs w:val="24"/>
          <w:vertAlign w:val="superscript"/>
          <w:rtl/>
        </w:rPr>
        <w:t>2</w:t>
      </w:r>
      <w:r>
        <w:rPr>
          <w:rFonts w:cs="David" w:hint="cs"/>
          <w:sz w:val="34"/>
          <w:szCs w:val="24"/>
          <w:rtl/>
        </w:rPr>
        <w:t>ואסור לו להכנס אל הקודש [ההיכל]   "</w:t>
      </w:r>
      <w:r>
        <w:rPr>
          <w:rFonts w:cs="David" w:hint="cs"/>
          <w:b/>
          <w:bCs/>
          <w:sz w:val="34"/>
          <w:szCs w:val="24"/>
          <w:u w:val="single"/>
          <w:vertAlign w:val="superscript"/>
          <w:rtl/>
        </w:rPr>
        <w:t>2</w:t>
      </w:r>
      <w:r w:rsidRPr="001C5DA5">
        <w:rPr>
          <w:rFonts w:cs="David" w:hint="cs"/>
          <w:b/>
          <w:bCs/>
          <w:sz w:val="34"/>
          <w:szCs w:val="24"/>
          <w:u w:val="single"/>
          <w:rtl/>
        </w:rPr>
        <w:t>אך אל הפרוכת לא יבוא</w:t>
      </w:r>
      <w:r>
        <w:rPr>
          <w:rFonts w:cs="David" w:hint="cs"/>
          <w:sz w:val="34"/>
          <w:szCs w:val="24"/>
          <w:rtl/>
        </w:rPr>
        <w:t xml:space="preserve">      </w:t>
      </w:r>
      <w:r>
        <w:rPr>
          <w:rFonts w:cs="David" w:hint="cs"/>
          <w:sz w:val="34"/>
          <w:szCs w:val="24"/>
          <w:vertAlign w:val="superscript"/>
          <w:rtl/>
        </w:rPr>
        <w:t>1</w:t>
      </w:r>
      <w:r w:rsidRPr="001C5DA5">
        <w:rPr>
          <w:rFonts w:cs="David" w:hint="cs"/>
          <w:b/>
          <w:bCs/>
          <w:sz w:val="34"/>
          <w:szCs w:val="24"/>
          <w:u w:val="single"/>
          <w:rtl/>
        </w:rPr>
        <w:t>ואל המזבח לא יגש כי מום בו</w:t>
      </w:r>
      <w:r>
        <w:rPr>
          <w:rFonts w:cs="David" w:hint="cs"/>
          <w:sz w:val="34"/>
          <w:szCs w:val="24"/>
          <w:rtl/>
        </w:rPr>
        <w:t>"       [ע"פ החינוך]</w:t>
      </w:r>
    </w:p>
    <w:p w:rsidR="00C42FD4" w:rsidRDefault="00C42FD4" w:rsidP="00263E5A">
      <w:pPr>
        <w:numPr>
          <w:ilvl w:val="0"/>
          <w:numId w:val="6"/>
        </w:numPr>
        <w:spacing w:line="360" w:lineRule="auto"/>
        <w:rPr>
          <w:rFonts w:cs="David" w:hint="cs"/>
          <w:sz w:val="34"/>
          <w:szCs w:val="24"/>
        </w:rPr>
      </w:pPr>
      <w:r>
        <w:rPr>
          <w:rFonts w:cs="David" w:hint="cs"/>
          <w:sz w:val="34"/>
          <w:szCs w:val="24"/>
          <w:rtl/>
        </w:rPr>
        <w:lastRenderedPageBreak/>
        <w:t>למרות שיש בו מום,</w:t>
      </w:r>
      <w:r w:rsidR="00B24E6C">
        <w:rPr>
          <w:rFonts w:cs="David" w:hint="cs"/>
          <w:sz w:val="34"/>
          <w:szCs w:val="24"/>
          <w:rtl/>
        </w:rPr>
        <w:t xml:space="preserve"> ואסור לו לעבוד,</w:t>
      </w:r>
      <w:r>
        <w:rPr>
          <w:rFonts w:cs="David" w:hint="cs"/>
          <w:sz w:val="34"/>
          <w:szCs w:val="24"/>
          <w:rtl/>
        </w:rPr>
        <w:t xml:space="preserve"> מה </w:t>
      </w:r>
      <w:r w:rsidR="00B24E6C">
        <w:rPr>
          <w:rFonts w:cs="David" w:hint="cs"/>
          <w:sz w:val="34"/>
          <w:szCs w:val="24"/>
          <w:rtl/>
        </w:rPr>
        <w:t xml:space="preserve">כן </w:t>
      </w:r>
      <w:r>
        <w:rPr>
          <w:rFonts w:cs="David" w:hint="cs"/>
          <w:sz w:val="34"/>
          <w:szCs w:val="24"/>
          <w:rtl/>
        </w:rPr>
        <w:t>מותר לו?____ לאכול מבשר הקודשים, ואפילו קודשי-קודשים. "לחם אלוקיו מקודשי הקודשים, ומן הקודשים, יאכל".</w:t>
      </w:r>
    </w:p>
    <w:p w:rsidR="00C42FD4" w:rsidRDefault="00C42FD4" w:rsidP="00263E5A">
      <w:pPr>
        <w:numPr>
          <w:ilvl w:val="0"/>
          <w:numId w:val="6"/>
        </w:numPr>
        <w:spacing w:line="360" w:lineRule="auto"/>
        <w:rPr>
          <w:rFonts w:cs="David" w:hint="cs"/>
          <w:sz w:val="34"/>
          <w:szCs w:val="24"/>
        </w:rPr>
      </w:pPr>
      <w:r>
        <w:rPr>
          <w:rFonts w:cs="David" w:hint="cs"/>
          <w:sz w:val="34"/>
          <w:szCs w:val="24"/>
          <w:rtl/>
        </w:rPr>
        <w:t>מה דין כהן שיש בו מום "זמני", כגון יד שבורה?___ כאשר המום יעבור, מותר לו לחזור לעבוד בבית המקדש.</w:t>
      </w:r>
    </w:p>
    <w:p w:rsidR="007E7776" w:rsidRDefault="007E7776" w:rsidP="00263E5A">
      <w:pPr>
        <w:numPr>
          <w:ilvl w:val="0"/>
          <w:numId w:val="6"/>
        </w:numPr>
        <w:spacing w:line="360" w:lineRule="auto"/>
        <w:rPr>
          <w:rFonts w:cs="David" w:hint="cs"/>
          <w:sz w:val="34"/>
          <w:szCs w:val="24"/>
        </w:rPr>
      </w:pPr>
      <w:r>
        <w:rPr>
          <w:rFonts w:cs="David" w:hint="cs"/>
          <w:sz w:val="34"/>
          <w:szCs w:val="24"/>
          <w:rtl/>
        </w:rPr>
        <w:t xml:space="preserve">[כהנים בעלי מום היו יושבים בבית המקדש ומתליעים את העצים </w:t>
      </w:r>
      <w:r>
        <w:rPr>
          <w:rFonts w:cs="David"/>
          <w:sz w:val="34"/>
          <w:szCs w:val="24"/>
          <w:rtl/>
        </w:rPr>
        <w:t>–</w:t>
      </w:r>
      <w:r>
        <w:rPr>
          <w:rFonts w:cs="David" w:hint="cs"/>
          <w:sz w:val="34"/>
          <w:szCs w:val="24"/>
          <w:rtl/>
        </w:rPr>
        <w:t xml:space="preserve"> דהיינו בודקים שאין בעצים למערכה תולעים]</w:t>
      </w:r>
    </w:p>
    <w:p w:rsidR="00C42FD4" w:rsidRPr="00202169" w:rsidRDefault="00C42FD4" w:rsidP="00263E5A">
      <w:pPr>
        <w:pStyle w:val="3"/>
        <w:rPr>
          <w:rFonts w:hint="cs"/>
        </w:rPr>
      </w:pPr>
      <w:r>
        <w:rPr>
          <w:rFonts w:hint="cs"/>
          <w:rtl/>
        </w:rPr>
        <w:t>איסור אכילת קודשים בטומאה</w:t>
      </w:r>
    </w:p>
    <w:p w:rsidR="00722AA4" w:rsidRDefault="00722AA4" w:rsidP="00263E5A">
      <w:pPr>
        <w:numPr>
          <w:ilvl w:val="0"/>
          <w:numId w:val="7"/>
        </w:numPr>
        <w:spacing w:line="360" w:lineRule="auto"/>
        <w:rPr>
          <w:rFonts w:cs="David" w:hint="cs"/>
          <w:sz w:val="34"/>
          <w:szCs w:val="24"/>
        </w:rPr>
      </w:pPr>
      <w:r>
        <w:rPr>
          <w:rFonts w:cs="David" w:hint="cs"/>
          <w:sz w:val="34"/>
          <w:szCs w:val="24"/>
          <w:rtl/>
        </w:rPr>
        <w:t xml:space="preserve">על אלו איסורים מדובר בתחילת פרק כב'?____ האיסור לכהן טמא: , </w:t>
      </w:r>
      <w:r w:rsidR="007B1992">
        <w:rPr>
          <w:rFonts w:cs="David" w:hint="cs"/>
          <w:sz w:val="34"/>
          <w:szCs w:val="24"/>
          <w:vertAlign w:val="superscript"/>
          <w:rtl/>
        </w:rPr>
        <w:t>1</w:t>
      </w:r>
      <w:r>
        <w:rPr>
          <w:rFonts w:cs="David" w:hint="cs"/>
          <w:sz w:val="34"/>
          <w:szCs w:val="24"/>
          <w:rtl/>
        </w:rPr>
        <w:t xml:space="preserve">לאכול </w:t>
      </w:r>
      <w:r w:rsidRPr="008F3FDD">
        <w:rPr>
          <w:rFonts w:cs="David" w:hint="cs"/>
          <w:b/>
          <w:bCs/>
          <w:sz w:val="34"/>
          <w:szCs w:val="24"/>
          <w:rtl/>
        </w:rPr>
        <w:t>קודשים</w:t>
      </w:r>
      <w:r>
        <w:rPr>
          <w:rFonts w:cs="David" w:hint="cs"/>
          <w:sz w:val="34"/>
          <w:szCs w:val="24"/>
          <w:rtl/>
        </w:rPr>
        <w:t xml:space="preserve"> או </w:t>
      </w:r>
      <w:r w:rsidRPr="008F3FDD">
        <w:rPr>
          <w:rFonts w:cs="David" w:hint="cs"/>
          <w:b/>
          <w:bCs/>
          <w:sz w:val="34"/>
          <w:szCs w:val="24"/>
          <w:rtl/>
        </w:rPr>
        <w:t>תרומה</w:t>
      </w:r>
      <w:r w:rsidR="007B1992">
        <w:rPr>
          <w:rFonts w:cs="David" w:hint="cs"/>
          <w:sz w:val="34"/>
          <w:szCs w:val="24"/>
          <w:vertAlign w:val="superscript"/>
          <w:rtl/>
        </w:rPr>
        <w:t xml:space="preserve">2 </w:t>
      </w:r>
      <w:r w:rsidR="007B1992">
        <w:rPr>
          <w:rFonts w:cs="David" w:hint="cs"/>
          <w:sz w:val="34"/>
          <w:szCs w:val="24"/>
          <w:rtl/>
        </w:rPr>
        <w:t xml:space="preserve"> </w:t>
      </w:r>
      <w:r>
        <w:rPr>
          <w:rFonts w:cs="David" w:hint="cs"/>
          <w:sz w:val="34"/>
          <w:szCs w:val="24"/>
          <w:rtl/>
        </w:rPr>
        <w:t>וכן אסור לכהן טמא לעבוד במשכן      [ע"פ ספר החינוך]</w:t>
      </w:r>
    </w:p>
    <w:p w:rsidR="00174526" w:rsidRDefault="00174526" w:rsidP="00263E5A">
      <w:pPr>
        <w:numPr>
          <w:ilvl w:val="0"/>
          <w:numId w:val="7"/>
        </w:numPr>
        <w:spacing w:line="360" w:lineRule="auto"/>
        <w:rPr>
          <w:rFonts w:cs="David" w:hint="cs"/>
          <w:sz w:val="34"/>
          <w:szCs w:val="24"/>
        </w:rPr>
      </w:pPr>
      <w:r>
        <w:rPr>
          <w:rFonts w:cs="David" w:hint="cs"/>
          <w:sz w:val="34"/>
          <w:szCs w:val="24"/>
          <w:rtl/>
        </w:rPr>
        <w:t>על פי תחילת פרק כב' (א'-ט'), אלו שני פרושים יש למילה: "</w:t>
      </w:r>
      <w:r w:rsidRPr="007B1992">
        <w:rPr>
          <w:rFonts w:cs="David" w:hint="cs"/>
          <w:b/>
          <w:bCs/>
          <w:sz w:val="34"/>
          <w:szCs w:val="24"/>
          <w:rtl/>
        </w:rPr>
        <w:t>קודשים</w:t>
      </w:r>
      <w:r>
        <w:rPr>
          <w:rFonts w:cs="David" w:hint="cs"/>
          <w:sz w:val="34"/>
          <w:szCs w:val="24"/>
          <w:rtl/>
        </w:rPr>
        <w:t xml:space="preserve">"?____ </w:t>
      </w:r>
      <w:r>
        <w:rPr>
          <w:rFonts w:cs="David" w:hint="cs"/>
          <w:sz w:val="34"/>
          <w:szCs w:val="24"/>
          <w:vertAlign w:val="superscript"/>
          <w:rtl/>
        </w:rPr>
        <w:t>1</w:t>
      </w:r>
      <w:r w:rsidRPr="005C40A7">
        <w:rPr>
          <w:rFonts w:cs="David" w:hint="cs"/>
          <w:b/>
          <w:bCs/>
          <w:sz w:val="34"/>
          <w:szCs w:val="24"/>
          <w:rtl/>
        </w:rPr>
        <w:t>בשר הקורבנות</w:t>
      </w:r>
      <w:r>
        <w:rPr>
          <w:rFonts w:cs="David" w:hint="cs"/>
          <w:sz w:val="34"/>
          <w:szCs w:val="24"/>
          <w:rtl/>
        </w:rPr>
        <w:t xml:space="preserve">, </w:t>
      </w:r>
      <w:r>
        <w:rPr>
          <w:rFonts w:cs="David"/>
          <w:sz w:val="34"/>
          <w:szCs w:val="24"/>
          <w:rtl/>
        </w:rPr>
        <w:br/>
      </w:r>
      <w:r>
        <w:rPr>
          <w:rFonts w:cs="David" w:hint="cs"/>
          <w:sz w:val="34"/>
          <w:szCs w:val="24"/>
          <w:rtl/>
        </w:rPr>
        <w:t xml:space="preserve">    </w:t>
      </w:r>
      <w:r w:rsidRPr="005C40A7">
        <w:rPr>
          <w:rFonts w:cs="David" w:hint="cs"/>
          <w:b/>
          <w:bCs/>
          <w:sz w:val="34"/>
          <w:szCs w:val="24"/>
          <w:vertAlign w:val="superscript"/>
          <w:rtl/>
        </w:rPr>
        <w:t>2</w:t>
      </w:r>
      <w:r>
        <w:rPr>
          <w:rFonts w:cs="David" w:hint="cs"/>
          <w:b/>
          <w:bCs/>
          <w:sz w:val="34"/>
          <w:szCs w:val="24"/>
          <w:vertAlign w:val="superscript"/>
          <w:rtl/>
        </w:rPr>
        <w:t xml:space="preserve"> </w:t>
      </w:r>
      <w:r w:rsidRPr="005C40A7">
        <w:rPr>
          <w:rFonts w:cs="David" w:hint="cs"/>
          <w:b/>
          <w:bCs/>
          <w:sz w:val="34"/>
          <w:szCs w:val="24"/>
          <w:rtl/>
        </w:rPr>
        <w:t>ותרומה</w:t>
      </w:r>
      <w:r>
        <w:rPr>
          <w:rFonts w:cs="David" w:hint="cs"/>
          <w:b/>
          <w:bCs/>
          <w:sz w:val="34"/>
          <w:szCs w:val="24"/>
          <w:rtl/>
        </w:rPr>
        <w:t xml:space="preserve"> [רש"י פס' ז', ט']</w:t>
      </w:r>
      <w:r>
        <w:rPr>
          <w:rFonts w:cs="David" w:hint="cs"/>
          <w:sz w:val="34"/>
          <w:szCs w:val="24"/>
          <w:rtl/>
        </w:rPr>
        <w:t>.</w:t>
      </w:r>
    </w:p>
    <w:p w:rsidR="008F3FDD" w:rsidRDefault="008F3FDD" w:rsidP="00263E5A">
      <w:pPr>
        <w:numPr>
          <w:ilvl w:val="0"/>
          <w:numId w:val="7"/>
        </w:numPr>
        <w:spacing w:line="360" w:lineRule="auto"/>
        <w:rPr>
          <w:rFonts w:cs="David" w:hint="cs"/>
          <w:sz w:val="34"/>
          <w:szCs w:val="24"/>
        </w:rPr>
      </w:pPr>
      <w:r>
        <w:rPr>
          <w:rFonts w:cs="David" w:hint="cs"/>
          <w:sz w:val="34"/>
          <w:szCs w:val="24"/>
          <w:rtl/>
        </w:rPr>
        <w:t>מה זה תרומה ולמי נותנים אותה?____ תרומה זה הדבר הראשון שמפרישים מכל פרי או ירק או תבואה שגדלה בשדה. נותנים את התרומה לכהן.</w:t>
      </w:r>
      <w:r w:rsidR="007B1992">
        <w:rPr>
          <w:rFonts w:cs="David" w:hint="cs"/>
          <w:sz w:val="34"/>
          <w:szCs w:val="24"/>
          <w:rtl/>
        </w:rPr>
        <w:t xml:space="preserve"> [בערך 1/50 ע"פ חז"ל]</w:t>
      </w:r>
    </w:p>
    <w:p w:rsidR="007B1992" w:rsidRPr="007B1992" w:rsidRDefault="007B1992" w:rsidP="00263E5A">
      <w:pPr>
        <w:numPr>
          <w:ilvl w:val="0"/>
          <w:numId w:val="7"/>
        </w:numPr>
        <w:spacing w:line="360" w:lineRule="auto"/>
        <w:rPr>
          <w:rFonts w:cs="David" w:hint="cs"/>
          <w:b/>
          <w:bCs/>
          <w:sz w:val="34"/>
          <w:szCs w:val="24"/>
        </w:rPr>
      </w:pPr>
      <w:r w:rsidRPr="007B1992">
        <w:rPr>
          <w:rFonts w:cs="David" w:hint="cs"/>
          <w:b/>
          <w:bCs/>
          <w:sz w:val="34"/>
          <w:szCs w:val="24"/>
          <w:rtl/>
        </w:rPr>
        <w:t>למדנו, שהתרומה איננה נתינת "צדקה" לכהן כי הוא מסכן ח"ו בגלל שאין לו נחלה… נתינת תרומה לכהן זוהי עשיית "שותפות" עם הכהן. אני יודע שהכהן משקיע את כל כולו על מנת להיות שליח נאמן עבורי בכל עבודת הקודש במקדש, והוראת התורה, ובגלל זה אין לו פנאי לעבוד, ועל כן מתוך הכרת טובה אני משתף אותו בחלק מהתבואה שלי.</w:t>
      </w:r>
    </w:p>
    <w:p w:rsidR="00C42FD4" w:rsidRDefault="00C42FD4" w:rsidP="00263E5A">
      <w:pPr>
        <w:numPr>
          <w:ilvl w:val="0"/>
          <w:numId w:val="7"/>
        </w:numPr>
        <w:spacing w:line="360" w:lineRule="auto"/>
        <w:rPr>
          <w:rFonts w:cs="David" w:hint="cs"/>
          <w:sz w:val="34"/>
          <w:szCs w:val="24"/>
        </w:rPr>
      </w:pPr>
      <w:r>
        <w:rPr>
          <w:rFonts w:cs="David" w:hint="cs"/>
          <w:sz w:val="34"/>
          <w:szCs w:val="24"/>
          <w:rtl/>
        </w:rPr>
        <w:t xml:space="preserve">האם זה משנה ממה הכהן טמא?____ </w:t>
      </w:r>
      <w:r w:rsidRPr="00B17B31">
        <w:rPr>
          <w:rFonts w:cs="David" w:hint="cs"/>
          <w:b/>
          <w:bCs/>
          <w:sz w:val="24"/>
          <w:szCs w:val="24"/>
          <w:rtl/>
        </w:rPr>
        <w:t>לא</w:t>
      </w:r>
      <w:r>
        <w:rPr>
          <w:rFonts w:cs="David" w:hint="cs"/>
          <w:sz w:val="34"/>
          <w:szCs w:val="24"/>
          <w:rtl/>
        </w:rPr>
        <w:t>. כאשר הכהן נטמא בכל סוג טומאה שהיא, אסור לו לאכול קודשים או תרומה</w:t>
      </w:r>
      <w:r w:rsidR="00722AA4">
        <w:rPr>
          <w:rFonts w:cs="David" w:hint="cs"/>
          <w:sz w:val="34"/>
          <w:szCs w:val="24"/>
          <w:rtl/>
        </w:rPr>
        <w:t xml:space="preserve"> וכן אסור לו לעבוד במשכן, </w:t>
      </w:r>
      <w:r w:rsidR="00722AA4">
        <w:rPr>
          <w:rFonts w:cs="David"/>
          <w:sz w:val="34"/>
          <w:szCs w:val="24"/>
          <w:rtl/>
        </w:rPr>
        <w:br/>
      </w:r>
      <w:r w:rsidR="00722AA4">
        <w:rPr>
          <w:rFonts w:cs="David" w:hint="cs"/>
          <w:sz w:val="34"/>
          <w:szCs w:val="24"/>
          <w:rtl/>
        </w:rPr>
        <w:t>שנאמר</w:t>
      </w:r>
      <w:r>
        <w:rPr>
          <w:rFonts w:cs="David" w:hint="cs"/>
          <w:sz w:val="34"/>
          <w:szCs w:val="24"/>
          <w:rtl/>
        </w:rPr>
        <w:t>: "איש איש מזרע אהרון והוא צרוע, או זב…והנוגע בכל טמא נפש…או איש אשר יגע בכל שרץ… לכל טומאתו".</w:t>
      </w:r>
    </w:p>
    <w:p w:rsidR="00722AA4" w:rsidRDefault="00722AA4" w:rsidP="00722AA4">
      <w:pPr>
        <w:spacing w:line="360" w:lineRule="auto"/>
        <w:ind w:left="360"/>
        <w:rPr>
          <w:rFonts w:cs="David" w:hint="cs"/>
          <w:sz w:val="34"/>
          <w:szCs w:val="24"/>
          <w:rtl/>
        </w:rPr>
      </w:pPr>
    </w:p>
    <w:p w:rsidR="00C42FD4" w:rsidRDefault="00C42FD4" w:rsidP="00263E5A">
      <w:pPr>
        <w:pStyle w:val="3"/>
        <w:rPr>
          <w:rFonts w:hint="cs"/>
        </w:rPr>
      </w:pPr>
      <w:r>
        <w:rPr>
          <w:rFonts w:hint="cs"/>
          <w:rtl/>
        </w:rPr>
        <w:t>ובכל זאת יש הבדל בין הקד</w:t>
      </w:r>
      <w:r w:rsidR="00263E5A">
        <w:rPr>
          <w:rFonts w:hint="cs"/>
          <w:rtl/>
        </w:rPr>
        <w:t>ושה של תרומה לקדושה של הקורבנות:</w:t>
      </w:r>
    </w:p>
    <w:p w:rsidR="00C42FD4" w:rsidRDefault="00C42FD4" w:rsidP="00263E5A">
      <w:pPr>
        <w:numPr>
          <w:ilvl w:val="0"/>
          <w:numId w:val="7"/>
        </w:numPr>
        <w:spacing w:line="360" w:lineRule="auto"/>
        <w:rPr>
          <w:rFonts w:cs="David" w:hint="cs"/>
          <w:sz w:val="34"/>
          <w:szCs w:val="24"/>
        </w:rPr>
      </w:pPr>
      <w:r>
        <w:rPr>
          <w:rFonts w:cs="David" w:hint="cs"/>
          <w:sz w:val="34"/>
          <w:szCs w:val="24"/>
          <w:rtl/>
        </w:rPr>
        <w:t>מה ההבדל בין תרומה לקודשים?____ שתרומה אפשר לאכול כבר לאחר הטבילה והערב שמש, וקודשים אפשר לאכול רק אחרי שהכהן הביא גם את קורבן הכפרה (בסוגי טומאות שאכן יש קורבן כפרה, כגון צרעת או זב).</w:t>
      </w:r>
    </w:p>
    <w:p w:rsidR="00C42FD4" w:rsidRDefault="00C42FD4" w:rsidP="00263E5A">
      <w:pPr>
        <w:numPr>
          <w:ilvl w:val="0"/>
          <w:numId w:val="7"/>
        </w:numPr>
        <w:spacing w:line="360" w:lineRule="auto"/>
        <w:rPr>
          <w:rFonts w:cs="David" w:hint="cs"/>
          <w:sz w:val="34"/>
          <w:szCs w:val="24"/>
        </w:rPr>
      </w:pPr>
      <w:r>
        <w:rPr>
          <w:rFonts w:cs="David" w:hint="cs"/>
          <w:sz w:val="34"/>
          <w:szCs w:val="24"/>
          <w:rtl/>
        </w:rPr>
        <w:t>הסברנו שבתהליך ההטהרות מטומאה יש באופן כללי, כמה שלבים:</w:t>
      </w:r>
      <w:r>
        <w:rPr>
          <w:rFonts w:cs="David" w:hint="cs"/>
          <w:sz w:val="34"/>
          <w:szCs w:val="24"/>
          <w:rtl/>
        </w:rPr>
        <w:br/>
        <w:t xml:space="preserve">א. </w:t>
      </w:r>
      <w:r w:rsidRPr="00730669">
        <w:rPr>
          <w:rFonts w:cs="David" w:hint="cs"/>
          <w:b/>
          <w:bCs/>
          <w:sz w:val="34"/>
          <w:szCs w:val="24"/>
          <w:rtl/>
        </w:rPr>
        <w:t>הפסקת הטומאה</w:t>
      </w:r>
      <w:r>
        <w:rPr>
          <w:rFonts w:cs="David" w:hint="cs"/>
          <w:sz w:val="34"/>
          <w:szCs w:val="24"/>
          <w:rtl/>
        </w:rPr>
        <w:t xml:space="preserve"> </w:t>
      </w:r>
      <w:r>
        <w:rPr>
          <w:rFonts w:cs="David"/>
          <w:sz w:val="34"/>
          <w:szCs w:val="24"/>
          <w:rtl/>
        </w:rPr>
        <w:t>–</w:t>
      </w:r>
      <w:r>
        <w:rPr>
          <w:rFonts w:cs="David" w:hint="cs"/>
          <w:sz w:val="34"/>
          <w:szCs w:val="24"/>
          <w:rtl/>
        </w:rPr>
        <w:t xml:space="preserve"> עזיבת הדבר המטמא, או שנגע הצרעת יחלוף, או היציאה מהבית הטמא או שיעברו ימי הטומאה וכד'.</w:t>
      </w:r>
      <w:r>
        <w:rPr>
          <w:rFonts w:cs="David"/>
          <w:sz w:val="34"/>
          <w:szCs w:val="24"/>
          <w:rtl/>
        </w:rPr>
        <w:br/>
      </w:r>
      <w:r>
        <w:rPr>
          <w:rFonts w:cs="David" w:hint="cs"/>
          <w:sz w:val="34"/>
          <w:szCs w:val="24"/>
          <w:rtl/>
        </w:rPr>
        <w:t xml:space="preserve">ב. </w:t>
      </w:r>
      <w:r w:rsidRPr="00730669">
        <w:rPr>
          <w:rFonts w:cs="David" w:hint="cs"/>
          <w:b/>
          <w:bCs/>
          <w:sz w:val="34"/>
          <w:szCs w:val="24"/>
          <w:rtl/>
        </w:rPr>
        <w:t>ההטהרות</w:t>
      </w:r>
      <w:r>
        <w:rPr>
          <w:rFonts w:cs="David" w:hint="cs"/>
          <w:sz w:val="34"/>
          <w:szCs w:val="24"/>
          <w:rtl/>
        </w:rPr>
        <w:t xml:space="preserve"> </w:t>
      </w:r>
      <w:r>
        <w:rPr>
          <w:rFonts w:cs="David"/>
          <w:sz w:val="34"/>
          <w:szCs w:val="24"/>
          <w:rtl/>
        </w:rPr>
        <w:t>–</w:t>
      </w:r>
      <w:r>
        <w:rPr>
          <w:rFonts w:cs="David" w:hint="cs"/>
          <w:sz w:val="34"/>
          <w:szCs w:val="24"/>
          <w:rtl/>
        </w:rPr>
        <w:t xml:space="preserve"> ברוב הטומאות מדובר על </w:t>
      </w:r>
      <w:r>
        <w:rPr>
          <w:rFonts w:cs="David" w:hint="cs"/>
          <w:b/>
          <w:bCs/>
          <w:sz w:val="34"/>
          <w:szCs w:val="24"/>
          <w:rtl/>
        </w:rPr>
        <w:t>טבילה + הערב שמש</w:t>
      </w:r>
      <w:r>
        <w:rPr>
          <w:rFonts w:cs="David" w:hint="cs"/>
          <w:sz w:val="34"/>
          <w:szCs w:val="24"/>
          <w:rtl/>
        </w:rPr>
        <w:t xml:space="preserve"> (לחכות לשקיעת החמה) </w:t>
      </w:r>
      <w:r w:rsidRPr="003F2F62">
        <w:rPr>
          <w:rFonts w:cs="David" w:hint="cs"/>
          <w:sz w:val="34"/>
          <w:szCs w:val="24"/>
          <w:vertAlign w:val="subscript"/>
          <w:rtl/>
        </w:rPr>
        <w:t>[בטומאת מת לדוגמא, יש גם הזאת מי חטאת</w:t>
      </w:r>
      <w:r w:rsidR="00167B97">
        <w:rPr>
          <w:rFonts w:cs="David" w:hint="cs"/>
          <w:sz w:val="34"/>
          <w:szCs w:val="24"/>
          <w:vertAlign w:val="subscript"/>
          <w:rtl/>
        </w:rPr>
        <w:t xml:space="preserve">         </w:t>
      </w:r>
      <w:r w:rsidR="00722AA4">
        <w:rPr>
          <w:rFonts w:cs="David" w:hint="cs"/>
          <w:sz w:val="34"/>
          <w:szCs w:val="24"/>
          <w:vertAlign w:val="subscript"/>
          <w:rtl/>
        </w:rPr>
        <w:t xml:space="preserve"> ובצרעת </w:t>
      </w:r>
      <w:r w:rsidR="00167B97">
        <w:rPr>
          <w:rFonts w:cs="David" w:hint="cs"/>
          <w:sz w:val="34"/>
          <w:szCs w:val="24"/>
          <w:vertAlign w:val="subscript"/>
          <w:rtl/>
        </w:rPr>
        <w:t xml:space="preserve">יש את </w:t>
      </w:r>
      <w:r w:rsidR="00722AA4">
        <w:rPr>
          <w:rFonts w:cs="David" w:hint="cs"/>
          <w:sz w:val="34"/>
          <w:szCs w:val="24"/>
          <w:vertAlign w:val="subscript"/>
          <w:rtl/>
        </w:rPr>
        <w:t xml:space="preserve">הזאת הציפורים </w:t>
      </w:r>
      <w:r w:rsidR="00167B97">
        <w:rPr>
          <w:rFonts w:cs="David" w:hint="cs"/>
          <w:sz w:val="34"/>
          <w:szCs w:val="24"/>
          <w:vertAlign w:val="subscript"/>
          <w:rtl/>
        </w:rPr>
        <w:t>ו</w:t>
      </w:r>
      <w:r w:rsidR="00722AA4">
        <w:rPr>
          <w:rFonts w:cs="David" w:hint="cs"/>
          <w:sz w:val="34"/>
          <w:szCs w:val="24"/>
          <w:vertAlign w:val="subscript"/>
          <w:rtl/>
        </w:rPr>
        <w:t>הדם</w:t>
      </w:r>
      <w:r w:rsidRPr="003F2F62">
        <w:rPr>
          <w:rFonts w:cs="David" w:hint="cs"/>
          <w:sz w:val="34"/>
          <w:szCs w:val="24"/>
          <w:vertAlign w:val="subscript"/>
          <w:rtl/>
        </w:rPr>
        <w:t>]</w:t>
      </w:r>
      <w:r>
        <w:rPr>
          <w:rFonts w:cs="David" w:hint="cs"/>
          <w:sz w:val="34"/>
          <w:szCs w:val="24"/>
          <w:rtl/>
        </w:rPr>
        <w:t>.</w:t>
      </w:r>
      <w:r w:rsidRPr="003F2F62">
        <w:rPr>
          <w:rFonts w:cs="David" w:hint="cs"/>
          <w:sz w:val="34"/>
          <w:szCs w:val="24"/>
          <w:rtl/>
        </w:rPr>
        <w:br/>
      </w:r>
      <w:r>
        <w:rPr>
          <w:rFonts w:cs="David" w:hint="cs"/>
          <w:sz w:val="34"/>
          <w:szCs w:val="24"/>
          <w:rtl/>
        </w:rPr>
        <w:t xml:space="preserve">ג. </w:t>
      </w:r>
      <w:r w:rsidRPr="00730669">
        <w:rPr>
          <w:rFonts w:cs="David" w:hint="cs"/>
          <w:b/>
          <w:bCs/>
          <w:sz w:val="34"/>
          <w:szCs w:val="24"/>
          <w:rtl/>
        </w:rPr>
        <w:t>הבאת קורבן כפרה</w:t>
      </w:r>
      <w:r>
        <w:rPr>
          <w:rFonts w:cs="David" w:hint="cs"/>
          <w:sz w:val="34"/>
          <w:szCs w:val="24"/>
          <w:rtl/>
        </w:rPr>
        <w:t xml:space="preserve"> </w:t>
      </w:r>
      <w:r>
        <w:rPr>
          <w:rFonts w:cs="David"/>
          <w:sz w:val="34"/>
          <w:szCs w:val="24"/>
          <w:rtl/>
        </w:rPr>
        <w:t>–</w:t>
      </w:r>
      <w:r>
        <w:rPr>
          <w:rFonts w:cs="David" w:hint="cs"/>
          <w:sz w:val="34"/>
          <w:szCs w:val="24"/>
          <w:rtl/>
        </w:rPr>
        <w:t xml:space="preserve"> בחלק מהטומאות על מנת להיות מותר באכילת קודשים צריך גם להביא קורבן כפרה (כגון: טומאת צרעת, יולדת, זב וזבה).</w:t>
      </w:r>
    </w:p>
    <w:p w:rsidR="00BF0F8D" w:rsidRPr="00202169" w:rsidRDefault="00BF0F8D" w:rsidP="00263E5A">
      <w:pPr>
        <w:pStyle w:val="3"/>
        <w:rPr>
          <w:rFonts w:hint="cs"/>
        </w:rPr>
      </w:pPr>
      <w:r>
        <w:rPr>
          <w:rFonts w:hint="cs"/>
          <w:rtl/>
        </w:rPr>
        <w:t>איסור אכילת תרומה לזר  [=יהודי שאינו כהן]</w:t>
      </w:r>
    </w:p>
    <w:p w:rsidR="00BF0F8D" w:rsidRDefault="00BF0F8D" w:rsidP="00263E5A">
      <w:pPr>
        <w:numPr>
          <w:ilvl w:val="0"/>
          <w:numId w:val="8"/>
        </w:numPr>
        <w:spacing w:line="360" w:lineRule="auto"/>
        <w:rPr>
          <w:rFonts w:cs="David" w:hint="cs"/>
          <w:sz w:val="34"/>
          <w:szCs w:val="24"/>
        </w:rPr>
      </w:pPr>
      <w:r>
        <w:rPr>
          <w:rFonts w:cs="David" w:hint="cs"/>
          <w:sz w:val="34"/>
          <w:szCs w:val="24"/>
          <w:rtl/>
        </w:rPr>
        <w:t xml:space="preserve">למי מותר </w:t>
      </w:r>
      <w:r w:rsidR="0075224A">
        <w:rPr>
          <w:rFonts w:cs="David" w:hint="cs"/>
          <w:sz w:val="34"/>
          <w:szCs w:val="24"/>
          <w:rtl/>
        </w:rPr>
        <w:t xml:space="preserve">בלבד </w:t>
      </w:r>
      <w:r>
        <w:rPr>
          <w:rFonts w:cs="David" w:hint="cs"/>
          <w:sz w:val="34"/>
          <w:szCs w:val="24"/>
          <w:rtl/>
        </w:rPr>
        <w:t>לאכול תרומה?____ לכהן למשפחתו ולקניין כספו.</w:t>
      </w:r>
    </w:p>
    <w:p w:rsidR="00C42FD4" w:rsidRDefault="00C42FD4" w:rsidP="00263E5A">
      <w:pPr>
        <w:numPr>
          <w:ilvl w:val="0"/>
          <w:numId w:val="8"/>
        </w:numPr>
        <w:spacing w:line="360" w:lineRule="auto"/>
        <w:rPr>
          <w:rFonts w:cs="David" w:hint="cs"/>
          <w:sz w:val="34"/>
          <w:szCs w:val="24"/>
        </w:rPr>
      </w:pPr>
      <w:r>
        <w:rPr>
          <w:rFonts w:cs="David" w:hint="cs"/>
          <w:sz w:val="34"/>
          <w:szCs w:val="24"/>
          <w:rtl/>
        </w:rPr>
        <w:t xml:space="preserve">על איזה איסור מדובר בפרק כב', מפס' י' עד טז'?____ איסור אכילת </w:t>
      </w:r>
      <w:r w:rsidRPr="00202169">
        <w:rPr>
          <w:rFonts w:cs="David" w:hint="cs"/>
          <w:b/>
          <w:bCs/>
          <w:sz w:val="34"/>
          <w:szCs w:val="24"/>
          <w:rtl/>
        </w:rPr>
        <w:t>תרומה</w:t>
      </w:r>
      <w:r>
        <w:rPr>
          <w:rFonts w:cs="David" w:hint="cs"/>
          <w:sz w:val="34"/>
          <w:szCs w:val="24"/>
          <w:rtl/>
        </w:rPr>
        <w:t xml:space="preserve"> לזר שאינו כהן, (ישראל או לוי).</w:t>
      </w:r>
      <w:r w:rsidR="00F15ECB">
        <w:rPr>
          <w:rFonts w:cs="David" w:hint="cs"/>
          <w:sz w:val="34"/>
          <w:szCs w:val="24"/>
          <w:rtl/>
        </w:rPr>
        <w:t xml:space="preserve">  [בפרשה שלנו קודשים=תרומה]</w:t>
      </w:r>
    </w:p>
    <w:p w:rsidR="00C42FD4" w:rsidRDefault="00C42FD4" w:rsidP="00263E5A">
      <w:pPr>
        <w:numPr>
          <w:ilvl w:val="0"/>
          <w:numId w:val="8"/>
        </w:numPr>
        <w:spacing w:line="360" w:lineRule="auto"/>
        <w:rPr>
          <w:rFonts w:cs="David" w:hint="cs"/>
          <w:sz w:val="34"/>
          <w:szCs w:val="24"/>
        </w:rPr>
      </w:pPr>
      <w:r>
        <w:rPr>
          <w:rFonts w:cs="David" w:hint="cs"/>
          <w:sz w:val="34"/>
          <w:szCs w:val="24"/>
          <w:rtl/>
        </w:rPr>
        <w:lastRenderedPageBreak/>
        <w:t xml:space="preserve">מה זה </w:t>
      </w:r>
      <w:r>
        <w:rPr>
          <w:rFonts w:cs="David" w:hint="cs"/>
          <w:b/>
          <w:bCs/>
          <w:sz w:val="34"/>
          <w:szCs w:val="24"/>
          <w:rtl/>
        </w:rPr>
        <w:t>"</w:t>
      </w:r>
      <w:r w:rsidRPr="003F2F62">
        <w:rPr>
          <w:rFonts w:cs="David" w:hint="cs"/>
          <w:b/>
          <w:bCs/>
          <w:sz w:val="34"/>
          <w:szCs w:val="24"/>
          <w:rtl/>
        </w:rPr>
        <w:t>תושב כהן</w:t>
      </w:r>
      <w:r>
        <w:rPr>
          <w:rFonts w:cs="David" w:hint="cs"/>
          <w:b/>
          <w:bCs/>
          <w:sz w:val="34"/>
          <w:szCs w:val="24"/>
          <w:rtl/>
        </w:rPr>
        <w:t>"</w:t>
      </w:r>
      <w:r>
        <w:rPr>
          <w:rFonts w:cs="David" w:hint="cs"/>
          <w:sz w:val="34"/>
          <w:szCs w:val="24"/>
          <w:rtl/>
        </w:rPr>
        <w:t>, "</w:t>
      </w:r>
      <w:r w:rsidRPr="003F2F62">
        <w:rPr>
          <w:rFonts w:cs="David" w:hint="cs"/>
          <w:b/>
          <w:bCs/>
          <w:sz w:val="34"/>
          <w:szCs w:val="24"/>
          <w:rtl/>
        </w:rPr>
        <w:t>ושכיר</w:t>
      </w:r>
      <w:r>
        <w:rPr>
          <w:rFonts w:cs="David" w:hint="cs"/>
          <w:b/>
          <w:bCs/>
          <w:sz w:val="34"/>
          <w:szCs w:val="24"/>
          <w:rtl/>
        </w:rPr>
        <w:t>"</w:t>
      </w:r>
      <w:r>
        <w:rPr>
          <w:rFonts w:cs="David" w:hint="cs"/>
          <w:sz w:val="34"/>
          <w:szCs w:val="24"/>
          <w:rtl/>
        </w:rPr>
        <w:t xml:space="preserve">, והאם מותר להם לאכול תרומה?__ </w:t>
      </w:r>
      <w:r w:rsidRPr="003F2F62">
        <w:rPr>
          <w:rFonts w:cs="David" w:hint="cs"/>
          <w:b/>
          <w:bCs/>
          <w:sz w:val="34"/>
          <w:szCs w:val="24"/>
          <w:rtl/>
        </w:rPr>
        <w:t>תושב</w:t>
      </w:r>
      <w:r>
        <w:rPr>
          <w:rFonts w:cs="David" w:hint="cs"/>
          <w:sz w:val="34"/>
          <w:szCs w:val="24"/>
          <w:rtl/>
        </w:rPr>
        <w:t xml:space="preserve"> </w:t>
      </w:r>
      <w:r>
        <w:rPr>
          <w:rFonts w:cs="David"/>
          <w:sz w:val="34"/>
          <w:szCs w:val="24"/>
          <w:rtl/>
        </w:rPr>
        <w:t>–</w:t>
      </w:r>
      <w:r>
        <w:rPr>
          <w:rFonts w:cs="David" w:hint="cs"/>
          <w:sz w:val="34"/>
          <w:szCs w:val="24"/>
          <w:rtl/>
        </w:rPr>
        <w:t xml:space="preserve"> עבד עברי נרצע של כהן.</w:t>
      </w:r>
      <w:r>
        <w:rPr>
          <w:rFonts w:cs="David"/>
          <w:sz w:val="34"/>
          <w:szCs w:val="24"/>
          <w:rtl/>
        </w:rPr>
        <w:br/>
      </w:r>
      <w:r w:rsidRPr="003F2F62">
        <w:rPr>
          <w:rFonts w:cs="David" w:hint="cs"/>
          <w:b/>
          <w:bCs/>
          <w:sz w:val="34"/>
          <w:szCs w:val="24"/>
          <w:rtl/>
        </w:rPr>
        <w:t>שכיר</w:t>
      </w:r>
      <w:r>
        <w:rPr>
          <w:rFonts w:cs="David" w:hint="cs"/>
          <w:sz w:val="34"/>
          <w:szCs w:val="24"/>
          <w:rtl/>
        </w:rPr>
        <w:t xml:space="preserve"> </w:t>
      </w:r>
      <w:r>
        <w:rPr>
          <w:rFonts w:cs="David"/>
          <w:sz w:val="34"/>
          <w:szCs w:val="24"/>
          <w:rtl/>
        </w:rPr>
        <w:t>–</w:t>
      </w:r>
      <w:r>
        <w:rPr>
          <w:rFonts w:cs="David" w:hint="cs"/>
          <w:sz w:val="34"/>
          <w:szCs w:val="24"/>
          <w:rtl/>
        </w:rPr>
        <w:t xml:space="preserve"> עבד עברי של כהן (שעובד עד שש)</w:t>
      </w:r>
      <w:r>
        <w:rPr>
          <w:rFonts w:cs="David" w:hint="cs"/>
          <w:sz w:val="34"/>
          <w:szCs w:val="24"/>
          <w:rtl/>
        </w:rPr>
        <w:tab/>
      </w:r>
      <w:r>
        <w:rPr>
          <w:rFonts w:cs="David" w:hint="cs"/>
          <w:sz w:val="34"/>
          <w:szCs w:val="24"/>
          <w:rtl/>
        </w:rPr>
        <w:tab/>
      </w:r>
      <w:r w:rsidRPr="0033180D">
        <w:rPr>
          <w:rFonts w:cs="David" w:hint="cs"/>
          <w:b/>
          <w:bCs/>
          <w:sz w:val="34"/>
          <w:szCs w:val="24"/>
          <w:rtl/>
        </w:rPr>
        <w:t>לשניהם אסור לאכול מהתרומה</w:t>
      </w:r>
      <w:r>
        <w:rPr>
          <w:rFonts w:cs="David" w:hint="cs"/>
          <w:sz w:val="34"/>
          <w:szCs w:val="24"/>
          <w:rtl/>
        </w:rPr>
        <w:t>.</w:t>
      </w:r>
    </w:p>
    <w:p w:rsidR="00C42FD4" w:rsidRDefault="00C42FD4" w:rsidP="00263E5A">
      <w:pPr>
        <w:numPr>
          <w:ilvl w:val="0"/>
          <w:numId w:val="8"/>
        </w:numPr>
        <w:spacing w:line="360" w:lineRule="auto"/>
        <w:rPr>
          <w:rFonts w:cs="David" w:hint="cs"/>
          <w:sz w:val="34"/>
          <w:szCs w:val="24"/>
        </w:rPr>
      </w:pPr>
      <w:r>
        <w:rPr>
          <w:rFonts w:cs="David" w:hint="cs"/>
          <w:sz w:val="34"/>
          <w:szCs w:val="24"/>
          <w:rtl/>
        </w:rPr>
        <w:t>לאיזה עבד כן מותר לאכל מן התרומה?____ לעבד כנעני.</w:t>
      </w:r>
    </w:p>
    <w:p w:rsidR="00C42FD4" w:rsidRDefault="00C42FD4" w:rsidP="00263E5A">
      <w:pPr>
        <w:numPr>
          <w:ilvl w:val="0"/>
          <w:numId w:val="8"/>
        </w:numPr>
        <w:spacing w:line="360" w:lineRule="auto"/>
        <w:rPr>
          <w:rFonts w:cs="David" w:hint="cs"/>
          <w:sz w:val="34"/>
          <w:szCs w:val="24"/>
        </w:rPr>
      </w:pPr>
      <w:r>
        <w:rPr>
          <w:rFonts w:cs="David" w:hint="cs"/>
          <w:sz w:val="34"/>
          <w:szCs w:val="24"/>
          <w:rtl/>
        </w:rPr>
        <w:t>מדוע?____ כי הוא קנין כספו של הכהן, ולכן מותר לו לאכול.</w:t>
      </w:r>
    </w:p>
    <w:p w:rsidR="00C42FD4" w:rsidRDefault="00C42FD4" w:rsidP="00263E5A">
      <w:pPr>
        <w:numPr>
          <w:ilvl w:val="0"/>
          <w:numId w:val="8"/>
        </w:numPr>
        <w:spacing w:line="360" w:lineRule="auto"/>
        <w:rPr>
          <w:rFonts w:cs="David" w:hint="cs"/>
          <w:sz w:val="34"/>
          <w:szCs w:val="24"/>
        </w:rPr>
      </w:pPr>
      <w:r>
        <w:rPr>
          <w:rFonts w:cs="David" w:hint="cs"/>
          <w:sz w:val="34"/>
          <w:szCs w:val="24"/>
          <w:rtl/>
        </w:rPr>
        <w:t>למי כן מותר לאכול מן התרומה?____ למשפחת הכהן. אשתו ובניו ובנותיו.</w:t>
      </w:r>
    </w:p>
    <w:p w:rsidR="00C42FD4" w:rsidRDefault="00C42FD4" w:rsidP="00263E5A">
      <w:pPr>
        <w:numPr>
          <w:ilvl w:val="0"/>
          <w:numId w:val="8"/>
        </w:numPr>
        <w:spacing w:line="360" w:lineRule="auto"/>
        <w:rPr>
          <w:rFonts w:cs="David" w:hint="cs"/>
          <w:sz w:val="34"/>
          <w:szCs w:val="24"/>
        </w:rPr>
      </w:pPr>
      <w:r>
        <w:rPr>
          <w:rFonts w:cs="David" w:hint="cs"/>
          <w:sz w:val="34"/>
          <w:szCs w:val="24"/>
          <w:rtl/>
        </w:rPr>
        <w:t>האם לבת כהן מותר תמיד לאכול מן התרומה?____ לא. רק אם היא לא התחתנה. אם היא מתחתנת עם ישראל או לוי, אסור לה יותר לאכול תרומה.</w:t>
      </w:r>
    </w:p>
    <w:p w:rsidR="00C42FD4" w:rsidRDefault="00C42FD4" w:rsidP="00263E5A">
      <w:pPr>
        <w:numPr>
          <w:ilvl w:val="0"/>
          <w:numId w:val="8"/>
        </w:numPr>
        <w:spacing w:line="360" w:lineRule="auto"/>
        <w:rPr>
          <w:rFonts w:cs="David" w:hint="cs"/>
          <w:sz w:val="34"/>
          <w:szCs w:val="24"/>
        </w:rPr>
      </w:pPr>
      <w:r>
        <w:rPr>
          <w:rFonts w:cs="David" w:hint="cs"/>
          <w:sz w:val="34"/>
          <w:szCs w:val="24"/>
          <w:rtl/>
        </w:rPr>
        <w:t>מה דין בת כהן שהתחתנה עם ישראל או לוי ולאחר מכן התגרשה או התאלמנה?___</w:t>
      </w:r>
      <w:r w:rsidR="00387EB6">
        <w:rPr>
          <w:rFonts w:cs="David" w:hint="cs"/>
          <w:sz w:val="34"/>
          <w:szCs w:val="24"/>
          <w:rtl/>
        </w:rPr>
        <w:t xml:space="preserve">תלוי. </w:t>
      </w:r>
      <w:r>
        <w:rPr>
          <w:rFonts w:cs="David" w:hint="cs"/>
          <w:sz w:val="34"/>
          <w:szCs w:val="24"/>
          <w:rtl/>
        </w:rPr>
        <w:t xml:space="preserve"> אם </w:t>
      </w:r>
      <w:r w:rsidRPr="00F271ED">
        <w:rPr>
          <w:rFonts w:cs="David" w:hint="cs"/>
          <w:sz w:val="34"/>
          <w:szCs w:val="24"/>
          <w:u w:val="single"/>
          <w:rtl/>
        </w:rPr>
        <w:t>יש</w:t>
      </w:r>
      <w:r>
        <w:rPr>
          <w:rFonts w:cs="David" w:hint="cs"/>
          <w:sz w:val="34"/>
          <w:szCs w:val="24"/>
          <w:rtl/>
        </w:rPr>
        <w:t xml:space="preserve"> לה ילדים מבעלה </w:t>
      </w:r>
      <w:r>
        <w:rPr>
          <w:rFonts w:cs="David"/>
          <w:sz w:val="34"/>
          <w:szCs w:val="24"/>
          <w:rtl/>
        </w:rPr>
        <w:t>–</w:t>
      </w:r>
      <w:r>
        <w:rPr>
          <w:rFonts w:cs="David" w:hint="cs"/>
          <w:sz w:val="34"/>
          <w:szCs w:val="24"/>
          <w:rtl/>
        </w:rPr>
        <w:t xml:space="preserve"> אסור לה לאכול תרומה. אם </w:t>
      </w:r>
      <w:r w:rsidRPr="00F271ED">
        <w:rPr>
          <w:rFonts w:cs="David" w:hint="cs"/>
          <w:sz w:val="34"/>
          <w:szCs w:val="24"/>
          <w:u w:val="single"/>
          <w:rtl/>
        </w:rPr>
        <w:t>אין</w:t>
      </w:r>
      <w:r>
        <w:rPr>
          <w:rFonts w:cs="David" w:hint="cs"/>
          <w:sz w:val="34"/>
          <w:szCs w:val="24"/>
          <w:rtl/>
        </w:rPr>
        <w:t xml:space="preserve"> לה ילדים </w:t>
      </w:r>
      <w:r>
        <w:rPr>
          <w:rFonts w:cs="David"/>
          <w:sz w:val="34"/>
          <w:szCs w:val="24"/>
          <w:rtl/>
        </w:rPr>
        <w:t>–</w:t>
      </w:r>
      <w:r>
        <w:rPr>
          <w:rFonts w:cs="David" w:hint="cs"/>
          <w:sz w:val="34"/>
          <w:szCs w:val="24"/>
          <w:rtl/>
        </w:rPr>
        <w:t xml:space="preserve"> מותר לה לחזור ולאכול תרומה.</w:t>
      </w:r>
    </w:p>
    <w:p w:rsidR="00387EB6" w:rsidRDefault="00387EB6" w:rsidP="00263E5A">
      <w:pPr>
        <w:numPr>
          <w:ilvl w:val="0"/>
          <w:numId w:val="8"/>
        </w:numPr>
        <w:spacing w:line="360" w:lineRule="auto"/>
        <w:rPr>
          <w:rFonts w:cs="David" w:hint="cs"/>
          <w:sz w:val="34"/>
          <w:szCs w:val="24"/>
        </w:rPr>
      </w:pPr>
      <w:r>
        <w:rPr>
          <w:rFonts w:cs="David" w:hint="cs"/>
          <w:sz w:val="34"/>
          <w:szCs w:val="24"/>
          <w:rtl/>
        </w:rPr>
        <w:t xml:space="preserve">מה </w:t>
      </w:r>
      <w:r w:rsidRPr="00387EB6">
        <w:rPr>
          <w:rFonts w:cs="David" w:hint="cs"/>
          <w:sz w:val="34"/>
          <w:szCs w:val="24"/>
          <w:highlight w:val="yellow"/>
          <w:rtl/>
        </w:rPr>
        <w:t>דין זר (ישראל או לוי) שאכל תרומה במזיד?____ מיתה בידי שמים. [רש"י]</w:t>
      </w:r>
    </w:p>
    <w:p w:rsidR="008C55E4" w:rsidRDefault="008C55E4" w:rsidP="00263E5A">
      <w:pPr>
        <w:numPr>
          <w:ilvl w:val="0"/>
          <w:numId w:val="8"/>
        </w:numPr>
        <w:spacing w:line="360" w:lineRule="auto"/>
        <w:rPr>
          <w:rFonts w:cs="David" w:hint="cs"/>
          <w:sz w:val="34"/>
          <w:szCs w:val="24"/>
        </w:rPr>
      </w:pPr>
      <w:r>
        <w:rPr>
          <w:rFonts w:cs="David" w:hint="cs"/>
          <w:sz w:val="34"/>
          <w:szCs w:val="24"/>
          <w:rtl/>
        </w:rPr>
        <w:t>מה דין זר (ישראל או לוי) שאכל תרומה בשוגג?____ צריך לשלם את מה שאכל ובנוסף לשלם קנס (חומש), התשלום הוא על ידי נתינת פירות חולין לכהן  והם נעשים קדושים בקדושת תרומה.</w:t>
      </w:r>
    </w:p>
    <w:p w:rsidR="000C4643" w:rsidRPr="008C55E4" w:rsidRDefault="000C4643" w:rsidP="000C4643">
      <w:pPr>
        <w:ind w:left="288"/>
        <w:rPr>
          <w:rFonts w:cs="David" w:hint="cs"/>
          <w:sz w:val="34"/>
          <w:szCs w:val="24"/>
          <w:u w:val="single"/>
          <w:rtl/>
        </w:rPr>
      </w:pPr>
    </w:p>
    <w:p w:rsidR="000C4643" w:rsidRPr="001A4E7E" w:rsidRDefault="000C4643" w:rsidP="00263E5A">
      <w:pPr>
        <w:pStyle w:val="3"/>
        <w:rPr>
          <w:rFonts w:hint="cs"/>
        </w:rPr>
      </w:pPr>
      <w:r>
        <w:rPr>
          <w:rFonts w:hint="cs"/>
          <w:rtl/>
        </w:rPr>
        <w:t>מדיני הקורבנות</w:t>
      </w:r>
    </w:p>
    <w:p w:rsidR="000C4643" w:rsidRDefault="000C4643" w:rsidP="00263E5A">
      <w:pPr>
        <w:numPr>
          <w:ilvl w:val="0"/>
          <w:numId w:val="9"/>
        </w:numPr>
        <w:spacing w:line="360" w:lineRule="auto"/>
        <w:rPr>
          <w:rFonts w:cs="David" w:hint="cs"/>
          <w:sz w:val="34"/>
          <w:szCs w:val="24"/>
        </w:rPr>
      </w:pPr>
      <w:r>
        <w:rPr>
          <w:rFonts w:cs="David" w:hint="cs"/>
          <w:sz w:val="34"/>
          <w:szCs w:val="24"/>
          <w:rtl/>
        </w:rPr>
        <w:t>על איזה איסור מדובר בפסוקים יז'-כה [פרק כב']?____ האיסור להקריב קורבן שיש בו מום.</w:t>
      </w:r>
    </w:p>
    <w:p w:rsidR="000C4643" w:rsidRDefault="000C4643" w:rsidP="00263E5A">
      <w:pPr>
        <w:numPr>
          <w:ilvl w:val="0"/>
          <w:numId w:val="9"/>
        </w:numPr>
        <w:spacing w:line="360" w:lineRule="auto"/>
        <w:rPr>
          <w:rFonts w:cs="David" w:hint="cs"/>
          <w:sz w:val="34"/>
          <w:szCs w:val="24"/>
        </w:rPr>
      </w:pPr>
      <w:r>
        <w:rPr>
          <w:rFonts w:cs="David" w:hint="cs"/>
          <w:sz w:val="34"/>
          <w:szCs w:val="24"/>
          <w:rtl/>
        </w:rPr>
        <w:t>האם לגוי מותר להקריב קורבנות לשם ה'?____ כן.</w:t>
      </w:r>
    </w:p>
    <w:p w:rsidR="00FA52C7" w:rsidRDefault="00FA52C7" w:rsidP="00263E5A">
      <w:pPr>
        <w:numPr>
          <w:ilvl w:val="0"/>
          <w:numId w:val="9"/>
        </w:numPr>
        <w:spacing w:line="360" w:lineRule="auto"/>
        <w:rPr>
          <w:rFonts w:cs="David" w:hint="cs"/>
          <w:sz w:val="34"/>
          <w:szCs w:val="24"/>
        </w:rPr>
      </w:pPr>
      <w:r>
        <w:rPr>
          <w:rFonts w:cs="David" w:hint="cs"/>
          <w:sz w:val="34"/>
          <w:szCs w:val="24"/>
          <w:rtl/>
        </w:rPr>
        <w:t>אם הוא מקריב קורבן בבית המקדש על מה צריך להקפיד?___ כדיני קורבן של יהודי, אסור שיהיה בו מום.   [גם אם הגוי, לא חושב זה מום, עליו להקפיד על דיני הקורבנות של היהודים].</w:t>
      </w:r>
    </w:p>
    <w:p w:rsidR="000C4643" w:rsidRDefault="000C4643" w:rsidP="00263E5A">
      <w:pPr>
        <w:numPr>
          <w:ilvl w:val="0"/>
          <w:numId w:val="9"/>
        </w:numPr>
        <w:spacing w:line="360" w:lineRule="auto"/>
        <w:rPr>
          <w:rFonts w:cs="David" w:hint="cs"/>
          <w:sz w:val="34"/>
          <w:szCs w:val="24"/>
        </w:rPr>
      </w:pPr>
      <w:r>
        <w:rPr>
          <w:rFonts w:cs="David" w:hint="cs"/>
          <w:sz w:val="34"/>
          <w:szCs w:val="24"/>
          <w:rtl/>
        </w:rPr>
        <w:t xml:space="preserve">מהו דין </w:t>
      </w:r>
      <w:r w:rsidR="008552E6">
        <w:rPr>
          <w:rFonts w:cs="David" w:hint="cs"/>
          <w:sz w:val="34"/>
          <w:szCs w:val="24"/>
          <w:rtl/>
        </w:rPr>
        <w:t>"</w:t>
      </w:r>
      <w:r>
        <w:rPr>
          <w:rFonts w:cs="David" w:hint="cs"/>
          <w:sz w:val="34"/>
          <w:szCs w:val="24"/>
          <w:rtl/>
        </w:rPr>
        <w:t xml:space="preserve">היום ה 8 </w:t>
      </w:r>
      <w:r w:rsidR="008552E6">
        <w:rPr>
          <w:rFonts w:cs="David" w:hint="cs"/>
          <w:sz w:val="34"/>
          <w:szCs w:val="24"/>
          <w:rtl/>
        </w:rPr>
        <w:t>"</w:t>
      </w:r>
      <w:r>
        <w:rPr>
          <w:rFonts w:cs="David" w:hint="cs"/>
          <w:sz w:val="34"/>
          <w:szCs w:val="24"/>
          <w:rtl/>
        </w:rPr>
        <w:t>?____ ששור או כבש שנולד, רק מהיום ה-8 מותר לקחתו בתור קורבן.</w:t>
      </w:r>
    </w:p>
    <w:p w:rsidR="000C4643" w:rsidRDefault="000C4643" w:rsidP="00263E5A">
      <w:pPr>
        <w:numPr>
          <w:ilvl w:val="0"/>
          <w:numId w:val="9"/>
        </w:numPr>
        <w:spacing w:line="360" w:lineRule="auto"/>
        <w:rPr>
          <w:rFonts w:cs="David" w:hint="cs"/>
          <w:sz w:val="34"/>
          <w:szCs w:val="24"/>
        </w:rPr>
      </w:pPr>
      <w:r>
        <w:rPr>
          <w:rFonts w:cs="David" w:hint="cs"/>
          <w:sz w:val="34"/>
          <w:szCs w:val="24"/>
          <w:rtl/>
        </w:rPr>
        <w:t xml:space="preserve">מה דין </w:t>
      </w:r>
      <w:r w:rsidR="008552E6">
        <w:rPr>
          <w:rFonts w:cs="David" w:hint="cs"/>
          <w:sz w:val="34"/>
          <w:szCs w:val="24"/>
          <w:rtl/>
        </w:rPr>
        <w:t>"</w:t>
      </w:r>
      <w:r>
        <w:rPr>
          <w:rFonts w:cs="David" w:hint="cs"/>
          <w:sz w:val="34"/>
          <w:szCs w:val="24"/>
          <w:rtl/>
        </w:rPr>
        <w:t>אותו ואת בנו</w:t>
      </w:r>
      <w:r w:rsidR="008552E6">
        <w:rPr>
          <w:rFonts w:cs="David" w:hint="cs"/>
          <w:sz w:val="34"/>
          <w:szCs w:val="24"/>
          <w:rtl/>
        </w:rPr>
        <w:t>"</w:t>
      </w:r>
      <w:r>
        <w:rPr>
          <w:rFonts w:cs="David" w:hint="cs"/>
          <w:sz w:val="34"/>
          <w:szCs w:val="24"/>
          <w:rtl/>
        </w:rPr>
        <w:t>?____ שאסור לשחוט באותו י</w:t>
      </w:r>
      <w:r w:rsidR="00C46B91">
        <w:rPr>
          <w:rFonts w:cs="David" w:hint="cs"/>
          <w:sz w:val="34"/>
          <w:szCs w:val="24"/>
          <w:rtl/>
        </w:rPr>
        <w:t>ו</w:t>
      </w:r>
      <w:r>
        <w:rPr>
          <w:rFonts w:cs="David" w:hint="cs"/>
          <w:sz w:val="34"/>
          <w:szCs w:val="24"/>
          <w:rtl/>
        </w:rPr>
        <w:t>ם את האמא ואת הבן שלה.</w:t>
      </w:r>
    </w:p>
    <w:p w:rsidR="000C4643" w:rsidRDefault="000C4643" w:rsidP="00263E5A">
      <w:pPr>
        <w:numPr>
          <w:ilvl w:val="0"/>
          <w:numId w:val="9"/>
        </w:numPr>
        <w:spacing w:line="360" w:lineRule="auto"/>
        <w:rPr>
          <w:rFonts w:cs="David" w:hint="cs"/>
          <w:sz w:val="34"/>
          <w:szCs w:val="24"/>
        </w:rPr>
      </w:pPr>
      <w:r>
        <w:rPr>
          <w:rFonts w:cs="David" w:hint="cs"/>
          <w:sz w:val="34"/>
          <w:szCs w:val="24"/>
          <w:rtl/>
        </w:rPr>
        <w:t>(   ולכן, אדם שמוכר פרה ואת העגל שלה באותו יום, מה עליו לעשות?___ להודיע לקונה השני שהוא מכר כבר את האמא\הבן, ע"מ שלא יבוא לשחוט היום.   )</w:t>
      </w:r>
    </w:p>
    <w:p w:rsidR="000C4643" w:rsidRDefault="000C4643" w:rsidP="00263E5A">
      <w:pPr>
        <w:numPr>
          <w:ilvl w:val="0"/>
          <w:numId w:val="9"/>
        </w:numPr>
        <w:spacing w:line="360" w:lineRule="auto"/>
        <w:rPr>
          <w:rFonts w:cs="David" w:hint="cs"/>
          <w:sz w:val="34"/>
          <w:szCs w:val="24"/>
        </w:rPr>
      </w:pPr>
      <w:r>
        <w:rPr>
          <w:rFonts w:cs="David" w:hint="cs"/>
          <w:sz w:val="34"/>
          <w:szCs w:val="24"/>
          <w:rtl/>
        </w:rPr>
        <w:t xml:space="preserve">"וכי תזבחו זבח תודה לה', לרצונכם תזבחו". איזה דין נלמד מפסוק זה?____ שהשחיטה צריכה להיות מתוך דעת, ואם אדם הלך עם הסכין, ובלי להתכוין שחט את החיה ["מתעסק"] </w:t>
      </w:r>
      <w:r>
        <w:rPr>
          <w:rFonts w:cs="David"/>
          <w:sz w:val="34"/>
          <w:szCs w:val="24"/>
          <w:rtl/>
        </w:rPr>
        <w:t>–</w:t>
      </w:r>
      <w:r>
        <w:rPr>
          <w:rFonts w:cs="David" w:hint="cs"/>
          <w:sz w:val="34"/>
          <w:szCs w:val="24"/>
          <w:rtl/>
        </w:rPr>
        <w:t xml:space="preserve"> פסול לקורבן. (רש"י)</w:t>
      </w:r>
    </w:p>
    <w:p w:rsidR="008C55E4" w:rsidRDefault="008C55E4" w:rsidP="00263E5A">
      <w:pPr>
        <w:numPr>
          <w:ilvl w:val="0"/>
          <w:numId w:val="9"/>
        </w:numPr>
        <w:spacing w:line="360" w:lineRule="auto"/>
        <w:rPr>
          <w:rFonts w:cs="David" w:hint="cs"/>
          <w:sz w:val="34"/>
          <w:szCs w:val="24"/>
        </w:rPr>
      </w:pPr>
      <w:r>
        <w:rPr>
          <w:rFonts w:cs="David" w:hint="cs"/>
          <w:sz w:val="34"/>
          <w:szCs w:val="24"/>
          <w:rtl/>
        </w:rPr>
        <w:t>ונקדשתי, מצוות קידוש ה'.      במצב רגיל צריך למסור את הנפש רק על שלוש עברות, ובשעת השמד אפילו על הצבע של שרוך הנעל.</w:t>
      </w:r>
    </w:p>
    <w:p w:rsidR="000C4643" w:rsidRPr="00544AA2" w:rsidRDefault="000C4643" w:rsidP="00263E5A">
      <w:pPr>
        <w:pStyle w:val="3"/>
        <w:rPr>
          <w:rFonts w:hint="cs"/>
        </w:rPr>
      </w:pPr>
      <w:r w:rsidRPr="00544AA2">
        <w:rPr>
          <w:rFonts w:hint="cs"/>
          <w:rtl/>
        </w:rPr>
        <w:t>מדיני המועדים</w:t>
      </w:r>
    </w:p>
    <w:p w:rsidR="000C4643" w:rsidRDefault="000C4643" w:rsidP="00263E5A">
      <w:pPr>
        <w:numPr>
          <w:ilvl w:val="0"/>
          <w:numId w:val="10"/>
        </w:numPr>
        <w:spacing w:line="360" w:lineRule="auto"/>
        <w:rPr>
          <w:rFonts w:cs="David" w:hint="cs"/>
          <w:sz w:val="34"/>
          <w:szCs w:val="24"/>
        </w:rPr>
      </w:pPr>
      <w:r>
        <w:rPr>
          <w:rFonts w:cs="David" w:hint="cs"/>
          <w:sz w:val="34"/>
          <w:szCs w:val="24"/>
          <w:rtl/>
        </w:rPr>
        <w:t>מהו המועד הראשון המוזכר בפרק כג'?____ שבת</w:t>
      </w:r>
    </w:p>
    <w:p w:rsidR="000C4643" w:rsidRDefault="000C4643" w:rsidP="00263E5A">
      <w:pPr>
        <w:numPr>
          <w:ilvl w:val="0"/>
          <w:numId w:val="10"/>
        </w:numPr>
        <w:spacing w:line="360" w:lineRule="auto"/>
        <w:rPr>
          <w:rFonts w:cs="David" w:hint="cs"/>
          <w:sz w:val="34"/>
          <w:szCs w:val="24"/>
        </w:rPr>
      </w:pPr>
      <w:r>
        <w:rPr>
          <w:rFonts w:cs="David" w:hint="cs"/>
          <w:sz w:val="34"/>
          <w:szCs w:val="24"/>
          <w:rtl/>
        </w:rPr>
        <w:t>מדוע שבת מוזכרת, הרי היא קבועה והיא לא מועד?___ ללמדנו שכל המחלל את המועדות, זה נחשב לו כאילו חילל את השבת, וכל המקיים את המועדות, נחשב לו כאילו קיים את השבת. (רש"י)</w:t>
      </w:r>
    </w:p>
    <w:p w:rsidR="00B2448D" w:rsidRDefault="009A085F" w:rsidP="00263E5A">
      <w:pPr>
        <w:numPr>
          <w:ilvl w:val="0"/>
          <w:numId w:val="10"/>
        </w:numPr>
        <w:spacing w:line="360" w:lineRule="auto"/>
        <w:rPr>
          <w:rFonts w:cs="David" w:hint="cs"/>
          <w:sz w:val="34"/>
          <w:szCs w:val="24"/>
        </w:rPr>
      </w:pPr>
      <w:r>
        <w:rPr>
          <w:rFonts w:cs="David" w:hint="cs"/>
          <w:sz w:val="34"/>
          <w:szCs w:val="24"/>
          <w:rtl/>
        </w:rPr>
        <w:t xml:space="preserve">אלו שני דינים </w:t>
      </w:r>
      <w:r w:rsidR="00B2448D">
        <w:rPr>
          <w:rFonts w:cs="David" w:hint="cs"/>
          <w:sz w:val="34"/>
          <w:szCs w:val="24"/>
          <w:rtl/>
        </w:rPr>
        <w:t>משותפים</w:t>
      </w:r>
      <w:r>
        <w:rPr>
          <w:rFonts w:cs="David" w:hint="cs"/>
          <w:sz w:val="34"/>
          <w:szCs w:val="24"/>
          <w:rtl/>
        </w:rPr>
        <w:t xml:space="preserve"> בכל המועדים?____ "מקרא קודש"  ולא לעשות מלאכה"</w:t>
      </w:r>
      <w:r w:rsidR="00B2448D">
        <w:rPr>
          <w:rFonts w:cs="David" w:hint="cs"/>
          <w:sz w:val="34"/>
          <w:szCs w:val="24"/>
          <w:rtl/>
        </w:rPr>
        <w:t>.</w:t>
      </w:r>
    </w:p>
    <w:p w:rsidR="00137445" w:rsidRDefault="00A5619E" w:rsidP="00263E5A">
      <w:pPr>
        <w:numPr>
          <w:ilvl w:val="0"/>
          <w:numId w:val="10"/>
        </w:numPr>
        <w:spacing w:line="360" w:lineRule="auto"/>
        <w:rPr>
          <w:rFonts w:cs="David" w:hint="cs"/>
          <w:sz w:val="34"/>
          <w:szCs w:val="24"/>
        </w:rPr>
      </w:pPr>
      <w:r>
        <w:rPr>
          <w:rFonts w:cs="David" w:hint="cs"/>
          <w:sz w:val="34"/>
          <w:szCs w:val="24"/>
          <w:rtl/>
        </w:rPr>
        <w:t>מה פרוש המילים "מקרא קודש"?__</w:t>
      </w:r>
      <w:r w:rsidR="00137445">
        <w:rPr>
          <w:rFonts w:cs="David" w:hint="cs"/>
          <w:sz w:val="34"/>
          <w:szCs w:val="24"/>
          <w:rtl/>
        </w:rPr>
        <w:t xml:space="preserve"> כל העם מתאספים ועוסקים בקודש. תורה ותפילה.</w:t>
      </w:r>
      <w:r w:rsidRPr="00A5619E">
        <w:rPr>
          <w:rFonts w:cs="David" w:hint="cs"/>
          <w:sz w:val="26"/>
          <w:szCs w:val="16"/>
          <w:rtl/>
        </w:rPr>
        <w:t>[רמב"ן וספורנו]</w:t>
      </w:r>
    </w:p>
    <w:p w:rsidR="00715F83" w:rsidRDefault="00715F83" w:rsidP="00715F83">
      <w:pPr>
        <w:spacing w:line="360" w:lineRule="auto"/>
        <w:ind w:left="360"/>
        <w:rPr>
          <w:rFonts w:cs="David" w:hint="cs"/>
          <w:sz w:val="34"/>
          <w:szCs w:val="24"/>
          <w:rtl/>
        </w:rPr>
      </w:pPr>
      <w:r>
        <w:rPr>
          <w:rFonts w:cs="David" w:hint="cs"/>
          <w:sz w:val="34"/>
          <w:szCs w:val="24"/>
          <w:rtl/>
        </w:rPr>
        <w:t>מועדי ניסן</w:t>
      </w:r>
    </w:p>
    <w:p w:rsidR="00AD264F" w:rsidRDefault="00AD264F" w:rsidP="00263E5A">
      <w:pPr>
        <w:numPr>
          <w:ilvl w:val="0"/>
          <w:numId w:val="10"/>
        </w:numPr>
        <w:spacing w:line="360" w:lineRule="auto"/>
        <w:rPr>
          <w:rFonts w:cs="David" w:hint="cs"/>
          <w:sz w:val="34"/>
          <w:szCs w:val="24"/>
        </w:rPr>
      </w:pPr>
      <w:r>
        <w:rPr>
          <w:rFonts w:cs="David" w:hint="cs"/>
          <w:sz w:val="34"/>
          <w:szCs w:val="24"/>
          <w:rtl/>
        </w:rPr>
        <w:t>באיזה מועד עוסקים פסוקים ד'-</w:t>
      </w:r>
      <w:r w:rsidR="00E2589E">
        <w:rPr>
          <w:rFonts w:cs="David" w:hint="cs"/>
          <w:sz w:val="34"/>
          <w:szCs w:val="24"/>
          <w:rtl/>
        </w:rPr>
        <w:t>ח</w:t>
      </w:r>
      <w:r>
        <w:rPr>
          <w:rFonts w:cs="David" w:hint="cs"/>
          <w:sz w:val="34"/>
          <w:szCs w:val="24"/>
          <w:rtl/>
        </w:rPr>
        <w:t>' בפרק כג'?_____ חג פסח.</w:t>
      </w:r>
    </w:p>
    <w:p w:rsidR="00715F83" w:rsidRDefault="00715F83" w:rsidP="00263E5A">
      <w:pPr>
        <w:numPr>
          <w:ilvl w:val="0"/>
          <w:numId w:val="10"/>
        </w:numPr>
        <w:spacing w:line="360" w:lineRule="auto"/>
        <w:rPr>
          <w:rFonts w:cs="David" w:hint="cs"/>
          <w:sz w:val="34"/>
          <w:szCs w:val="24"/>
        </w:rPr>
      </w:pPr>
      <w:r>
        <w:rPr>
          <w:rFonts w:cs="David" w:hint="cs"/>
          <w:sz w:val="34"/>
          <w:szCs w:val="24"/>
          <w:rtl/>
        </w:rPr>
        <w:t>איך נקרא חודש ניסן בלשון התורה?___ החודש הראשון.</w:t>
      </w:r>
    </w:p>
    <w:p w:rsidR="00FA52C7" w:rsidRDefault="00FA52C7" w:rsidP="00263E5A">
      <w:pPr>
        <w:numPr>
          <w:ilvl w:val="0"/>
          <w:numId w:val="10"/>
        </w:numPr>
        <w:spacing w:line="360" w:lineRule="auto"/>
        <w:rPr>
          <w:rFonts w:cs="David" w:hint="cs"/>
          <w:sz w:val="34"/>
          <w:szCs w:val="24"/>
        </w:rPr>
      </w:pPr>
      <w:r>
        <w:rPr>
          <w:rFonts w:cs="David" w:hint="cs"/>
          <w:sz w:val="34"/>
          <w:szCs w:val="24"/>
          <w:rtl/>
        </w:rPr>
        <w:lastRenderedPageBreak/>
        <w:t>איך חודש זה נקרא בלשוננו?_____ חודש ניסן</w:t>
      </w:r>
    </w:p>
    <w:p w:rsidR="00715F83" w:rsidRDefault="00715F83" w:rsidP="00263E5A">
      <w:pPr>
        <w:numPr>
          <w:ilvl w:val="0"/>
          <w:numId w:val="10"/>
        </w:numPr>
        <w:spacing w:line="360" w:lineRule="auto"/>
        <w:rPr>
          <w:rFonts w:cs="David" w:hint="cs"/>
          <w:sz w:val="34"/>
          <w:szCs w:val="24"/>
        </w:rPr>
      </w:pPr>
      <w:r>
        <w:rPr>
          <w:rFonts w:cs="David" w:hint="cs"/>
          <w:sz w:val="34"/>
          <w:szCs w:val="24"/>
          <w:rtl/>
        </w:rPr>
        <w:t>לפניך שלושה תאריכים בחודש ניסן  [</w:t>
      </w:r>
      <w:r w:rsidRPr="00E2589E">
        <w:rPr>
          <w:rFonts w:cs="David" w:hint="cs"/>
          <w:b/>
          <w:bCs/>
          <w:sz w:val="34"/>
          <w:szCs w:val="24"/>
          <w:rtl/>
        </w:rPr>
        <w:t>יד',  טו',  כא'</w:t>
      </w:r>
      <w:r>
        <w:rPr>
          <w:rFonts w:cs="David" w:hint="cs"/>
          <w:sz w:val="34"/>
          <w:szCs w:val="24"/>
          <w:rtl/>
        </w:rPr>
        <w:t>]  , מה יש בכל תאריך על פי התורה?___</w:t>
      </w:r>
      <w:r w:rsidR="00E2589E">
        <w:rPr>
          <w:rFonts w:cs="David"/>
          <w:sz w:val="34"/>
          <w:szCs w:val="24"/>
          <w:rtl/>
        </w:rPr>
        <w:br/>
      </w:r>
      <w:r>
        <w:rPr>
          <w:rFonts w:cs="David" w:hint="cs"/>
          <w:sz w:val="34"/>
          <w:szCs w:val="24"/>
          <w:rtl/>
        </w:rPr>
        <w:t xml:space="preserve"> יד'-ערב פסח, הקרבת קורבן פסח.         טו'- חג המצות,       כא'- שביעי של פסח.</w:t>
      </w:r>
    </w:p>
    <w:p w:rsidR="006327A4" w:rsidRPr="006327A4" w:rsidRDefault="006327A4" w:rsidP="00263E5A">
      <w:pPr>
        <w:numPr>
          <w:ilvl w:val="0"/>
          <w:numId w:val="10"/>
        </w:numPr>
        <w:spacing w:line="360" w:lineRule="auto"/>
        <w:rPr>
          <w:rFonts w:cs="David" w:hint="cs"/>
          <w:sz w:val="34"/>
          <w:szCs w:val="24"/>
          <w:highlight w:val="yellow"/>
        </w:rPr>
      </w:pPr>
      <w:r w:rsidRPr="006327A4">
        <w:rPr>
          <w:rFonts w:cs="David" w:hint="cs"/>
          <w:sz w:val="34"/>
          <w:szCs w:val="24"/>
          <w:highlight w:val="yellow"/>
          <w:rtl/>
        </w:rPr>
        <w:t>חשיבות של חג המצות בתור החג הראשון בשנה</w:t>
      </w:r>
      <w:r w:rsidR="00E2589E">
        <w:rPr>
          <w:rFonts w:cs="David" w:hint="cs"/>
          <w:sz w:val="34"/>
          <w:szCs w:val="24"/>
          <w:highlight w:val="yellow"/>
          <w:rtl/>
        </w:rPr>
        <w:t>, החג בו יצאנו מעבדות לחרות.</w:t>
      </w:r>
    </w:p>
    <w:p w:rsidR="00715F83" w:rsidRDefault="00715F83" w:rsidP="00263E5A">
      <w:pPr>
        <w:numPr>
          <w:ilvl w:val="0"/>
          <w:numId w:val="10"/>
        </w:numPr>
        <w:spacing w:line="360" w:lineRule="auto"/>
        <w:rPr>
          <w:rFonts w:cs="David" w:hint="cs"/>
          <w:sz w:val="34"/>
          <w:szCs w:val="24"/>
        </w:rPr>
      </w:pPr>
      <w:r>
        <w:rPr>
          <w:rFonts w:cs="David" w:hint="cs"/>
          <w:sz w:val="34"/>
          <w:szCs w:val="24"/>
          <w:rtl/>
        </w:rPr>
        <w:t>מתי מביאים את קורבן העומר?___ ממחרת הפסח, יום אחרי חג הפסח [טז בניסן]</w:t>
      </w:r>
    </w:p>
    <w:p w:rsidR="000A7BAF" w:rsidRDefault="000A7BAF" w:rsidP="00263E5A">
      <w:pPr>
        <w:numPr>
          <w:ilvl w:val="0"/>
          <w:numId w:val="10"/>
        </w:numPr>
        <w:spacing w:line="360" w:lineRule="auto"/>
        <w:rPr>
          <w:rFonts w:cs="David" w:hint="cs"/>
          <w:sz w:val="34"/>
          <w:szCs w:val="24"/>
        </w:rPr>
      </w:pPr>
      <w:r>
        <w:rPr>
          <w:rFonts w:cs="David" w:hint="cs"/>
          <w:sz w:val="34"/>
          <w:szCs w:val="24"/>
          <w:rtl/>
        </w:rPr>
        <w:t>מה אסור לעשות עד להקרבת קורבן העומר?____ אסור לאכול מהתבואה החדשה שצמחה השנה עד להקרבת קורבן העומר.</w:t>
      </w:r>
    </w:p>
    <w:p w:rsidR="000A7BAF" w:rsidRDefault="00ED555E" w:rsidP="00263E5A">
      <w:pPr>
        <w:numPr>
          <w:ilvl w:val="0"/>
          <w:numId w:val="10"/>
        </w:numPr>
        <w:spacing w:line="360" w:lineRule="auto"/>
        <w:rPr>
          <w:rFonts w:cs="David" w:hint="cs"/>
          <w:sz w:val="34"/>
          <w:szCs w:val="24"/>
        </w:rPr>
      </w:pPr>
      <w:r>
        <w:rPr>
          <w:rFonts w:cs="David" w:hint="cs"/>
          <w:sz w:val="34"/>
          <w:szCs w:val="24"/>
          <w:rtl/>
        </w:rPr>
        <w:t xml:space="preserve">מאיזה דבר מביאים את קורבן העומר?____ משעורים. </w:t>
      </w:r>
    </w:p>
    <w:p w:rsidR="00C91208" w:rsidRDefault="00C91208" w:rsidP="00263E5A">
      <w:pPr>
        <w:numPr>
          <w:ilvl w:val="0"/>
          <w:numId w:val="10"/>
        </w:numPr>
        <w:spacing w:line="360" w:lineRule="auto"/>
        <w:rPr>
          <w:rFonts w:cs="David" w:hint="cs"/>
          <w:sz w:val="34"/>
          <w:szCs w:val="24"/>
        </w:rPr>
      </w:pPr>
      <w:r>
        <w:rPr>
          <w:rFonts w:cs="David" w:hint="cs"/>
          <w:sz w:val="34"/>
          <w:szCs w:val="24"/>
          <w:rtl/>
        </w:rPr>
        <w:t>על מה אנו מודים בקורבן העומר?___ על כך שה' גומל איתנו חסד ומחדש לנו בכל שנה תבואה מחדש את התבואה. [ספר החינוך]</w:t>
      </w:r>
    </w:p>
    <w:p w:rsidR="00C91208" w:rsidRDefault="00C91208" w:rsidP="00263E5A">
      <w:pPr>
        <w:numPr>
          <w:ilvl w:val="0"/>
          <w:numId w:val="10"/>
        </w:numPr>
        <w:spacing w:line="360" w:lineRule="auto"/>
        <w:rPr>
          <w:rFonts w:cs="David" w:hint="cs"/>
          <w:sz w:val="34"/>
          <w:szCs w:val="24"/>
        </w:rPr>
      </w:pPr>
      <w:r>
        <w:rPr>
          <w:rFonts w:cs="David" w:hint="cs"/>
          <w:sz w:val="34"/>
          <w:szCs w:val="24"/>
          <w:rtl/>
        </w:rPr>
        <w:t>איזה מצוה מקיימים החל מקורבן העומר?___ את ספירת העומר.</w:t>
      </w:r>
    </w:p>
    <w:p w:rsidR="00C91208" w:rsidRDefault="00C91208" w:rsidP="00263E5A">
      <w:pPr>
        <w:numPr>
          <w:ilvl w:val="0"/>
          <w:numId w:val="10"/>
        </w:numPr>
        <w:spacing w:line="360" w:lineRule="auto"/>
        <w:rPr>
          <w:rFonts w:cs="David" w:hint="cs"/>
          <w:sz w:val="34"/>
          <w:szCs w:val="24"/>
        </w:rPr>
      </w:pPr>
      <w:r>
        <w:rPr>
          <w:rFonts w:cs="David" w:hint="cs"/>
          <w:sz w:val="34"/>
          <w:szCs w:val="24"/>
          <w:rtl/>
        </w:rPr>
        <w:t>כמה זמן סופרים ולקראת מה אנחנו מונים את ספירת העומר?___ 49 יום לקראת חג השבועות שחל ביום ה 50</w:t>
      </w:r>
      <w:r w:rsidR="006327A4">
        <w:rPr>
          <w:rFonts w:cs="David" w:hint="cs"/>
          <w:sz w:val="34"/>
          <w:szCs w:val="24"/>
          <w:rtl/>
        </w:rPr>
        <w:t>.</w:t>
      </w:r>
    </w:p>
    <w:p w:rsidR="006327A4" w:rsidRPr="006327A4" w:rsidRDefault="006327A4" w:rsidP="00263E5A">
      <w:pPr>
        <w:numPr>
          <w:ilvl w:val="0"/>
          <w:numId w:val="10"/>
        </w:numPr>
        <w:spacing w:line="360" w:lineRule="auto"/>
        <w:rPr>
          <w:rFonts w:cs="David" w:hint="cs"/>
          <w:b/>
          <w:bCs/>
          <w:sz w:val="34"/>
          <w:szCs w:val="24"/>
        </w:rPr>
      </w:pPr>
      <w:r w:rsidRPr="006327A4">
        <w:rPr>
          <w:rFonts w:cs="David" w:hint="cs"/>
          <w:b/>
          <w:bCs/>
          <w:sz w:val="34"/>
          <w:szCs w:val="24"/>
          <w:rtl/>
        </w:rPr>
        <w:t>למדנו על פי הרמב"ם, שכמו שכשאדם מצפה מאוד למשהו, הוא כבר סופר את הימים עד שהוא יגיע אליו, כך גם בספירת העומר, אנחנו כל כך מחכים למתן תורה, לקבל את תורת ה', דבר ה' שאנחנו ממש סופרים את הימים עד שנגיע לכך.</w:t>
      </w:r>
    </w:p>
    <w:p w:rsidR="00E2589E" w:rsidRDefault="00E2589E" w:rsidP="00263E5A">
      <w:pPr>
        <w:numPr>
          <w:ilvl w:val="0"/>
          <w:numId w:val="10"/>
        </w:numPr>
        <w:spacing w:line="360" w:lineRule="auto"/>
        <w:rPr>
          <w:rFonts w:cs="David" w:hint="cs"/>
          <w:sz w:val="34"/>
          <w:szCs w:val="24"/>
        </w:rPr>
      </w:pPr>
      <w:r>
        <w:rPr>
          <w:rFonts w:cs="David" w:hint="cs"/>
          <w:sz w:val="34"/>
          <w:szCs w:val="24"/>
          <w:rtl/>
        </w:rPr>
        <w:t>לפניך דברי ספר החינוך המבאר את הטעם מדוע חוגגים את המועדים. מהם שתי הסיבות שמבאר ספר החינוך מדוע צריך את החגים, ומדוע אסור לעשות מלאכה בחגים?_______</w:t>
      </w:r>
      <w:r>
        <w:rPr>
          <w:rFonts w:cs="David"/>
          <w:sz w:val="34"/>
          <w:szCs w:val="24"/>
          <w:rtl/>
        </w:rPr>
        <w:br/>
      </w:r>
      <w:r w:rsidR="0097407D" w:rsidRPr="00E97496">
        <w:rPr>
          <w:rFonts w:ascii="Arial" w:hAnsi="Arial" w:cs="Arial"/>
          <w:sz w:val="26"/>
          <w:szCs w:val="26"/>
          <w:rtl/>
        </w:rPr>
        <w:t xml:space="preserve">"משורשי המצוה, </w:t>
      </w:r>
      <w:r w:rsidR="0097407D" w:rsidRPr="00E97496">
        <w:rPr>
          <w:rFonts w:ascii="Arial" w:hAnsi="Arial" w:cs="Arial"/>
          <w:sz w:val="26"/>
          <w:szCs w:val="26"/>
          <w:u w:val="single"/>
          <w:rtl/>
        </w:rPr>
        <w:t>כדי שיזכרו ישראל הניסים הגדולים שעשה ה' להם ולאבותיהם וידברו בם ויודיעום לבניהם ולבני בניהם</w:t>
      </w:r>
      <w:r w:rsidR="0097407D" w:rsidRPr="00E97496">
        <w:rPr>
          <w:rFonts w:ascii="Arial" w:hAnsi="Arial" w:cs="Arial"/>
          <w:sz w:val="26"/>
          <w:szCs w:val="26"/>
          <w:rtl/>
        </w:rPr>
        <w:t>.</w:t>
      </w:r>
      <w:r w:rsidR="0097407D">
        <w:rPr>
          <w:rFonts w:ascii="Arial" w:hAnsi="Arial" w:cs="Arial" w:hint="cs"/>
          <w:sz w:val="26"/>
          <w:szCs w:val="26"/>
          <w:rtl/>
        </w:rPr>
        <w:t xml:space="preserve">          </w:t>
      </w:r>
      <w:r w:rsidR="0097407D" w:rsidRPr="00E97496">
        <w:rPr>
          <w:rFonts w:ascii="Arial" w:hAnsi="Arial" w:cs="Arial"/>
          <w:sz w:val="26"/>
          <w:szCs w:val="26"/>
          <w:rtl/>
        </w:rPr>
        <w:t xml:space="preserve"> כי מתוך השביתה מעסקי העולם יהיו פנויים לעסוק בזה. </w:t>
      </w:r>
      <w:r w:rsidR="0097407D" w:rsidRPr="0097407D">
        <w:rPr>
          <w:rFonts w:ascii="Arial" w:hAnsi="Arial" w:cs="Arial"/>
          <w:sz w:val="26"/>
          <w:szCs w:val="26"/>
          <w:u w:val="single"/>
          <w:rtl/>
        </w:rPr>
        <w:t>שאלו היו מותרין במלאכה</w:t>
      </w:r>
      <w:r w:rsidR="0097407D" w:rsidRPr="00E97496">
        <w:rPr>
          <w:rFonts w:ascii="Arial" w:hAnsi="Arial" w:cs="Arial"/>
          <w:sz w:val="26"/>
          <w:szCs w:val="26"/>
          <w:rtl/>
        </w:rPr>
        <w:t xml:space="preserve"> ואפילו במלאכה קלה, היה כל אחד ואחד פונה לעסקו, וכבוד הרגל יישכח מפי עוללים וגם מפי הגדולים."</w:t>
      </w:r>
      <w:r w:rsidR="0097407D">
        <w:rPr>
          <w:rFonts w:ascii="Arial" w:hAnsi="Arial" w:cs="Arial" w:hint="cs"/>
          <w:sz w:val="26"/>
          <w:szCs w:val="26"/>
          <w:rtl/>
        </w:rPr>
        <w:br/>
      </w:r>
      <w:r w:rsidR="0097407D" w:rsidRPr="00E97496">
        <w:rPr>
          <w:rFonts w:ascii="Arial" w:hAnsi="Arial" w:cs="Arial"/>
          <w:sz w:val="26"/>
          <w:szCs w:val="26"/>
          <w:rtl/>
        </w:rPr>
        <w:t>"ועו</w:t>
      </w:r>
      <w:r w:rsidR="0097407D">
        <w:rPr>
          <w:rFonts w:ascii="Arial" w:hAnsi="Arial" w:cs="Arial"/>
          <w:sz w:val="26"/>
          <w:szCs w:val="26"/>
          <w:rtl/>
        </w:rPr>
        <w:t xml:space="preserve">ד יש תועלות רבות בשביתה </w:t>
      </w:r>
      <w:r w:rsidR="0097407D" w:rsidRPr="00813B46">
        <w:rPr>
          <w:rFonts w:ascii="Arial" w:hAnsi="Arial" w:cs="Arial"/>
          <w:sz w:val="26"/>
          <w:szCs w:val="26"/>
          <w:u w:val="single"/>
          <w:rtl/>
        </w:rPr>
        <w:t>שמתקבצי</w:t>
      </w:r>
      <w:r w:rsidR="0097407D" w:rsidRPr="00813B46">
        <w:rPr>
          <w:rFonts w:ascii="Arial" w:hAnsi="Arial" w:cs="Arial" w:hint="cs"/>
          <w:sz w:val="26"/>
          <w:szCs w:val="26"/>
          <w:u w:val="single"/>
          <w:rtl/>
        </w:rPr>
        <w:t>ם</w:t>
      </w:r>
      <w:r w:rsidR="0097407D" w:rsidRPr="00813B46">
        <w:rPr>
          <w:rFonts w:ascii="Arial" w:hAnsi="Arial" w:cs="Arial"/>
          <w:sz w:val="26"/>
          <w:szCs w:val="26"/>
          <w:u w:val="single"/>
          <w:rtl/>
        </w:rPr>
        <w:t xml:space="preserve"> גם כל העם בבתי כנסיות ובבתי מדרשות לשמוע דברי ספר</w:t>
      </w:r>
      <w:r w:rsidR="0097407D" w:rsidRPr="00E97496">
        <w:rPr>
          <w:rFonts w:ascii="Arial" w:hAnsi="Arial" w:cs="Arial"/>
          <w:sz w:val="26"/>
          <w:szCs w:val="26"/>
          <w:rtl/>
        </w:rPr>
        <w:t>. [=דברי תורה]. וראשי העם ידריכום וילמדום דעת."</w:t>
      </w:r>
    </w:p>
    <w:p w:rsidR="000C4643" w:rsidRDefault="000C4643" w:rsidP="00263E5A">
      <w:pPr>
        <w:numPr>
          <w:ilvl w:val="0"/>
          <w:numId w:val="10"/>
        </w:numPr>
        <w:spacing w:line="360" w:lineRule="auto"/>
        <w:rPr>
          <w:rFonts w:cs="David" w:hint="cs"/>
          <w:sz w:val="34"/>
          <w:szCs w:val="24"/>
        </w:rPr>
      </w:pPr>
      <w:r>
        <w:rPr>
          <w:rFonts w:cs="David" w:hint="cs"/>
          <w:sz w:val="34"/>
          <w:szCs w:val="24"/>
          <w:rtl/>
        </w:rPr>
        <w:t xml:space="preserve">מהם סדר הזמנים והמועדים השונים בפרק כג'?_______   </w:t>
      </w:r>
      <w:r>
        <w:rPr>
          <w:rFonts w:cs="David"/>
          <w:sz w:val="34"/>
          <w:szCs w:val="24"/>
          <w:rtl/>
        </w:rPr>
        <w:br/>
      </w:r>
      <w:r>
        <w:rPr>
          <w:rFonts w:cs="David" w:hint="cs"/>
          <w:sz w:val="34"/>
          <w:szCs w:val="24"/>
          <w:rtl/>
        </w:rPr>
        <w:t>א. ערב פסח קורבן פסח</w:t>
      </w:r>
      <w:r>
        <w:rPr>
          <w:rFonts w:cs="David" w:hint="cs"/>
          <w:sz w:val="34"/>
          <w:szCs w:val="24"/>
          <w:rtl/>
        </w:rPr>
        <w:tab/>
      </w:r>
      <w:r>
        <w:rPr>
          <w:rFonts w:cs="David" w:hint="cs"/>
          <w:sz w:val="34"/>
          <w:szCs w:val="24"/>
          <w:rtl/>
        </w:rPr>
        <w:tab/>
      </w:r>
      <w:r>
        <w:rPr>
          <w:rFonts w:cs="David" w:hint="cs"/>
          <w:sz w:val="34"/>
          <w:szCs w:val="24"/>
          <w:rtl/>
        </w:rPr>
        <w:tab/>
        <w:t xml:space="preserve">ב. חג פסח </w:t>
      </w:r>
      <w:r>
        <w:rPr>
          <w:rFonts w:cs="David" w:hint="cs"/>
          <w:sz w:val="34"/>
          <w:szCs w:val="24"/>
          <w:rtl/>
        </w:rPr>
        <w:tab/>
      </w:r>
      <w:r>
        <w:rPr>
          <w:rFonts w:cs="David" w:hint="cs"/>
          <w:sz w:val="34"/>
          <w:szCs w:val="24"/>
          <w:rtl/>
        </w:rPr>
        <w:tab/>
        <w:t>ג. ספירת העומר</w:t>
      </w:r>
      <w:r>
        <w:rPr>
          <w:rFonts w:cs="David"/>
          <w:sz w:val="34"/>
          <w:szCs w:val="24"/>
          <w:rtl/>
        </w:rPr>
        <w:br/>
      </w:r>
      <w:r>
        <w:rPr>
          <w:rFonts w:cs="David" w:hint="cs"/>
          <w:sz w:val="34"/>
          <w:szCs w:val="24"/>
          <w:rtl/>
        </w:rPr>
        <w:t>ד. שבועות</w:t>
      </w:r>
      <w:r>
        <w:rPr>
          <w:rFonts w:cs="David" w:hint="cs"/>
          <w:sz w:val="34"/>
          <w:szCs w:val="24"/>
          <w:rtl/>
        </w:rPr>
        <w:tab/>
      </w:r>
      <w:r>
        <w:rPr>
          <w:rFonts w:cs="David" w:hint="cs"/>
          <w:sz w:val="34"/>
          <w:szCs w:val="24"/>
          <w:rtl/>
        </w:rPr>
        <w:tab/>
      </w:r>
      <w:r>
        <w:rPr>
          <w:rFonts w:cs="David" w:hint="cs"/>
          <w:sz w:val="34"/>
          <w:szCs w:val="24"/>
          <w:rtl/>
        </w:rPr>
        <w:tab/>
      </w:r>
      <w:r>
        <w:rPr>
          <w:rFonts w:cs="David" w:hint="cs"/>
          <w:sz w:val="34"/>
          <w:szCs w:val="24"/>
          <w:rtl/>
        </w:rPr>
        <w:tab/>
        <w:t>ה. ראש השנה</w:t>
      </w:r>
      <w:r>
        <w:rPr>
          <w:rFonts w:cs="David" w:hint="cs"/>
          <w:sz w:val="34"/>
          <w:szCs w:val="24"/>
          <w:rtl/>
        </w:rPr>
        <w:tab/>
      </w:r>
      <w:r>
        <w:rPr>
          <w:rFonts w:cs="David" w:hint="cs"/>
          <w:sz w:val="34"/>
          <w:szCs w:val="24"/>
          <w:rtl/>
        </w:rPr>
        <w:tab/>
        <w:t>ו. יוהכ"פ</w:t>
      </w:r>
      <w:r>
        <w:rPr>
          <w:rFonts w:cs="David"/>
          <w:sz w:val="34"/>
          <w:szCs w:val="24"/>
          <w:rtl/>
        </w:rPr>
        <w:br/>
      </w:r>
      <w:r>
        <w:rPr>
          <w:rFonts w:cs="David" w:hint="cs"/>
          <w:sz w:val="34"/>
          <w:szCs w:val="24"/>
          <w:rtl/>
        </w:rPr>
        <w:t>ז. סוכות</w:t>
      </w:r>
    </w:p>
    <w:p w:rsidR="00CA7958" w:rsidRPr="005A12B8" w:rsidRDefault="00CA7958" w:rsidP="00263E5A">
      <w:pPr>
        <w:pStyle w:val="3"/>
        <w:rPr>
          <w:rFonts w:hint="cs"/>
          <w:rtl/>
        </w:rPr>
      </w:pPr>
      <w:r>
        <w:rPr>
          <w:rFonts w:hint="cs"/>
          <w:rtl/>
        </w:rPr>
        <w:t>מצוות פאה ולקט</w:t>
      </w:r>
    </w:p>
    <w:p w:rsidR="00CA7958" w:rsidRDefault="00CA7958" w:rsidP="00263E5A">
      <w:pPr>
        <w:numPr>
          <w:ilvl w:val="0"/>
          <w:numId w:val="11"/>
        </w:numPr>
        <w:spacing w:line="360" w:lineRule="auto"/>
        <w:rPr>
          <w:rFonts w:cs="David" w:hint="cs"/>
          <w:sz w:val="34"/>
          <w:szCs w:val="24"/>
        </w:rPr>
      </w:pPr>
      <w:r>
        <w:rPr>
          <w:rFonts w:cs="David" w:hint="cs"/>
          <w:sz w:val="34"/>
          <w:szCs w:val="24"/>
          <w:rtl/>
        </w:rPr>
        <w:t>ובקוצרכם את קצרי ארצכם לא תכלה פאת שדך לקצור ולקט קצירך לא תלקט. על אלו שתי מצוות מדובר בפסוק כב'?____ מצוות פאה ומצוות לקט.</w:t>
      </w:r>
    </w:p>
    <w:p w:rsidR="00CA7958" w:rsidRDefault="00CA7958" w:rsidP="00263E5A">
      <w:pPr>
        <w:numPr>
          <w:ilvl w:val="0"/>
          <w:numId w:val="11"/>
        </w:numPr>
        <w:spacing w:line="360" w:lineRule="auto"/>
        <w:rPr>
          <w:rFonts w:cs="David" w:hint="cs"/>
          <w:sz w:val="34"/>
          <w:szCs w:val="24"/>
        </w:rPr>
      </w:pPr>
      <w:r>
        <w:rPr>
          <w:rFonts w:cs="David" w:hint="cs"/>
          <w:sz w:val="34"/>
          <w:szCs w:val="24"/>
          <w:rtl/>
        </w:rPr>
        <w:t>אלו שתי קושיות קשות לנו על הפסוק הזה? [הקושיות רשומות גם במחברת תורה]?_____ א. במה קשורות מצוות אלו לנושא של הפרק. הרי כל הפרק מדבר על החגים והמועדים?    ב.  מדוע התורה מזכירה שוב את מצוות אלו, הרי כבר למדנו את שתי המצוות הללו בפרשת קדושים, פרק יט'?</w:t>
      </w:r>
    </w:p>
    <w:p w:rsidR="00CA7958" w:rsidRDefault="00CA7958" w:rsidP="00263E5A">
      <w:pPr>
        <w:numPr>
          <w:ilvl w:val="0"/>
          <w:numId w:val="11"/>
        </w:numPr>
        <w:spacing w:line="360" w:lineRule="auto"/>
        <w:rPr>
          <w:rFonts w:cs="David" w:hint="cs"/>
          <w:sz w:val="34"/>
          <w:szCs w:val="24"/>
        </w:rPr>
      </w:pPr>
      <w:r>
        <w:rPr>
          <w:rFonts w:cs="David" w:hint="cs"/>
          <w:sz w:val="34"/>
          <w:szCs w:val="24"/>
          <w:rtl/>
        </w:rPr>
        <w:t>קראו יחד את פירוש רש"י על פסוק כב'. כיצד הוא עונה על שתי הקושיות?_____   ב. הסיבה שהמצוות מוזכרות שוב, היא כדי ללמד אותנו שמי שעובר עליהן, ולא משאיר פאה או לקט, זה נחשב לו שעבר על "שני לאוין"  דהיינו, כאילו שהוא עבר פעמיים על מצוות לא תעשה.</w:t>
      </w:r>
      <w:r>
        <w:rPr>
          <w:rFonts w:cs="David"/>
          <w:sz w:val="34"/>
          <w:szCs w:val="24"/>
          <w:rtl/>
        </w:rPr>
        <w:br/>
      </w:r>
      <w:r>
        <w:rPr>
          <w:rFonts w:cs="David" w:hint="cs"/>
          <w:sz w:val="34"/>
          <w:szCs w:val="24"/>
          <w:rtl/>
        </w:rPr>
        <w:t>א. ולגבי הקושיא הראשונה, עונה רש"י משפט נפלא. שהסיבה שהמצוות הללו מוזכרות כאן היא ע"מ ללמדנו שמי שנותן</w:t>
      </w:r>
      <w:r w:rsidR="00E5656B">
        <w:rPr>
          <w:rFonts w:cs="David" w:hint="cs"/>
          <w:sz w:val="34"/>
          <w:szCs w:val="24"/>
          <w:rtl/>
        </w:rPr>
        <w:t xml:space="preserve"> מתנות עניים</w:t>
      </w:r>
      <w:r>
        <w:rPr>
          <w:rFonts w:cs="David" w:hint="cs"/>
          <w:sz w:val="34"/>
          <w:szCs w:val="24"/>
          <w:rtl/>
        </w:rPr>
        <w:t>, מעלה עליו הכתוב כאילו בנה את בית המקדש והקריב קורבנות בתוכו!!!</w:t>
      </w:r>
    </w:p>
    <w:p w:rsidR="00CA7958" w:rsidRPr="00010209" w:rsidRDefault="00263E5A" w:rsidP="00263E5A">
      <w:pPr>
        <w:numPr>
          <w:ilvl w:val="0"/>
          <w:numId w:val="11"/>
        </w:numPr>
        <w:spacing w:line="360" w:lineRule="auto"/>
        <w:rPr>
          <w:rFonts w:cs="David" w:hint="cs"/>
          <w:b/>
          <w:bCs/>
          <w:sz w:val="32"/>
          <w:szCs w:val="22"/>
        </w:rPr>
      </w:pPr>
      <w:r>
        <w:rPr>
          <w:rFonts w:cs="David" w:hint="cs"/>
          <w:b/>
          <w:bCs/>
          <w:sz w:val="32"/>
          <w:szCs w:val="22"/>
          <w:rtl/>
        </w:rPr>
        <w:t>יש להרחיב</w:t>
      </w:r>
      <w:r w:rsidR="00CA7958" w:rsidRPr="00010209">
        <w:rPr>
          <w:rFonts w:cs="David" w:hint="cs"/>
          <w:b/>
          <w:bCs/>
          <w:sz w:val="32"/>
          <w:szCs w:val="22"/>
          <w:rtl/>
        </w:rPr>
        <w:t xml:space="preserve"> עד כמה חשובה ניתנת הצדקה לעניים. הן מצד שההמנעות ממנה, היא חמורה ודינה כשני "לאווים", והן מצד זה </w:t>
      </w:r>
      <w:r w:rsidR="00CA7958" w:rsidRPr="00010209">
        <w:rPr>
          <w:rFonts w:cs="David" w:hint="cs"/>
          <w:b/>
          <w:bCs/>
          <w:sz w:val="32"/>
          <w:szCs w:val="22"/>
          <w:u w:val="single"/>
          <w:rtl/>
        </w:rPr>
        <w:t>שזה נחשב כמו</w:t>
      </w:r>
      <w:r w:rsidR="00CA7958" w:rsidRPr="00010209">
        <w:rPr>
          <w:rFonts w:cs="David" w:hint="cs"/>
          <w:b/>
          <w:bCs/>
          <w:sz w:val="32"/>
          <w:szCs w:val="22"/>
          <w:rtl/>
        </w:rPr>
        <w:t xml:space="preserve"> לבנות את בית המקדש ולהקריב קורבנות בתוכו.</w:t>
      </w:r>
    </w:p>
    <w:p w:rsidR="00CA7958" w:rsidRPr="00BA7883" w:rsidRDefault="00CA7958" w:rsidP="00263E5A">
      <w:pPr>
        <w:pStyle w:val="3"/>
        <w:rPr>
          <w:rFonts w:hint="cs"/>
        </w:rPr>
      </w:pPr>
      <w:r w:rsidRPr="00BA7883">
        <w:rPr>
          <w:rFonts w:hint="cs"/>
          <w:rtl/>
        </w:rPr>
        <w:t>ראש השנה</w:t>
      </w:r>
    </w:p>
    <w:p w:rsidR="00CA7958" w:rsidRDefault="00CA7958" w:rsidP="00263E5A">
      <w:pPr>
        <w:numPr>
          <w:ilvl w:val="0"/>
          <w:numId w:val="12"/>
        </w:numPr>
        <w:spacing w:line="360" w:lineRule="auto"/>
        <w:rPr>
          <w:rFonts w:cs="David" w:hint="cs"/>
          <w:sz w:val="34"/>
          <w:szCs w:val="24"/>
        </w:rPr>
      </w:pPr>
      <w:r>
        <w:rPr>
          <w:rFonts w:cs="David" w:hint="cs"/>
          <w:sz w:val="34"/>
          <w:szCs w:val="24"/>
          <w:rtl/>
        </w:rPr>
        <w:t>מהוא התאריך של ראש השנה בלשון התורה ובלשוננו?____ באחד לחודש השביעי. א' בתשרי</w:t>
      </w:r>
    </w:p>
    <w:p w:rsidR="00CA7958" w:rsidRDefault="00CA7958" w:rsidP="00263E5A">
      <w:pPr>
        <w:numPr>
          <w:ilvl w:val="0"/>
          <w:numId w:val="12"/>
        </w:numPr>
        <w:spacing w:line="360" w:lineRule="auto"/>
        <w:rPr>
          <w:rFonts w:cs="David" w:hint="cs"/>
          <w:sz w:val="34"/>
          <w:szCs w:val="24"/>
        </w:rPr>
      </w:pPr>
      <w:r>
        <w:rPr>
          <w:rFonts w:cs="David" w:hint="cs"/>
          <w:sz w:val="34"/>
          <w:szCs w:val="24"/>
          <w:rtl/>
        </w:rPr>
        <w:t>כיצד נקרא ראש השנה בלשון התורה?____ יום זכרון תרועה.</w:t>
      </w:r>
    </w:p>
    <w:p w:rsidR="00CA7958" w:rsidRPr="00382AAE" w:rsidRDefault="00CA7958" w:rsidP="00263E5A">
      <w:pPr>
        <w:numPr>
          <w:ilvl w:val="0"/>
          <w:numId w:val="12"/>
        </w:numPr>
        <w:spacing w:line="360" w:lineRule="auto"/>
        <w:rPr>
          <w:rFonts w:cs="David" w:hint="cs"/>
          <w:b/>
          <w:bCs/>
          <w:sz w:val="34"/>
          <w:szCs w:val="24"/>
        </w:rPr>
      </w:pPr>
      <w:r w:rsidRPr="00382AAE">
        <w:rPr>
          <w:rFonts w:cs="David" w:hint="cs"/>
          <w:b/>
          <w:bCs/>
          <w:sz w:val="34"/>
          <w:szCs w:val="24"/>
          <w:rtl/>
        </w:rPr>
        <w:t>הסבר את המושג "זכרון תרועה"?_____ שע"י תקיעת השופר האדם חוזר לתשובה, וממילא ייזכר לטובה ע"י ה' ביום זה שהוא יום הדין, וה' יסלח לו.  [ע"פ הרשב"ם] או שע"י השופר אדם מתעורר לחזור בתשובה [הרמב"ם]</w:t>
      </w:r>
    </w:p>
    <w:p w:rsidR="00CA7958" w:rsidRPr="00DC3668" w:rsidRDefault="00CA7958" w:rsidP="00263E5A">
      <w:pPr>
        <w:numPr>
          <w:ilvl w:val="0"/>
          <w:numId w:val="12"/>
        </w:numPr>
        <w:spacing w:line="360" w:lineRule="auto"/>
        <w:rPr>
          <w:rFonts w:cs="David" w:hint="cs"/>
          <w:sz w:val="34"/>
          <w:szCs w:val="24"/>
        </w:rPr>
      </w:pPr>
      <w:r>
        <w:rPr>
          <w:rFonts w:cs="David" w:hint="cs"/>
          <w:sz w:val="34"/>
          <w:szCs w:val="24"/>
          <w:rtl/>
        </w:rPr>
        <w:t>איזו מצוה מיוחדת יש בראש השנה?_____ מצוות תקיעת שופר.</w:t>
      </w:r>
    </w:p>
    <w:p w:rsidR="00CA7958" w:rsidRDefault="00CA7958" w:rsidP="00263E5A">
      <w:pPr>
        <w:numPr>
          <w:ilvl w:val="0"/>
          <w:numId w:val="12"/>
        </w:numPr>
        <w:spacing w:line="360" w:lineRule="auto"/>
        <w:rPr>
          <w:rFonts w:cs="David" w:hint="cs"/>
          <w:sz w:val="34"/>
          <w:szCs w:val="24"/>
        </w:rPr>
      </w:pPr>
      <w:r>
        <w:rPr>
          <w:rFonts w:cs="David" w:hint="cs"/>
          <w:sz w:val="34"/>
          <w:szCs w:val="24"/>
          <w:rtl/>
        </w:rPr>
        <w:t xml:space="preserve">איזו מצות </w:t>
      </w:r>
      <w:r w:rsidRPr="00382AAE">
        <w:rPr>
          <w:rFonts w:cs="David" w:hint="cs"/>
          <w:sz w:val="34"/>
          <w:szCs w:val="24"/>
          <w:u w:val="single"/>
          <w:rtl/>
        </w:rPr>
        <w:t>עשה</w:t>
      </w:r>
      <w:r>
        <w:rPr>
          <w:rFonts w:cs="David" w:hint="cs"/>
          <w:sz w:val="34"/>
          <w:szCs w:val="24"/>
          <w:rtl/>
        </w:rPr>
        <w:t xml:space="preserve"> ומצות לא תעשה נוסופות יש בראש השנה?____ לא לעשות מלאכה. והקרבתם אישה לה' </w:t>
      </w:r>
      <w:r>
        <w:rPr>
          <w:rFonts w:cs="David"/>
          <w:sz w:val="34"/>
          <w:szCs w:val="24"/>
          <w:rtl/>
        </w:rPr>
        <w:t>–</w:t>
      </w:r>
      <w:r>
        <w:rPr>
          <w:rFonts w:cs="David" w:hint="cs"/>
          <w:sz w:val="34"/>
          <w:szCs w:val="24"/>
          <w:rtl/>
        </w:rPr>
        <w:t xml:space="preserve"> להקריב קורבן לה'.</w:t>
      </w:r>
    </w:p>
    <w:p w:rsidR="00CA7958" w:rsidRPr="00CA7958" w:rsidRDefault="00CA7958" w:rsidP="00E52721">
      <w:pPr>
        <w:spacing w:line="360" w:lineRule="auto"/>
        <w:ind w:left="360"/>
        <w:rPr>
          <w:rFonts w:cs="David" w:hint="cs"/>
          <w:sz w:val="34"/>
          <w:szCs w:val="24"/>
          <w:u w:val="single"/>
          <w:rtl/>
        </w:rPr>
      </w:pPr>
    </w:p>
    <w:p w:rsidR="00E52721" w:rsidRPr="00202169" w:rsidRDefault="00E52721" w:rsidP="00263E5A">
      <w:pPr>
        <w:pStyle w:val="3"/>
        <w:rPr>
          <w:rFonts w:hint="cs"/>
        </w:rPr>
      </w:pPr>
      <w:r>
        <w:rPr>
          <w:rFonts w:hint="cs"/>
          <w:rtl/>
        </w:rPr>
        <w:t>חג סוכות</w:t>
      </w:r>
    </w:p>
    <w:p w:rsidR="00E52721" w:rsidRDefault="00E52721" w:rsidP="00263E5A">
      <w:pPr>
        <w:numPr>
          <w:ilvl w:val="0"/>
          <w:numId w:val="13"/>
        </w:numPr>
        <w:spacing w:line="360" w:lineRule="auto"/>
        <w:rPr>
          <w:rFonts w:cs="David" w:hint="cs"/>
          <w:sz w:val="34"/>
          <w:szCs w:val="24"/>
        </w:rPr>
      </w:pPr>
      <w:r>
        <w:rPr>
          <w:rFonts w:cs="David" w:hint="cs"/>
          <w:sz w:val="34"/>
          <w:szCs w:val="24"/>
          <w:rtl/>
        </w:rPr>
        <w:t>באיזה תאריך חל חג סוכות בלשון התורה, ובלשוננו?____ 15 לחודש השביעי \ ט"ו כסליו</w:t>
      </w:r>
    </w:p>
    <w:p w:rsidR="00E52721" w:rsidRDefault="00E52721" w:rsidP="00263E5A">
      <w:pPr>
        <w:numPr>
          <w:ilvl w:val="0"/>
          <w:numId w:val="13"/>
        </w:numPr>
        <w:spacing w:line="360" w:lineRule="auto"/>
        <w:rPr>
          <w:rFonts w:cs="David" w:hint="cs"/>
          <w:sz w:val="34"/>
          <w:szCs w:val="24"/>
        </w:rPr>
      </w:pPr>
      <w:r>
        <w:rPr>
          <w:rFonts w:cs="David" w:hint="cs"/>
          <w:sz w:val="34"/>
          <w:szCs w:val="24"/>
          <w:rtl/>
        </w:rPr>
        <w:t>באלו ימים יש בחג סוכות "מקרא קודש"?___ ביום הראשון והשמיני.</w:t>
      </w:r>
    </w:p>
    <w:p w:rsidR="00E52721" w:rsidRDefault="00E52721" w:rsidP="00263E5A">
      <w:pPr>
        <w:numPr>
          <w:ilvl w:val="0"/>
          <w:numId w:val="13"/>
        </w:numPr>
        <w:spacing w:line="360" w:lineRule="auto"/>
        <w:rPr>
          <w:rFonts w:cs="David" w:hint="cs"/>
          <w:sz w:val="34"/>
          <w:szCs w:val="24"/>
        </w:rPr>
      </w:pPr>
      <w:r>
        <w:rPr>
          <w:rFonts w:cs="David" w:hint="cs"/>
          <w:sz w:val="34"/>
          <w:szCs w:val="24"/>
          <w:rtl/>
        </w:rPr>
        <w:t>מה שתי המצוות המיוחדות של חג סוכות על פי התורה?____ "בסוכות תשבו" וארבעת המינים.</w:t>
      </w:r>
    </w:p>
    <w:p w:rsidR="00E52721" w:rsidRDefault="00E52721" w:rsidP="00263E5A">
      <w:pPr>
        <w:numPr>
          <w:ilvl w:val="0"/>
          <w:numId w:val="13"/>
        </w:numPr>
        <w:spacing w:line="360" w:lineRule="auto"/>
        <w:rPr>
          <w:rFonts w:cs="David" w:hint="cs"/>
          <w:sz w:val="34"/>
          <w:szCs w:val="24"/>
        </w:rPr>
      </w:pPr>
      <w:r>
        <w:rPr>
          <w:rFonts w:cs="David" w:hint="cs"/>
          <w:sz w:val="34"/>
          <w:szCs w:val="24"/>
          <w:rtl/>
        </w:rPr>
        <w:t>צטט את הפסוק המבאר מדוע ה' מצווה אותנו לשבת בסוכה?____ "למען ידעו דורותיכם כי בסוכות הושבתי את בנ"י בהוציאי אותם מארץ מצרים אני ה' אלוקיכם".</w:t>
      </w:r>
    </w:p>
    <w:p w:rsidR="00E52721" w:rsidRDefault="00E52721" w:rsidP="00263E5A">
      <w:pPr>
        <w:numPr>
          <w:ilvl w:val="0"/>
          <w:numId w:val="13"/>
        </w:numPr>
        <w:spacing w:line="360" w:lineRule="auto"/>
        <w:rPr>
          <w:rFonts w:cs="David" w:hint="cs"/>
          <w:sz w:val="34"/>
          <w:szCs w:val="24"/>
        </w:rPr>
      </w:pPr>
      <w:r>
        <w:rPr>
          <w:rFonts w:cs="David" w:hint="cs"/>
          <w:sz w:val="34"/>
          <w:szCs w:val="24"/>
          <w:rtl/>
        </w:rPr>
        <w:t>הסבר את הפסוק, לאלו סוכות מתכוון הכתוב?___ יש מפרשים סוכות ממש, ויש מפרשים שהכוונה שה' עטף אותנו בענני הכבוד ששמרו עלינו מפגעי המדבר.</w:t>
      </w:r>
      <w:r w:rsidR="007F44CE">
        <w:rPr>
          <w:rFonts w:cs="David" w:hint="cs"/>
          <w:sz w:val="34"/>
          <w:szCs w:val="24"/>
          <w:rtl/>
        </w:rPr>
        <w:t xml:space="preserve"> [רש"י]  </w:t>
      </w:r>
      <w:r w:rsidR="007F44CE" w:rsidRPr="007F44CE">
        <w:rPr>
          <w:rFonts w:cs="David" w:hint="cs"/>
          <w:sz w:val="30"/>
          <w:rtl/>
        </w:rPr>
        <w:t>(שתי הדעות מובאות במשנ"ב בהלכות ברכת "לישב בסוכה"]</w:t>
      </w:r>
    </w:p>
    <w:p w:rsidR="00E52721" w:rsidRPr="00C937F1" w:rsidRDefault="00E52721" w:rsidP="00263E5A">
      <w:pPr>
        <w:numPr>
          <w:ilvl w:val="0"/>
          <w:numId w:val="13"/>
        </w:numPr>
        <w:spacing w:line="360" w:lineRule="auto"/>
        <w:rPr>
          <w:rFonts w:cs="David" w:hint="cs"/>
          <w:b/>
          <w:bCs/>
          <w:sz w:val="34"/>
          <w:szCs w:val="24"/>
        </w:rPr>
      </w:pPr>
      <w:r w:rsidRPr="00C937F1">
        <w:rPr>
          <w:rFonts w:cs="David" w:hint="cs"/>
          <w:b/>
          <w:bCs/>
          <w:sz w:val="34"/>
          <w:szCs w:val="24"/>
          <w:rtl/>
        </w:rPr>
        <w:t>למדנו, על פי דברי הרמב"ם שחג סוכות הוא זכר לכל תקופת המדבר וניסי המדבר. ובעצם אנו שמחים על כך ש40 שנה הקב"ה שמר עלינו במדבר בניסים עצומים. אם כן, מדוע ה' בחר שנחגוג את חג סוכות דווקא באמצע חודש תשרי? מכיון שה' בחר את התקופה הכי נוחה בשנה, שבה יהיה הכי קל לצאת מהבית אל הסוכה. אמצע תשרי זה סוף הקיץ \ תחילת הסתיו וכך לא קר מדי, ולא חם מדי.</w:t>
      </w:r>
    </w:p>
    <w:p w:rsidR="00E52721" w:rsidRDefault="00E52721" w:rsidP="00263E5A">
      <w:pPr>
        <w:numPr>
          <w:ilvl w:val="0"/>
          <w:numId w:val="13"/>
        </w:numPr>
        <w:spacing w:line="360" w:lineRule="auto"/>
        <w:rPr>
          <w:rFonts w:cs="David" w:hint="cs"/>
          <w:sz w:val="34"/>
          <w:szCs w:val="24"/>
        </w:rPr>
      </w:pPr>
      <w:r>
        <w:rPr>
          <w:rFonts w:cs="David" w:hint="cs"/>
          <w:sz w:val="34"/>
          <w:szCs w:val="24"/>
          <w:rtl/>
        </w:rPr>
        <w:t xml:space="preserve">"וידבר ה' את מועדי ה' אל בני ישראל". מה חז"ל למדו מפסוק זה?___ שלא רק שמשה לימד את בנ"י את כל הלכות המועדים, אלא, </w:t>
      </w:r>
      <w:r w:rsidRPr="00014492">
        <w:rPr>
          <w:rFonts w:cs="David" w:hint="cs"/>
          <w:sz w:val="34"/>
          <w:szCs w:val="24"/>
          <w:u w:val="single"/>
          <w:rtl/>
        </w:rPr>
        <w:t>שהוא תיקן שבכל חג וחג בנ"י ילמדו את ההלכות של אותו חג.</w:t>
      </w:r>
    </w:p>
    <w:p w:rsidR="007B1636" w:rsidRDefault="007B1636" w:rsidP="007B1636">
      <w:pPr>
        <w:spacing w:line="360" w:lineRule="auto"/>
        <w:ind w:left="360"/>
        <w:rPr>
          <w:rFonts w:cs="David" w:hint="cs"/>
          <w:sz w:val="34"/>
          <w:szCs w:val="24"/>
        </w:rPr>
      </w:pPr>
    </w:p>
    <w:p w:rsidR="00E52721" w:rsidRPr="00B52AD2" w:rsidRDefault="00E52721" w:rsidP="00263E5A">
      <w:pPr>
        <w:pStyle w:val="3"/>
        <w:rPr>
          <w:rFonts w:hint="cs"/>
        </w:rPr>
      </w:pPr>
      <w:r>
        <w:rPr>
          <w:rFonts w:hint="cs"/>
          <w:rtl/>
        </w:rPr>
        <w:t>הציווי על הכנת השמן למנורה והכנת לחם הפנים</w:t>
      </w:r>
    </w:p>
    <w:p w:rsidR="00E52721" w:rsidRDefault="00E52721" w:rsidP="00263E5A">
      <w:pPr>
        <w:numPr>
          <w:ilvl w:val="0"/>
          <w:numId w:val="14"/>
        </w:numPr>
        <w:spacing w:line="360" w:lineRule="auto"/>
        <w:rPr>
          <w:rFonts w:cs="David" w:hint="cs"/>
          <w:sz w:val="34"/>
          <w:szCs w:val="24"/>
        </w:rPr>
      </w:pPr>
      <w:r>
        <w:rPr>
          <w:rFonts w:cs="David" w:hint="cs"/>
          <w:sz w:val="34"/>
          <w:szCs w:val="24"/>
          <w:rtl/>
        </w:rPr>
        <w:t>אלו שני ציוויים יש לנו בתחילת פרק כד'?____ הכנת השמן למאור, והכנת לחם הפנים.</w:t>
      </w:r>
    </w:p>
    <w:p w:rsidR="00E52721" w:rsidRDefault="00E52721" w:rsidP="00263E5A">
      <w:pPr>
        <w:numPr>
          <w:ilvl w:val="0"/>
          <w:numId w:val="14"/>
        </w:numPr>
        <w:spacing w:line="360" w:lineRule="auto"/>
        <w:rPr>
          <w:rFonts w:cs="David" w:hint="cs"/>
          <w:sz w:val="34"/>
          <w:szCs w:val="24"/>
        </w:rPr>
      </w:pPr>
      <w:r>
        <w:rPr>
          <w:rFonts w:cs="David" w:hint="cs"/>
          <w:sz w:val="34"/>
          <w:szCs w:val="24"/>
          <w:rtl/>
        </w:rPr>
        <w:t>איזה שמן כשר למנורה?___ שמן זית זך. הטיפה הראשונה שיוצאת מהזית, היא כשרה למנורה.</w:t>
      </w:r>
    </w:p>
    <w:p w:rsidR="00E52721" w:rsidRDefault="00E52721" w:rsidP="00263E5A">
      <w:pPr>
        <w:numPr>
          <w:ilvl w:val="0"/>
          <w:numId w:val="14"/>
        </w:numPr>
        <w:spacing w:line="360" w:lineRule="auto"/>
        <w:rPr>
          <w:rFonts w:cs="David" w:hint="cs"/>
          <w:sz w:val="34"/>
          <w:szCs w:val="24"/>
        </w:rPr>
      </w:pPr>
      <w:r>
        <w:rPr>
          <w:rFonts w:cs="David" w:hint="cs"/>
          <w:sz w:val="34"/>
          <w:szCs w:val="24"/>
          <w:rtl/>
        </w:rPr>
        <w:t xml:space="preserve">"יערוך אותו אהרון </w:t>
      </w:r>
      <w:r w:rsidRPr="00B703EE">
        <w:rPr>
          <w:rFonts w:cs="David" w:hint="cs"/>
          <w:sz w:val="34"/>
          <w:szCs w:val="24"/>
          <w:u w:val="single"/>
          <w:rtl/>
        </w:rPr>
        <w:t>מערב עד בוקר</w:t>
      </w:r>
      <w:r>
        <w:rPr>
          <w:rFonts w:cs="David" w:hint="cs"/>
          <w:sz w:val="34"/>
          <w:szCs w:val="24"/>
          <w:rtl/>
        </w:rPr>
        <w:t xml:space="preserve">". </w:t>
      </w:r>
      <w:r w:rsidRPr="00B703EE">
        <w:rPr>
          <w:rFonts w:cs="David" w:hint="cs"/>
          <w:sz w:val="34"/>
          <w:szCs w:val="24"/>
          <w:rtl/>
        </w:rPr>
        <w:t>מה למדנו מפסוק זה</w:t>
      </w:r>
      <w:r w:rsidRPr="00B703EE">
        <w:rPr>
          <w:rFonts w:cs="David" w:hint="cs"/>
          <w:b/>
          <w:bCs/>
          <w:sz w:val="34"/>
          <w:szCs w:val="24"/>
          <w:u w:val="single"/>
          <w:rtl/>
        </w:rPr>
        <w:t xml:space="preserve"> על פי רש"י</w:t>
      </w:r>
      <w:r>
        <w:rPr>
          <w:rFonts w:cs="David" w:hint="cs"/>
          <w:sz w:val="34"/>
          <w:szCs w:val="24"/>
          <w:rtl/>
        </w:rPr>
        <w:t>?___ שאהרון היה שם שמן בכמות שתספיק לדלוק עד הבוקר, [מדובר, בכמות שתספיק לדלוק בלילות הכי ארוכים [לילות טבת] כחצי לוג שמן לכל נר ונר].</w:t>
      </w:r>
    </w:p>
    <w:p w:rsidR="00E52721" w:rsidRDefault="00E52721" w:rsidP="00263E5A">
      <w:pPr>
        <w:numPr>
          <w:ilvl w:val="0"/>
          <w:numId w:val="14"/>
        </w:numPr>
        <w:spacing w:line="360" w:lineRule="auto"/>
        <w:rPr>
          <w:rFonts w:cs="David" w:hint="cs"/>
          <w:sz w:val="34"/>
          <w:szCs w:val="24"/>
        </w:rPr>
      </w:pPr>
      <w:r>
        <w:rPr>
          <w:rFonts w:cs="David" w:hint="cs"/>
          <w:sz w:val="34"/>
          <w:szCs w:val="24"/>
          <w:rtl/>
        </w:rPr>
        <w:t>מדוע המנורה נקראת "טהורה"?___ כי היא מזהב טהור [רש"י]</w:t>
      </w:r>
    </w:p>
    <w:p w:rsidR="00E52721" w:rsidRDefault="00E52721" w:rsidP="00263E5A">
      <w:pPr>
        <w:numPr>
          <w:ilvl w:val="0"/>
          <w:numId w:val="14"/>
        </w:numPr>
        <w:spacing w:line="360" w:lineRule="auto"/>
        <w:rPr>
          <w:rFonts w:cs="David" w:hint="cs"/>
          <w:sz w:val="34"/>
          <w:szCs w:val="24"/>
        </w:rPr>
      </w:pPr>
      <w:r>
        <w:rPr>
          <w:rFonts w:cs="David" w:hint="cs"/>
          <w:sz w:val="34"/>
          <w:szCs w:val="24"/>
          <w:rtl/>
        </w:rPr>
        <w:t>על פי התורה באיזה כמות סולת השתמשו ללחם הפנים?___ 24 עשרונים. 2 עשרונים לכל כיכר.</w:t>
      </w:r>
    </w:p>
    <w:p w:rsidR="009B5B74" w:rsidRDefault="00E52721" w:rsidP="00263E5A">
      <w:pPr>
        <w:numPr>
          <w:ilvl w:val="0"/>
          <w:numId w:val="14"/>
        </w:numPr>
        <w:spacing w:line="360" w:lineRule="auto"/>
        <w:rPr>
          <w:rFonts w:cs="David" w:hint="cs"/>
          <w:sz w:val="34"/>
          <w:szCs w:val="24"/>
        </w:rPr>
      </w:pPr>
      <w:r w:rsidRPr="009B5B74">
        <w:rPr>
          <w:rFonts w:cs="David" w:hint="cs"/>
          <w:sz w:val="34"/>
          <w:szCs w:val="24"/>
          <w:rtl/>
        </w:rPr>
        <w:t xml:space="preserve">מה מלחם הפנים מוקטר לה'?___ שתי כפות הלבונה, הם ה"אזכרתה" של לחם הפנים, אותם מקטירים לה' ולאחר מכן מחלקים את לחם הפנים.  </w:t>
      </w:r>
    </w:p>
    <w:p w:rsidR="00E52721" w:rsidRPr="009B5B74" w:rsidRDefault="00E52721" w:rsidP="00263E5A">
      <w:pPr>
        <w:numPr>
          <w:ilvl w:val="0"/>
          <w:numId w:val="14"/>
        </w:numPr>
        <w:spacing w:line="360" w:lineRule="auto"/>
        <w:rPr>
          <w:rFonts w:cs="David" w:hint="cs"/>
          <w:sz w:val="34"/>
          <w:szCs w:val="24"/>
        </w:rPr>
      </w:pPr>
      <w:r w:rsidRPr="009B5B74">
        <w:rPr>
          <w:rFonts w:cs="David" w:hint="cs"/>
          <w:sz w:val="34"/>
          <w:szCs w:val="24"/>
          <w:rtl/>
        </w:rPr>
        <w:t>מתי הייתה מתבצעת החלפת הלחמים בשולחן?____ ביום השבת.</w:t>
      </w:r>
    </w:p>
    <w:p w:rsidR="00E52721" w:rsidRDefault="00E52721" w:rsidP="00263E5A">
      <w:pPr>
        <w:numPr>
          <w:ilvl w:val="0"/>
          <w:numId w:val="14"/>
        </w:numPr>
        <w:spacing w:line="360" w:lineRule="auto"/>
        <w:rPr>
          <w:rFonts w:cs="David" w:hint="cs"/>
          <w:sz w:val="34"/>
          <w:szCs w:val="24"/>
        </w:rPr>
      </w:pPr>
      <w:r>
        <w:rPr>
          <w:rFonts w:cs="David" w:hint="cs"/>
          <w:sz w:val="34"/>
          <w:szCs w:val="24"/>
          <w:rtl/>
        </w:rPr>
        <w:t xml:space="preserve">מהם דיני האכילה של לחם הפנים?___ קודש קודשים.  </w:t>
      </w:r>
      <w:r w:rsidR="007F44CE">
        <w:rPr>
          <w:rFonts w:cs="David" w:hint="cs"/>
          <w:sz w:val="34"/>
          <w:szCs w:val="24"/>
          <w:rtl/>
        </w:rPr>
        <w:t>רק ל</w:t>
      </w:r>
      <w:r>
        <w:rPr>
          <w:rFonts w:cs="David" w:hint="cs"/>
          <w:sz w:val="34"/>
          <w:szCs w:val="24"/>
          <w:rtl/>
        </w:rPr>
        <w:t xml:space="preserve">אהרון ובניו, </w:t>
      </w:r>
      <w:r w:rsidR="007F44CE">
        <w:rPr>
          <w:rFonts w:cs="David" w:hint="cs"/>
          <w:sz w:val="34"/>
          <w:szCs w:val="24"/>
          <w:rtl/>
        </w:rPr>
        <w:t xml:space="preserve"> אוכלים </w:t>
      </w:r>
      <w:r>
        <w:rPr>
          <w:rFonts w:cs="David" w:hint="cs"/>
          <w:sz w:val="34"/>
          <w:szCs w:val="24"/>
          <w:rtl/>
        </w:rPr>
        <w:t>במקום קדוש בחצר המשכן.</w:t>
      </w:r>
    </w:p>
    <w:p w:rsidR="00E52721" w:rsidRDefault="00E52721" w:rsidP="00263E5A">
      <w:pPr>
        <w:numPr>
          <w:ilvl w:val="0"/>
          <w:numId w:val="14"/>
        </w:numPr>
        <w:spacing w:line="360" w:lineRule="auto"/>
        <w:rPr>
          <w:rFonts w:cs="David" w:hint="cs"/>
          <w:sz w:val="34"/>
          <w:szCs w:val="24"/>
        </w:rPr>
      </w:pPr>
      <w:r>
        <w:rPr>
          <w:rFonts w:cs="David" w:hint="cs"/>
          <w:sz w:val="34"/>
          <w:szCs w:val="24"/>
          <w:rtl/>
        </w:rPr>
        <w:t>מה היה חטאו של המקלל?___ הוא אמר את שם ה' המפורש ולאחר מכן קילל את שם.</w:t>
      </w:r>
    </w:p>
    <w:p w:rsidR="00E52721" w:rsidRDefault="00E52721" w:rsidP="00263E5A">
      <w:pPr>
        <w:numPr>
          <w:ilvl w:val="0"/>
          <w:numId w:val="14"/>
        </w:numPr>
        <w:spacing w:line="360" w:lineRule="auto"/>
        <w:rPr>
          <w:rFonts w:cs="David" w:hint="cs"/>
          <w:sz w:val="34"/>
          <w:szCs w:val="24"/>
        </w:rPr>
      </w:pPr>
      <w:r>
        <w:rPr>
          <w:rFonts w:cs="David" w:hint="cs"/>
          <w:sz w:val="34"/>
          <w:szCs w:val="24"/>
          <w:rtl/>
        </w:rPr>
        <w:t>מה עשו עם המקלל בתחילה?___ תפסו אותו ושמו אותו במשמר, כי אמנם ידעו שאסור לקלל אבל לא ידעו מה עונשו.</w:t>
      </w:r>
    </w:p>
    <w:p w:rsidR="00E52721" w:rsidRDefault="00E52721" w:rsidP="00263E5A">
      <w:pPr>
        <w:numPr>
          <w:ilvl w:val="0"/>
          <w:numId w:val="14"/>
        </w:numPr>
        <w:spacing w:line="360" w:lineRule="auto"/>
        <w:rPr>
          <w:rFonts w:cs="David" w:hint="cs"/>
          <w:sz w:val="34"/>
          <w:szCs w:val="24"/>
        </w:rPr>
      </w:pPr>
      <w:r>
        <w:rPr>
          <w:rFonts w:cs="David" w:hint="cs"/>
          <w:sz w:val="34"/>
          <w:szCs w:val="24"/>
          <w:rtl/>
        </w:rPr>
        <w:t>מהו עונשו?___ סקילה.</w:t>
      </w:r>
    </w:p>
    <w:p w:rsidR="00E52721" w:rsidRPr="00D94D7D" w:rsidRDefault="00E52721" w:rsidP="00263E5A">
      <w:pPr>
        <w:numPr>
          <w:ilvl w:val="0"/>
          <w:numId w:val="14"/>
        </w:numPr>
        <w:spacing w:line="360" w:lineRule="auto"/>
        <w:rPr>
          <w:rFonts w:cs="David" w:hint="cs"/>
          <w:b/>
          <w:bCs/>
          <w:sz w:val="34"/>
          <w:szCs w:val="24"/>
        </w:rPr>
      </w:pPr>
      <w:r w:rsidRPr="00D94D7D">
        <w:rPr>
          <w:rFonts w:cs="David" w:hint="cs"/>
          <w:b/>
          <w:bCs/>
          <w:sz w:val="34"/>
          <w:szCs w:val="24"/>
          <w:rtl/>
        </w:rPr>
        <w:t>למדנו על כך ששם השם המפורש זהו דבר קדוש ועליון, ולקלל אותו זוהי עבירה חמורה עד כדי כך שמי ששומע שמקללים את ה', צריך לקרוא את בגדיו כמו באבלות!!!</w:t>
      </w:r>
    </w:p>
    <w:p w:rsidR="00E52721" w:rsidRPr="0088285B" w:rsidRDefault="00E52721" w:rsidP="00263E5A">
      <w:pPr>
        <w:numPr>
          <w:ilvl w:val="0"/>
          <w:numId w:val="14"/>
        </w:numPr>
        <w:spacing w:line="360" w:lineRule="auto"/>
        <w:rPr>
          <w:rFonts w:cs="David" w:hint="cs"/>
          <w:b/>
          <w:bCs/>
          <w:sz w:val="34"/>
          <w:szCs w:val="24"/>
        </w:rPr>
      </w:pPr>
      <w:r>
        <w:rPr>
          <w:rFonts w:cs="David" w:hint="cs"/>
          <w:sz w:val="34"/>
          <w:szCs w:val="24"/>
          <w:rtl/>
        </w:rPr>
        <w:t>האם חייב מיתה על כל קללה של שם ה'?___ לא, רק אם אומר את שם ה' המפורש.[ "ונוקב שם ה' מות יומת" על פי רש"י]</w:t>
      </w:r>
    </w:p>
    <w:p w:rsidR="00E52721" w:rsidRPr="0088285B" w:rsidRDefault="00E52721" w:rsidP="00263E5A">
      <w:pPr>
        <w:pStyle w:val="3"/>
        <w:rPr>
          <w:rFonts w:hint="cs"/>
        </w:rPr>
      </w:pPr>
      <w:r w:rsidRPr="0088285B">
        <w:rPr>
          <w:rFonts w:hint="cs"/>
          <w:rtl/>
        </w:rPr>
        <w:t>דינים נוספים בנזקים בין אדם לחברו</w:t>
      </w:r>
    </w:p>
    <w:p w:rsidR="00E52721" w:rsidRPr="008845C0" w:rsidRDefault="00E52721" w:rsidP="00263E5A">
      <w:pPr>
        <w:numPr>
          <w:ilvl w:val="0"/>
          <w:numId w:val="15"/>
        </w:numPr>
        <w:spacing w:line="360" w:lineRule="auto"/>
        <w:rPr>
          <w:rFonts w:cs="David" w:hint="cs"/>
          <w:b/>
          <w:bCs/>
          <w:sz w:val="34"/>
          <w:szCs w:val="24"/>
        </w:rPr>
      </w:pPr>
      <w:r>
        <w:rPr>
          <w:rFonts w:cs="David" w:hint="cs"/>
          <w:sz w:val="34"/>
          <w:szCs w:val="24"/>
          <w:rtl/>
        </w:rPr>
        <w:t>מדוע חוזרת שוב התורה ומלמדת אותנו ש"איש כי יכה כל נפש אדם מות יומת"?____ ללמד אותנו שלא רק הורג איש, חייב מיתה, אלא גם הורג אישה וקטן וכל אדם אחר.</w:t>
      </w:r>
    </w:p>
    <w:p w:rsidR="00E52721" w:rsidRPr="008845C0" w:rsidRDefault="00E52721" w:rsidP="00263E5A">
      <w:pPr>
        <w:numPr>
          <w:ilvl w:val="0"/>
          <w:numId w:val="15"/>
        </w:numPr>
        <w:spacing w:line="360" w:lineRule="auto"/>
        <w:rPr>
          <w:rFonts w:cs="David" w:hint="cs"/>
          <w:b/>
          <w:bCs/>
          <w:sz w:val="34"/>
          <w:szCs w:val="24"/>
        </w:rPr>
      </w:pPr>
      <w:r>
        <w:rPr>
          <w:rFonts w:cs="David" w:hint="cs"/>
          <w:sz w:val="34"/>
          <w:szCs w:val="24"/>
          <w:rtl/>
        </w:rPr>
        <w:t>כאשר אדם פוצע את חברו, מהו העונש?___ משלם ממון כשווי הנזק.</w:t>
      </w:r>
    </w:p>
    <w:p w:rsidR="00263E5A" w:rsidRPr="00263E5A" w:rsidRDefault="00E52721" w:rsidP="00263E5A">
      <w:pPr>
        <w:numPr>
          <w:ilvl w:val="0"/>
          <w:numId w:val="15"/>
        </w:numPr>
        <w:spacing w:line="360" w:lineRule="auto"/>
        <w:rPr>
          <w:rFonts w:cs="David" w:hint="cs"/>
          <w:sz w:val="34"/>
          <w:szCs w:val="24"/>
          <w:u w:val="single"/>
        </w:rPr>
      </w:pPr>
      <w:r>
        <w:rPr>
          <w:rFonts w:cs="David" w:hint="cs"/>
          <w:sz w:val="34"/>
          <w:szCs w:val="24"/>
          <w:rtl/>
        </w:rPr>
        <w:t xml:space="preserve">על פי רש"י, מה כוונת התורה "שבר תחת שבר, עין תחת עין, שן תחת שן… כאשר יתן מום באדם </w:t>
      </w:r>
      <w:r>
        <w:rPr>
          <w:rFonts w:cs="David" w:hint="cs"/>
          <w:sz w:val="34"/>
          <w:szCs w:val="24"/>
          <w:u w:val="single"/>
          <w:rtl/>
        </w:rPr>
        <w:t>כן ינתן בו</w:t>
      </w:r>
      <w:r>
        <w:rPr>
          <w:rFonts w:cs="David" w:hint="cs"/>
          <w:sz w:val="34"/>
          <w:szCs w:val="24"/>
          <w:rtl/>
        </w:rPr>
        <w:t xml:space="preserve">…"?___ שעל פי התושב"ע ופרוש חז"ל אין הכוונה כאן לפצוע את המזיק, אלא שהמזיק צריך לשלם מחיר מלא של אותו איבר שהחסיר לניזק. </w:t>
      </w:r>
    </w:p>
    <w:p w:rsidR="00D545BF" w:rsidRDefault="00D545BF" w:rsidP="00263E5A">
      <w:pPr>
        <w:pStyle w:val="3"/>
        <w:rPr>
          <w:rFonts w:hint="cs"/>
          <w:rtl/>
        </w:rPr>
      </w:pPr>
      <w:r>
        <w:rPr>
          <w:rFonts w:hint="cs"/>
          <w:rtl/>
        </w:rPr>
        <w:t>הנושאים של הפרשה</w:t>
      </w:r>
    </w:p>
    <w:p w:rsidR="00D545BF" w:rsidRDefault="00D545BF" w:rsidP="00D545BF">
      <w:pPr>
        <w:numPr>
          <w:ilvl w:val="0"/>
          <w:numId w:val="4"/>
        </w:numPr>
        <w:rPr>
          <w:rFonts w:cs="David" w:hint="cs"/>
          <w:b/>
          <w:bCs/>
          <w:sz w:val="34"/>
          <w:szCs w:val="24"/>
          <w:rtl/>
        </w:rPr>
      </w:pPr>
      <w:r>
        <w:rPr>
          <w:rFonts w:cs="David" w:hint="cs"/>
          <w:b/>
          <w:bCs/>
          <w:sz w:val="34"/>
          <w:szCs w:val="24"/>
          <w:rtl/>
        </w:rPr>
        <w:t>מהו הנושא של פרקים כא'? _______ דיני קדושת הכהנים</w:t>
      </w:r>
    </w:p>
    <w:p w:rsidR="00D545BF" w:rsidRDefault="00D545BF" w:rsidP="00D545BF">
      <w:pPr>
        <w:numPr>
          <w:ilvl w:val="0"/>
          <w:numId w:val="4"/>
        </w:numPr>
        <w:rPr>
          <w:rFonts w:cs="David" w:hint="cs"/>
          <w:b/>
          <w:bCs/>
          <w:sz w:val="34"/>
          <w:szCs w:val="24"/>
          <w:rtl/>
        </w:rPr>
      </w:pPr>
      <w:r w:rsidRPr="00F859A3">
        <w:rPr>
          <w:rFonts w:cs="David" w:hint="cs"/>
          <w:b/>
          <w:bCs/>
          <w:sz w:val="34"/>
          <w:szCs w:val="24"/>
          <w:highlight w:val="yellow"/>
          <w:rtl/>
        </w:rPr>
        <w:t>מהם הנושאים של פרק כב'?_______ המשך דיני הכהנים, [דיני תרומה, וכמה דינים בקורבנות]</w:t>
      </w:r>
    </w:p>
    <w:p w:rsidR="00D545BF" w:rsidRDefault="00D545BF" w:rsidP="00D545BF">
      <w:pPr>
        <w:numPr>
          <w:ilvl w:val="0"/>
          <w:numId w:val="4"/>
        </w:numPr>
        <w:rPr>
          <w:rFonts w:cs="David" w:hint="cs"/>
          <w:b/>
          <w:bCs/>
          <w:sz w:val="34"/>
          <w:szCs w:val="24"/>
          <w:rtl/>
        </w:rPr>
      </w:pPr>
      <w:r>
        <w:rPr>
          <w:rFonts w:cs="David" w:hint="cs"/>
          <w:b/>
          <w:bCs/>
          <w:sz w:val="34"/>
          <w:szCs w:val="24"/>
          <w:rtl/>
        </w:rPr>
        <w:t>מהו הנושא של פרק כג'? _________   מועדי ה', החגים.</w:t>
      </w:r>
    </w:p>
    <w:p w:rsidR="00D545BF" w:rsidRPr="00263E5A" w:rsidRDefault="00D545BF" w:rsidP="00263E5A">
      <w:pPr>
        <w:numPr>
          <w:ilvl w:val="0"/>
          <w:numId w:val="4"/>
        </w:numPr>
        <w:rPr>
          <w:rFonts w:cs="David" w:hint="cs"/>
          <w:b/>
          <w:bCs/>
          <w:sz w:val="34"/>
          <w:szCs w:val="24"/>
          <w:rtl/>
        </w:rPr>
      </w:pPr>
      <w:r>
        <w:rPr>
          <w:rFonts w:cs="David" w:hint="cs"/>
          <w:b/>
          <w:bCs/>
          <w:sz w:val="34"/>
          <w:szCs w:val="24"/>
          <w:rtl/>
        </w:rPr>
        <w:t>מהם הנושאים של פרק כד'?_______  השמן למנורה, לחם הפנים, המקלל.</w:t>
      </w:r>
      <w:bookmarkEnd w:id="0"/>
    </w:p>
    <w:sectPr w:rsidR="00D545BF" w:rsidRPr="00263E5A"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007" w:rsidRDefault="00976007">
      <w:r>
        <w:separator/>
      </w:r>
    </w:p>
  </w:endnote>
  <w:endnote w:type="continuationSeparator" w:id="0">
    <w:p w:rsidR="00976007" w:rsidRDefault="0097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007" w:rsidRDefault="00976007">
      <w:r>
        <w:separator/>
      </w:r>
    </w:p>
  </w:footnote>
  <w:footnote w:type="continuationSeparator" w:id="0">
    <w:p w:rsidR="00976007" w:rsidRDefault="00976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52C23"/>
    <w:multiLevelType w:val="hybridMultilevel"/>
    <w:tmpl w:val="884C7276"/>
    <w:lvl w:ilvl="0" w:tplc="C48A853A">
      <w:start w:val="1"/>
      <w:numFmt w:val="decimal"/>
      <w:lvlText w:val="%1."/>
      <w:lvlJc w:val="left"/>
      <w:pPr>
        <w:tabs>
          <w:tab w:val="num" w:pos="720"/>
        </w:tabs>
        <w:ind w:left="720" w:hanging="360"/>
      </w:pPr>
      <w:rPr>
        <w:b w:val="0"/>
        <w:bCs w:val="0"/>
        <w:color w:val="auto"/>
        <w:sz w:val="3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6E548F"/>
    <w:multiLevelType w:val="hybridMultilevel"/>
    <w:tmpl w:val="884C7276"/>
    <w:lvl w:ilvl="0" w:tplc="C48A853A">
      <w:start w:val="1"/>
      <w:numFmt w:val="decimal"/>
      <w:lvlText w:val="%1."/>
      <w:lvlJc w:val="left"/>
      <w:pPr>
        <w:tabs>
          <w:tab w:val="num" w:pos="720"/>
        </w:tabs>
        <w:ind w:left="720" w:hanging="360"/>
      </w:pPr>
      <w:rPr>
        <w:b w:val="0"/>
        <w:bCs w:val="0"/>
        <w:color w:val="auto"/>
        <w:sz w:val="3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FF67EE"/>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3">
    <w:nsid w:val="1F041278"/>
    <w:multiLevelType w:val="hybridMultilevel"/>
    <w:tmpl w:val="884C7276"/>
    <w:lvl w:ilvl="0" w:tplc="C48A853A">
      <w:start w:val="1"/>
      <w:numFmt w:val="decimal"/>
      <w:lvlText w:val="%1."/>
      <w:lvlJc w:val="left"/>
      <w:pPr>
        <w:tabs>
          <w:tab w:val="num" w:pos="720"/>
        </w:tabs>
        <w:ind w:left="720" w:hanging="360"/>
      </w:pPr>
      <w:rPr>
        <w:b w:val="0"/>
        <w:bCs w:val="0"/>
        <w:color w:val="auto"/>
        <w:sz w:val="3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6AA707C"/>
    <w:multiLevelType w:val="hybridMultilevel"/>
    <w:tmpl w:val="884C7276"/>
    <w:lvl w:ilvl="0" w:tplc="C48A853A">
      <w:start w:val="1"/>
      <w:numFmt w:val="decimal"/>
      <w:lvlText w:val="%1."/>
      <w:lvlJc w:val="left"/>
      <w:pPr>
        <w:tabs>
          <w:tab w:val="num" w:pos="720"/>
        </w:tabs>
        <w:ind w:left="720" w:hanging="360"/>
      </w:pPr>
      <w:rPr>
        <w:b w:val="0"/>
        <w:bCs w:val="0"/>
        <w:color w:val="auto"/>
        <w:sz w:val="3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4623AC"/>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6">
    <w:nsid w:val="36947CC4"/>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7">
    <w:nsid w:val="3CC10773"/>
    <w:multiLevelType w:val="hybridMultilevel"/>
    <w:tmpl w:val="038669BE"/>
    <w:lvl w:ilvl="0" w:tplc="E3EC900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44204B00"/>
    <w:multiLevelType w:val="hybridMultilevel"/>
    <w:tmpl w:val="884C7276"/>
    <w:lvl w:ilvl="0" w:tplc="C48A853A">
      <w:start w:val="1"/>
      <w:numFmt w:val="decimal"/>
      <w:lvlText w:val="%1."/>
      <w:lvlJc w:val="left"/>
      <w:pPr>
        <w:tabs>
          <w:tab w:val="num" w:pos="720"/>
        </w:tabs>
        <w:ind w:left="720" w:hanging="360"/>
      </w:pPr>
      <w:rPr>
        <w:b w:val="0"/>
        <w:bCs w:val="0"/>
        <w:color w:val="auto"/>
        <w:sz w:val="3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9335BE8"/>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0">
    <w:nsid w:val="4C71540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1">
    <w:nsid w:val="561E75D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2">
    <w:nsid w:val="57F87CEA"/>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3">
    <w:nsid w:val="581269EB"/>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4">
    <w:nsid w:val="61ED15F4"/>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5">
    <w:nsid w:val="65B22AF7"/>
    <w:multiLevelType w:val="hybridMultilevel"/>
    <w:tmpl w:val="0AFCE8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DA254F"/>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7">
    <w:nsid w:val="6CD50441"/>
    <w:multiLevelType w:val="hybridMultilevel"/>
    <w:tmpl w:val="BBBA6B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17D163A"/>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19">
    <w:nsid w:val="7DD63F1A"/>
    <w:multiLevelType w:val="hybridMultilevel"/>
    <w:tmpl w:val="884C7276"/>
    <w:lvl w:ilvl="0" w:tplc="C48A853A">
      <w:start w:val="1"/>
      <w:numFmt w:val="decimal"/>
      <w:lvlText w:val="%1."/>
      <w:lvlJc w:val="left"/>
      <w:pPr>
        <w:tabs>
          <w:tab w:val="num" w:pos="720"/>
        </w:tabs>
        <w:ind w:left="720" w:hanging="360"/>
      </w:pPr>
      <w:rPr>
        <w:b w:val="0"/>
        <w:bCs w:val="0"/>
        <w:color w:val="auto"/>
        <w:sz w:val="3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7"/>
  </w:num>
  <w:num w:numId="4">
    <w:abstractNumId w:val="7"/>
  </w:num>
  <w:num w:numId="5">
    <w:abstractNumId w:val="3"/>
  </w:num>
  <w:num w:numId="6">
    <w:abstractNumId w:val="11"/>
  </w:num>
  <w:num w:numId="7">
    <w:abstractNumId w:val="12"/>
  </w:num>
  <w:num w:numId="8">
    <w:abstractNumId w:val="18"/>
  </w:num>
  <w:num w:numId="9">
    <w:abstractNumId w:val="14"/>
  </w:num>
  <w:num w:numId="10">
    <w:abstractNumId w:val="13"/>
  </w:num>
  <w:num w:numId="11">
    <w:abstractNumId w:val="5"/>
  </w:num>
  <w:num w:numId="12">
    <w:abstractNumId w:val="6"/>
  </w:num>
  <w:num w:numId="13">
    <w:abstractNumId w:val="9"/>
  </w:num>
  <w:num w:numId="14">
    <w:abstractNumId w:val="2"/>
  </w:num>
  <w:num w:numId="15">
    <w:abstractNumId w:val="16"/>
  </w:num>
  <w:num w:numId="16">
    <w:abstractNumId w:val="8"/>
  </w:num>
  <w:num w:numId="17">
    <w:abstractNumId w:val="0"/>
  </w:num>
  <w:num w:numId="18">
    <w:abstractNumId w:val="19"/>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43"/>
    <w:rsid w:val="00043003"/>
    <w:rsid w:val="00066909"/>
    <w:rsid w:val="000A7BAF"/>
    <w:rsid w:val="000C4643"/>
    <w:rsid w:val="00100AEF"/>
    <w:rsid w:val="00101B6F"/>
    <w:rsid w:val="00105B84"/>
    <w:rsid w:val="00136964"/>
    <w:rsid w:val="00137445"/>
    <w:rsid w:val="00167B97"/>
    <w:rsid w:val="00174526"/>
    <w:rsid w:val="00211434"/>
    <w:rsid w:val="002378A2"/>
    <w:rsid w:val="00263E5A"/>
    <w:rsid w:val="00277827"/>
    <w:rsid w:val="00283CC2"/>
    <w:rsid w:val="0030787C"/>
    <w:rsid w:val="00327441"/>
    <w:rsid w:val="00387EB6"/>
    <w:rsid w:val="003F33C3"/>
    <w:rsid w:val="004256C2"/>
    <w:rsid w:val="00473689"/>
    <w:rsid w:val="004D2369"/>
    <w:rsid w:val="0055243A"/>
    <w:rsid w:val="005E0070"/>
    <w:rsid w:val="006327A4"/>
    <w:rsid w:val="00636AEB"/>
    <w:rsid w:val="0065044C"/>
    <w:rsid w:val="006B27ED"/>
    <w:rsid w:val="006D4871"/>
    <w:rsid w:val="00715F83"/>
    <w:rsid w:val="00716A16"/>
    <w:rsid w:val="00722AA4"/>
    <w:rsid w:val="0075224A"/>
    <w:rsid w:val="007B1636"/>
    <w:rsid w:val="007B1992"/>
    <w:rsid w:val="007D50AF"/>
    <w:rsid w:val="007D7850"/>
    <w:rsid w:val="007E3EE6"/>
    <w:rsid w:val="007E6C00"/>
    <w:rsid w:val="007E7776"/>
    <w:rsid w:val="007F44CE"/>
    <w:rsid w:val="00814F5A"/>
    <w:rsid w:val="008552E6"/>
    <w:rsid w:val="00873C3B"/>
    <w:rsid w:val="008815E1"/>
    <w:rsid w:val="00882F88"/>
    <w:rsid w:val="008C0596"/>
    <w:rsid w:val="008C55E4"/>
    <w:rsid w:val="008F3FDD"/>
    <w:rsid w:val="00916FA4"/>
    <w:rsid w:val="0097407D"/>
    <w:rsid w:val="00976007"/>
    <w:rsid w:val="009A085F"/>
    <w:rsid w:val="009A3971"/>
    <w:rsid w:val="009B1BB9"/>
    <w:rsid w:val="009B5B74"/>
    <w:rsid w:val="009B7EC9"/>
    <w:rsid w:val="009D2549"/>
    <w:rsid w:val="009E6EBB"/>
    <w:rsid w:val="009F28E7"/>
    <w:rsid w:val="00A35042"/>
    <w:rsid w:val="00A5619E"/>
    <w:rsid w:val="00AD264F"/>
    <w:rsid w:val="00AD7500"/>
    <w:rsid w:val="00B2448D"/>
    <w:rsid w:val="00B24E6C"/>
    <w:rsid w:val="00B31CA8"/>
    <w:rsid w:val="00B60FEB"/>
    <w:rsid w:val="00B67752"/>
    <w:rsid w:val="00BB373D"/>
    <w:rsid w:val="00BF0F8D"/>
    <w:rsid w:val="00C20B81"/>
    <w:rsid w:val="00C316F8"/>
    <w:rsid w:val="00C42FD4"/>
    <w:rsid w:val="00C46B91"/>
    <w:rsid w:val="00C72B1C"/>
    <w:rsid w:val="00C87F19"/>
    <w:rsid w:val="00C91208"/>
    <w:rsid w:val="00CA7958"/>
    <w:rsid w:val="00CE0EBC"/>
    <w:rsid w:val="00CF6F7E"/>
    <w:rsid w:val="00D26036"/>
    <w:rsid w:val="00D27475"/>
    <w:rsid w:val="00D44A9B"/>
    <w:rsid w:val="00D545BF"/>
    <w:rsid w:val="00D858C9"/>
    <w:rsid w:val="00DE4809"/>
    <w:rsid w:val="00DF4E14"/>
    <w:rsid w:val="00DF6DCE"/>
    <w:rsid w:val="00E2589E"/>
    <w:rsid w:val="00E52721"/>
    <w:rsid w:val="00E5656B"/>
    <w:rsid w:val="00ED555E"/>
    <w:rsid w:val="00F00DF9"/>
    <w:rsid w:val="00F06EBF"/>
    <w:rsid w:val="00F15ECB"/>
    <w:rsid w:val="00F635DC"/>
    <w:rsid w:val="00FA52C7"/>
    <w:rsid w:val="00FB015B"/>
    <w:rsid w:val="00FB1D89"/>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0A9FBE-D529-4B40-A8F8-BDEC7BDA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2FD4"/>
    <w:pPr>
      <w:bidi/>
    </w:pPr>
    <w:rPr>
      <w:rFonts w:cs="Miriam"/>
    </w:rPr>
  </w:style>
  <w:style w:type="paragraph" w:styleId="2">
    <w:name w:val="heading 2"/>
    <w:basedOn w:val="a"/>
    <w:next w:val="a"/>
    <w:link w:val="20"/>
    <w:unhideWhenUsed/>
    <w:qFormat/>
    <w:rsid w:val="00263E5A"/>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nhideWhenUsed/>
    <w:qFormat/>
    <w:rsid w:val="00263E5A"/>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paragraph" w:styleId="a6">
    <w:name w:val="Balloon Text"/>
    <w:basedOn w:val="a"/>
    <w:link w:val="a7"/>
    <w:rsid w:val="00174526"/>
    <w:rPr>
      <w:rFonts w:ascii="Tahoma" w:hAnsi="Tahoma" w:cs="Tahoma"/>
      <w:sz w:val="16"/>
      <w:szCs w:val="16"/>
    </w:rPr>
  </w:style>
  <w:style w:type="character" w:customStyle="1" w:styleId="a7">
    <w:name w:val="טקסט בלונים תו"/>
    <w:link w:val="a6"/>
    <w:rsid w:val="00174526"/>
    <w:rPr>
      <w:rFonts w:ascii="Tahoma" w:hAnsi="Tahoma" w:cs="Tahoma"/>
      <w:sz w:val="16"/>
      <w:szCs w:val="16"/>
    </w:rPr>
  </w:style>
  <w:style w:type="character" w:customStyle="1" w:styleId="20">
    <w:name w:val="כותרת 2 תו"/>
    <w:basedOn w:val="a0"/>
    <w:link w:val="2"/>
    <w:rsid w:val="00263E5A"/>
    <w:rPr>
      <w:rFonts w:asciiTheme="majorHAnsi" w:eastAsiaTheme="majorEastAsia" w:hAnsiTheme="majorHAnsi" w:cstheme="majorBidi"/>
      <w:b/>
      <w:bCs/>
      <w:i/>
      <w:iCs/>
      <w:sz w:val="28"/>
      <w:szCs w:val="28"/>
    </w:rPr>
  </w:style>
  <w:style w:type="character" w:customStyle="1" w:styleId="30">
    <w:name w:val="כותרת 3 תו"/>
    <w:basedOn w:val="a0"/>
    <w:link w:val="3"/>
    <w:rsid w:val="00263E5A"/>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2402</Words>
  <Characters>10146</Characters>
  <Application>Microsoft Office Word</Application>
  <DocSecurity>0</DocSecurity>
  <Lines>84</Lines>
  <Paragraphs>25</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cp:lastPrinted>2013-06-27T08:29:00Z</cp:lastPrinted>
  <dcterms:created xsi:type="dcterms:W3CDTF">2017-10-19T20:39:00Z</dcterms:created>
  <dcterms:modified xsi:type="dcterms:W3CDTF">2017-10-19T20:39:00Z</dcterms:modified>
</cp:coreProperties>
</file>